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B4B2A" w:rsidRDefault="009B4B2A">
      <w:pPr>
        <w:pStyle w:val="DocumentTitle"/>
        <w:jc w:val="left"/>
        <w:rPr>
          <w:lang w:val="en-GB"/>
        </w:rPr>
      </w:pPr>
    </w:p>
    <w:p w:rsidR="009B4B2A" w:rsidRDefault="009B4B2A">
      <w:pPr>
        <w:pStyle w:val="DocSub-Title"/>
      </w:pPr>
    </w:p>
    <w:p w:rsidR="009B4B2A" w:rsidRDefault="001A325E">
      <w:pPr>
        <w:pStyle w:val="DocumentTitle"/>
        <w:jc w:val="left"/>
        <w:rPr>
          <w:sz w:val="40"/>
          <w:lang w:val="en-GB"/>
        </w:rPr>
      </w:pPr>
      <w:r>
        <w:rPr>
          <w:noProof/>
        </w:rPr>
        <mc:AlternateContent>
          <mc:Choice Requires="wps">
            <w:drawing>
              <wp:anchor distT="0" distB="0" distL="89535" distR="89535" simplePos="0" relativeHeight="250" behindDoc="0" locked="0" layoutInCell="1" allowOverlap="1" wp14:anchorId="13FC749F">
                <wp:simplePos x="0" y="0"/>
                <wp:positionH relativeFrom="margin">
                  <wp:align>center</wp:align>
                </wp:positionH>
                <wp:positionV relativeFrom="page">
                  <wp:posOffset>4991735</wp:posOffset>
                </wp:positionV>
                <wp:extent cx="4954270" cy="91630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4953600" cy="915840"/>
                        </a:xfrm>
                        <a:prstGeom prst="rect">
                          <a:avLst/>
                        </a:prstGeom>
                        <a:noFill/>
                        <a:ln>
                          <a:noFill/>
                        </a:ln>
                      </wps:spPr>
                      <wps:style>
                        <a:lnRef idx="0">
                          <a:scrgbClr r="0" g="0" b="0"/>
                        </a:lnRef>
                        <a:fillRef idx="0">
                          <a:scrgbClr r="0" g="0" b="0"/>
                        </a:fillRef>
                        <a:effectRef idx="0">
                          <a:scrgbClr r="0" g="0" b="0"/>
                        </a:effectRef>
                        <a:fontRef idx="minor"/>
                      </wps:style>
                      <wps:txbx>
                        <w:txbxContent>
                          <w:tbl>
                            <w:tblPr>
                              <w:tblW w:w="7797" w:type="dxa"/>
                              <w:jc w:val="center"/>
                              <w:tblLook w:val="04A0" w:firstRow="1" w:lastRow="0" w:firstColumn="1" w:lastColumn="0" w:noHBand="0" w:noVBand="1"/>
                            </w:tblPr>
                            <w:tblGrid>
                              <w:gridCol w:w="3597"/>
                              <w:gridCol w:w="4200"/>
                            </w:tblGrid>
                            <w:tr w:rsidR="009B4B2A">
                              <w:trPr>
                                <w:jc w:val="center"/>
                              </w:trPr>
                              <w:tc>
                                <w:tcPr>
                                  <w:tcW w:w="3597" w:type="dxa"/>
                                  <w:shd w:val="clear" w:color="auto" w:fill="auto"/>
                                  <w:vAlign w:val="center"/>
                                </w:tcPr>
                                <w:p w:rsidR="009B4B2A" w:rsidRDefault="001A325E">
                                  <w:pPr>
                                    <w:pStyle w:val="FrameContents"/>
                                    <w:widowControl w:val="0"/>
                                    <w:spacing w:before="240" w:after="60"/>
                                    <w:jc w:val="right"/>
                                  </w:pPr>
                                  <w:r>
                                    <w:rPr>
                                      <w:rFonts w:cs="Arial"/>
                                      <w:b/>
                                      <w:sz w:val="18"/>
                                      <w:szCs w:val="18"/>
                                    </w:rPr>
                                    <w:t>Version:</w:t>
                                  </w:r>
                                </w:p>
                              </w:tc>
                              <w:tc>
                                <w:tcPr>
                                  <w:tcW w:w="4199" w:type="dxa"/>
                                  <w:shd w:val="clear" w:color="auto" w:fill="auto"/>
                                </w:tcPr>
                                <w:p w:rsidR="009B4B2A" w:rsidRDefault="001A325E">
                                  <w:pPr>
                                    <w:pStyle w:val="FrameContents"/>
                                    <w:widowControl w:val="0"/>
                                    <w:spacing w:before="240" w:after="60"/>
                                  </w:pPr>
                                  <w:r>
                                    <w:rPr>
                                      <w:rFonts w:cs="Arial"/>
                                      <w:b/>
                                      <w:sz w:val="18"/>
                                      <w:szCs w:val="18"/>
                                    </w:rPr>
                                    <w:t>4.2.</w:t>
                                  </w:r>
                                  <w:r w:rsidR="00736C8F">
                                    <w:rPr>
                                      <w:rFonts w:cs="Arial"/>
                                      <w:b/>
                                      <w:sz w:val="18"/>
                                      <w:szCs w:val="18"/>
                                    </w:rPr>
                                    <w:t>7</w:t>
                                  </w:r>
                                </w:p>
                              </w:tc>
                            </w:tr>
                            <w:tr w:rsidR="009B4B2A">
                              <w:trPr>
                                <w:jc w:val="center"/>
                              </w:trPr>
                              <w:tc>
                                <w:tcPr>
                                  <w:tcW w:w="3597" w:type="dxa"/>
                                  <w:shd w:val="clear" w:color="auto" w:fill="auto"/>
                                  <w:vAlign w:val="center"/>
                                </w:tcPr>
                                <w:p w:rsidR="009B4B2A" w:rsidRDefault="001A325E">
                                  <w:pPr>
                                    <w:pStyle w:val="FrameContents"/>
                                    <w:widowControl w:val="0"/>
                                    <w:spacing w:before="240" w:after="60"/>
                                    <w:jc w:val="right"/>
                                  </w:pPr>
                                  <w:bookmarkStart w:id="0" w:name="__UnoMark__64_3781910530"/>
                                  <w:bookmarkStart w:id="1" w:name="__UnoMark__65_3781910530"/>
                                  <w:bookmarkEnd w:id="0"/>
                                  <w:bookmarkEnd w:id="1"/>
                                  <w:r>
                                    <w:rPr>
                                      <w:rFonts w:cs="Arial"/>
                                      <w:b/>
                                      <w:sz w:val="18"/>
                                      <w:szCs w:val="18"/>
                                    </w:rPr>
                                    <w:t>Date:</w:t>
                                  </w:r>
                                </w:p>
                              </w:tc>
                              <w:tc>
                                <w:tcPr>
                                  <w:tcW w:w="4199" w:type="dxa"/>
                                  <w:shd w:val="clear" w:color="auto" w:fill="auto"/>
                                </w:tcPr>
                                <w:p w:rsidR="009B4B2A" w:rsidRDefault="00736C8F">
                                  <w:pPr>
                                    <w:pStyle w:val="FrameContents"/>
                                    <w:widowControl w:val="0"/>
                                    <w:spacing w:before="240" w:after="60"/>
                                  </w:pPr>
                                  <w:r>
                                    <w:rPr>
                                      <w:rFonts w:cs="Arial"/>
                                      <w:b/>
                                      <w:sz w:val="18"/>
                                      <w:szCs w:val="18"/>
                                    </w:rPr>
                                    <w:t>05</w:t>
                                  </w:r>
                                  <w:r w:rsidR="001A325E">
                                    <w:rPr>
                                      <w:rFonts w:cs="Arial"/>
                                      <w:b/>
                                      <w:sz w:val="18"/>
                                      <w:szCs w:val="18"/>
                                    </w:rPr>
                                    <w:t>/0</w:t>
                                  </w:r>
                                  <w:r>
                                    <w:rPr>
                                      <w:rFonts w:cs="Arial"/>
                                      <w:b/>
                                      <w:sz w:val="18"/>
                                      <w:szCs w:val="18"/>
                                    </w:rPr>
                                    <w:t>5</w:t>
                                  </w:r>
                                  <w:r w:rsidR="001A325E">
                                    <w:rPr>
                                      <w:rFonts w:cs="Arial"/>
                                      <w:b/>
                                      <w:sz w:val="18"/>
                                      <w:szCs w:val="18"/>
                                    </w:rPr>
                                    <w:t>/202</w:t>
                                  </w:r>
                                  <w:r>
                                    <w:rPr>
                                      <w:rFonts w:cs="Arial"/>
                                      <w:b/>
                                      <w:sz w:val="18"/>
                                      <w:szCs w:val="18"/>
                                    </w:rPr>
                                    <w:t>1</w:t>
                                  </w:r>
                                </w:p>
                              </w:tc>
                            </w:tr>
                          </w:tbl>
                          <w:p w:rsidR="009B4B2A" w:rsidRDefault="009B4B2A">
                            <w:pPr>
                              <w:pStyle w:val="FrameContents"/>
                              <w:rPr>
                                <w:color w:val="000000"/>
                              </w:rPr>
                            </w:pPr>
                          </w:p>
                        </w:txbxContent>
                      </wps:txbx>
                      <wps:bodyPr lIns="0" tIns="0" rIns="0" bIns="0">
                        <a:spAutoFit/>
                      </wps:bodyPr>
                    </wps:wsp>
                  </a:graphicData>
                </a:graphic>
              </wp:anchor>
            </w:drawing>
          </mc:Choice>
          <mc:Fallback>
            <w:pict>
              <v:rect w14:anchorId="13FC749F" id="Frame1" o:spid="_x0000_s1026" style="position:absolute;left:0;text-align:left;margin-left:0;margin-top:393.05pt;width:390.1pt;height:72.15pt;z-index:250;visibility:visible;mso-wrap-style:square;mso-wrap-distance-left:7.05pt;mso-wrap-distance-top:0;mso-wrap-distance-right:7.05pt;mso-wrap-distance-bottom:0;mso-position-horizontal:center;mso-position-horizontal-relative:margin;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hPBG1QEAAAwEAAAOAAAAZHJzL2Uyb0RvYy54bWysU9tu2zAMfR/QfxD0vsjp2qI14hTDihQD&#13;&#10;hq1ouw+QZSkWoBsoNXb+fpTsuN321GEvMkXxkDyH9OZ2tIYcJETtXUPXq4oS6YTvtNs39Ofz7uM1&#13;&#10;JTFx13HjnWzoUUZ6uz37sBlCLc99700ngWASF+shNLRPKdSMRdFLy+PKB+nwUXmwPOEV9qwDPmB2&#13;&#10;a9h5VV2xwUMXwAsZI3rvpke6LfmVkiL9UCrKRExDsbdUTihnm0+23fB6Dzz0Wsxt8H/ownLtsOiS&#13;&#10;6o4nTl5A/5XKagE+epVWwlvmldJCFg7IZl39weap50EWLihODItM8f+lFd8PD0B0h7OjxHGLI9oB&#13;&#10;ftZZmSHEGgOewgPMt4hmpjkqsPmLBMhY1DwuasoxEYHOi5vLT1cVii7w7WZ9eX1R5Gav6AAx3Utv&#13;&#10;STYaCjitIiI/fIsJK2LoKSQXc36njSkTM+43BwZmD8sNTy0WKx2NzHHGPUqFJEun2REF7NsvBsi0&#13;&#10;Cbiq2OZpH0oyBORAhQXfiZ0hGS3LAr4Tv4BKfe/SgrfaechzmXhO7DLRNLbjPKDWd0ccqPnqcEny&#13;&#10;wp8MOBntbBQdwueXhKoWsXOmCT5XwJUrM5h/j7zTb+8l6vUn3v4CAAD//wMAUEsDBBQABgAIAAAA&#13;&#10;IQDLGwg75AAAAA0BAAAPAAAAZHJzL2Rvd25yZXYueG1sTI/BTsMwEETvSPyDtUhcEHUaUJumcSoE&#13;&#10;6g0JNXCAmxsvcSBeR7HbhH59lxNcRlqNdmZesZlcJ444hNaTgvksAYFUe9NSo+DtdXubgQhRk9Gd&#13;&#10;J1TwgwE25eVFoXPjR9rhsYqN4BAKuVZgY+xzKUNt0ekw8z0Se59+cDryOTTSDHrkcNfJNEkW0umW&#13;&#10;uMHqHh8t1t/VwSnYvry3SCe5u1llo/+q04/KPvdKXV9NT2uWhzWIiFP8+4BfBt4PJQ/b+wOZIDoF&#13;&#10;TBMVLLPFHATbyyxJQewVrO6Se5BlIf9TlGcAAAD//wMAUEsBAi0AFAAGAAgAAAAhALaDOJL+AAAA&#13;&#10;4QEAABMAAAAAAAAAAAAAAAAAAAAAAFtDb250ZW50X1R5cGVzXS54bWxQSwECLQAUAAYACAAAACEA&#13;&#10;OP0h/9YAAACUAQAACwAAAAAAAAAAAAAAAAAvAQAAX3JlbHMvLnJlbHNQSwECLQAUAAYACAAAACEA&#13;&#10;t4TwRtUBAAAMBAAADgAAAAAAAAAAAAAAAAAuAgAAZHJzL2Uyb0RvYy54bWxQSwECLQAUAAYACAAA&#13;&#10;ACEAyxsIO+QAAAANAQAADwAAAAAAAAAAAAAAAAAvBAAAZHJzL2Rvd25yZXYueG1sUEsFBgAAAAAE&#13;&#10;AAQA8wAAAEAFAAAAAA==&#13;&#10;" filled="f" stroked="f">
                <v:textbox style="mso-fit-shape-to-text:t" inset="0,0,0,0">
                  <w:txbxContent>
                    <w:tbl>
                      <w:tblPr>
                        <w:tblW w:w="7797" w:type="dxa"/>
                        <w:jc w:val="center"/>
                        <w:tblLook w:val="04A0" w:firstRow="1" w:lastRow="0" w:firstColumn="1" w:lastColumn="0" w:noHBand="0" w:noVBand="1"/>
                      </w:tblPr>
                      <w:tblGrid>
                        <w:gridCol w:w="3597"/>
                        <w:gridCol w:w="4200"/>
                      </w:tblGrid>
                      <w:tr w:rsidR="009B4B2A">
                        <w:trPr>
                          <w:jc w:val="center"/>
                        </w:trPr>
                        <w:tc>
                          <w:tcPr>
                            <w:tcW w:w="3597" w:type="dxa"/>
                            <w:shd w:val="clear" w:color="auto" w:fill="auto"/>
                            <w:vAlign w:val="center"/>
                          </w:tcPr>
                          <w:p w:rsidR="009B4B2A" w:rsidRDefault="001A325E">
                            <w:pPr>
                              <w:pStyle w:val="FrameContents"/>
                              <w:widowControl w:val="0"/>
                              <w:spacing w:before="240" w:after="60"/>
                              <w:jc w:val="right"/>
                            </w:pPr>
                            <w:r>
                              <w:rPr>
                                <w:rFonts w:cs="Arial"/>
                                <w:b/>
                                <w:sz w:val="18"/>
                                <w:szCs w:val="18"/>
                              </w:rPr>
                              <w:t>Version:</w:t>
                            </w:r>
                          </w:p>
                        </w:tc>
                        <w:tc>
                          <w:tcPr>
                            <w:tcW w:w="4199" w:type="dxa"/>
                            <w:shd w:val="clear" w:color="auto" w:fill="auto"/>
                          </w:tcPr>
                          <w:p w:rsidR="009B4B2A" w:rsidRDefault="001A325E">
                            <w:pPr>
                              <w:pStyle w:val="FrameContents"/>
                              <w:widowControl w:val="0"/>
                              <w:spacing w:before="240" w:after="60"/>
                            </w:pPr>
                            <w:r>
                              <w:rPr>
                                <w:rFonts w:cs="Arial"/>
                                <w:b/>
                                <w:sz w:val="18"/>
                                <w:szCs w:val="18"/>
                              </w:rPr>
                              <w:t>4.2.</w:t>
                            </w:r>
                            <w:r w:rsidR="00736C8F">
                              <w:rPr>
                                <w:rFonts w:cs="Arial"/>
                                <w:b/>
                                <w:sz w:val="18"/>
                                <w:szCs w:val="18"/>
                              </w:rPr>
                              <w:t>7</w:t>
                            </w:r>
                          </w:p>
                        </w:tc>
                      </w:tr>
                      <w:tr w:rsidR="009B4B2A">
                        <w:trPr>
                          <w:jc w:val="center"/>
                        </w:trPr>
                        <w:tc>
                          <w:tcPr>
                            <w:tcW w:w="3597" w:type="dxa"/>
                            <w:shd w:val="clear" w:color="auto" w:fill="auto"/>
                            <w:vAlign w:val="center"/>
                          </w:tcPr>
                          <w:p w:rsidR="009B4B2A" w:rsidRDefault="001A325E">
                            <w:pPr>
                              <w:pStyle w:val="FrameContents"/>
                              <w:widowControl w:val="0"/>
                              <w:spacing w:before="240" w:after="60"/>
                              <w:jc w:val="right"/>
                            </w:pPr>
                            <w:bookmarkStart w:id="2" w:name="__UnoMark__64_3781910530"/>
                            <w:bookmarkStart w:id="3" w:name="__UnoMark__65_3781910530"/>
                            <w:bookmarkEnd w:id="2"/>
                            <w:bookmarkEnd w:id="3"/>
                            <w:r>
                              <w:rPr>
                                <w:rFonts w:cs="Arial"/>
                                <w:b/>
                                <w:sz w:val="18"/>
                                <w:szCs w:val="18"/>
                              </w:rPr>
                              <w:t>Date:</w:t>
                            </w:r>
                          </w:p>
                        </w:tc>
                        <w:tc>
                          <w:tcPr>
                            <w:tcW w:w="4199" w:type="dxa"/>
                            <w:shd w:val="clear" w:color="auto" w:fill="auto"/>
                          </w:tcPr>
                          <w:p w:rsidR="009B4B2A" w:rsidRDefault="00736C8F">
                            <w:pPr>
                              <w:pStyle w:val="FrameContents"/>
                              <w:widowControl w:val="0"/>
                              <w:spacing w:before="240" w:after="60"/>
                            </w:pPr>
                            <w:r>
                              <w:rPr>
                                <w:rFonts w:cs="Arial"/>
                                <w:b/>
                                <w:sz w:val="18"/>
                                <w:szCs w:val="18"/>
                              </w:rPr>
                              <w:t>05</w:t>
                            </w:r>
                            <w:r w:rsidR="001A325E">
                              <w:rPr>
                                <w:rFonts w:cs="Arial"/>
                                <w:b/>
                                <w:sz w:val="18"/>
                                <w:szCs w:val="18"/>
                              </w:rPr>
                              <w:t>/0</w:t>
                            </w:r>
                            <w:r>
                              <w:rPr>
                                <w:rFonts w:cs="Arial"/>
                                <w:b/>
                                <w:sz w:val="18"/>
                                <w:szCs w:val="18"/>
                              </w:rPr>
                              <w:t>5</w:t>
                            </w:r>
                            <w:r w:rsidR="001A325E">
                              <w:rPr>
                                <w:rFonts w:cs="Arial"/>
                                <w:b/>
                                <w:sz w:val="18"/>
                                <w:szCs w:val="18"/>
                              </w:rPr>
                              <w:t>/202</w:t>
                            </w:r>
                            <w:r>
                              <w:rPr>
                                <w:rFonts w:cs="Arial"/>
                                <w:b/>
                                <w:sz w:val="18"/>
                                <w:szCs w:val="18"/>
                              </w:rPr>
                              <w:t>1</w:t>
                            </w:r>
                          </w:p>
                        </w:tc>
                      </w:tr>
                    </w:tbl>
                    <w:p w:rsidR="009B4B2A" w:rsidRDefault="009B4B2A">
                      <w:pPr>
                        <w:pStyle w:val="FrameContents"/>
                        <w:rPr>
                          <w:color w:val="000000"/>
                        </w:rPr>
                      </w:pPr>
                    </w:p>
                  </w:txbxContent>
                </v:textbox>
                <w10:wrap type="square" anchorx="margin" anchory="page"/>
              </v:rect>
            </w:pict>
          </mc:Fallback>
        </mc:AlternateContent>
      </w:r>
      <w:r>
        <w:rPr>
          <w:sz w:val="40"/>
          <w:lang w:val="en-GB"/>
        </w:rPr>
        <w:t>CEF: Cybersecurity Digital Service Infrastructure;</w:t>
      </w:r>
    </w:p>
    <w:p w:rsidR="009B4B2A" w:rsidRDefault="001A325E">
      <w:pPr>
        <w:pStyle w:val="DocSub-Title"/>
      </w:pPr>
      <w:r>
        <w:t>Core Service Platform – SMART 2015/1089</w:t>
      </w:r>
    </w:p>
    <w:p w:rsidR="009B4B2A" w:rsidRDefault="009B4B2A">
      <w:pPr>
        <w:pStyle w:val="Title"/>
        <w:rPr>
          <w:rFonts w:cs="Arial"/>
          <w:sz w:val="26"/>
          <w:lang w:val="en-GB"/>
        </w:rPr>
      </w:pPr>
    </w:p>
    <w:p w:rsidR="009B4B2A" w:rsidRDefault="001A325E">
      <w:pPr>
        <w:shd w:val="clear" w:color="auto" w:fill="C0504D" w:themeFill="accent2"/>
        <w:jc w:val="center"/>
        <w:rPr>
          <w:rFonts w:asciiTheme="minorHAnsi" w:hAnsiTheme="minorHAnsi"/>
          <w:b/>
          <w:color w:val="FFFFFF" w:themeColor="background1"/>
          <w:sz w:val="40"/>
          <w:szCs w:val="40"/>
        </w:rPr>
        <w:sectPr w:rsidR="009B4B2A">
          <w:headerReference w:type="default" r:id="rId11"/>
          <w:pgSz w:w="11906" w:h="16838"/>
          <w:pgMar w:top="2042" w:right="1134" w:bottom="851" w:left="1134" w:header="1985" w:footer="0" w:gutter="0"/>
          <w:cols w:space="720"/>
          <w:formProt w:val="0"/>
          <w:docGrid w:linePitch="240" w:charSpace="18022"/>
        </w:sectPr>
      </w:pPr>
      <w:r>
        <w:rPr>
          <w:b/>
          <w:color w:val="FFFFFF" w:themeColor="background1"/>
          <w:sz w:val="40"/>
          <w:szCs w:val="40"/>
        </w:rPr>
        <w:t>Installation Manu</w:t>
      </w:r>
      <w:r>
        <w:rPr>
          <w:noProof/>
        </w:rPr>
        <w:drawing>
          <wp:anchor distT="0" distB="0" distL="0" distR="0" simplePos="0" relativeHeight="235" behindDoc="0" locked="0" layoutInCell="1" allowOverlap="1">
            <wp:simplePos x="0" y="0"/>
            <wp:positionH relativeFrom="column">
              <wp:posOffset>3556635</wp:posOffset>
            </wp:positionH>
            <wp:positionV relativeFrom="paragraph">
              <wp:posOffset>2052955</wp:posOffset>
            </wp:positionV>
            <wp:extent cx="3028950" cy="438150"/>
            <wp:effectExtent l="0" t="0" r="0" b="0"/>
            <wp:wrapNone/>
            <wp:docPr id="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4"/>
                    <pic:cNvPicPr>
                      <a:picLocks noChangeAspect="1" noChangeArrowheads="1"/>
                    </pic:cNvPicPr>
                  </pic:nvPicPr>
                  <pic:blipFill>
                    <a:blip r:embed="rId12"/>
                    <a:stretch>
                      <a:fillRect/>
                    </a:stretch>
                  </pic:blipFill>
                  <pic:spPr bwMode="auto">
                    <a:xfrm>
                      <a:off x="0" y="0"/>
                      <a:ext cx="3028950" cy="438150"/>
                    </a:xfrm>
                    <a:prstGeom prst="rect">
                      <a:avLst/>
                    </a:prstGeom>
                  </pic:spPr>
                </pic:pic>
              </a:graphicData>
            </a:graphic>
          </wp:anchor>
        </w:drawing>
      </w:r>
      <w:r>
        <w:rPr>
          <w:b/>
          <w:color w:val="FFFFFF" w:themeColor="background1"/>
          <w:sz w:val="40"/>
          <w:szCs w:val="40"/>
        </w:rPr>
        <w:t>al</w:t>
      </w:r>
    </w:p>
    <w:p w:rsidR="009B4B2A" w:rsidRDefault="009B4B2A">
      <w:bookmarkStart w:id="4" w:name="_Toc3087772851"/>
      <w:bookmarkStart w:id="5" w:name="_Toc3093817901"/>
      <w:bookmarkStart w:id="6" w:name="_Toc3507602501"/>
      <w:bookmarkStart w:id="7" w:name="_Toc3507605351"/>
      <w:bookmarkStart w:id="8" w:name="_Toc3090039981"/>
      <w:bookmarkStart w:id="9" w:name="_Toc3129870051"/>
      <w:bookmarkStart w:id="10" w:name="_Toc3506627141"/>
      <w:bookmarkStart w:id="11" w:name="_Toc3087780731"/>
      <w:bookmarkStart w:id="12" w:name="_Toc3507600881"/>
      <w:bookmarkStart w:id="13" w:name="_Toc3508383811"/>
      <w:bookmarkStart w:id="14" w:name="_Toc3508385381"/>
      <w:bookmarkStart w:id="15" w:name="_Toc3137798571"/>
      <w:bookmarkStart w:id="16" w:name="_Toc3508469661"/>
      <w:bookmarkStart w:id="17" w:name="_Toc2444896341"/>
      <w:bookmarkStart w:id="18" w:name="_Toc339010774"/>
      <w:bookmarkStart w:id="19" w:name="_Toc3130143371"/>
      <w:bookmarkStart w:id="20" w:name="_Toc3131575981"/>
      <w:bookmarkStart w:id="21" w:name="_Toc2444897331"/>
      <w:bookmarkStart w:id="22" w:name="_Toc3506085281"/>
      <w:bookmarkStart w:id="23" w:name="_Toc3097787491"/>
      <w:bookmarkStart w:id="24" w:name="_Toc2432810861"/>
      <w:bookmarkStart w:id="25" w:name="_Toc322333252"/>
      <w:bookmarkStart w:id="26" w:name="_Toc324505781"/>
      <w:bookmarkStart w:id="27" w:name="_Toc3506086631"/>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p>
    <w:sdt>
      <w:sdtPr>
        <w:rPr>
          <w:b w:val="0"/>
          <w:sz w:val="20"/>
          <w:szCs w:val="20"/>
          <w:lang w:val="en-GB"/>
        </w:rPr>
        <w:id w:val="1855296776"/>
        <w:docPartObj>
          <w:docPartGallery w:val="Table of Contents"/>
          <w:docPartUnique/>
        </w:docPartObj>
      </w:sdtPr>
      <w:sdtEndPr/>
      <w:sdtContent>
        <w:p w:rsidR="009B4B2A" w:rsidRDefault="001A325E">
          <w:pPr>
            <w:pStyle w:val="TOCHeading"/>
          </w:pPr>
          <w:r>
            <w:rPr>
              <w:lang w:val="en-GB"/>
            </w:rPr>
            <w:t>Con</w:t>
          </w:r>
          <w:bookmarkStart w:id="28" w:name="_GoBack"/>
          <w:bookmarkEnd w:id="28"/>
          <w:r>
            <w:rPr>
              <w:lang w:val="en-GB"/>
            </w:rPr>
            <w:t>tents</w:t>
          </w:r>
        </w:p>
        <w:p w:rsidR="00E165C2" w:rsidRDefault="001A325E">
          <w:pPr>
            <w:pStyle w:val="TOC1"/>
            <w:tabs>
              <w:tab w:val="left" w:pos="400"/>
              <w:tab w:val="right" w:leader="dot" w:pos="8919"/>
            </w:tabs>
            <w:rPr>
              <w:rFonts w:eastAsiaTheme="minorEastAsia" w:cstheme="minorBidi"/>
              <w:b w:val="0"/>
              <w:bCs w:val="0"/>
              <w:caps w:val="0"/>
              <w:noProof/>
              <w:color w:val="auto"/>
              <w:sz w:val="24"/>
              <w:szCs w:val="24"/>
              <w:lang w:val="sk-SK" w:eastAsia="zh-CN"/>
            </w:rPr>
          </w:pPr>
          <w:r>
            <w:fldChar w:fldCharType="begin"/>
          </w:r>
          <w:r>
            <w:rPr>
              <w:rStyle w:val="IndexLink"/>
              <w:webHidden/>
            </w:rPr>
            <w:instrText>TOC \z \o "1-3" \u \h</w:instrText>
          </w:r>
          <w:r>
            <w:rPr>
              <w:rStyle w:val="IndexLink"/>
            </w:rPr>
            <w:fldChar w:fldCharType="separate"/>
          </w:r>
          <w:hyperlink w:anchor="_Toc71118455" w:history="1">
            <w:r w:rsidR="00E165C2" w:rsidRPr="00B55BC9">
              <w:rPr>
                <w:rStyle w:val="Hyperlink"/>
                <w:noProof/>
              </w:rPr>
              <w:t>1</w:t>
            </w:r>
            <w:r w:rsidR="00E165C2">
              <w:rPr>
                <w:rFonts w:eastAsiaTheme="minorEastAsia" w:cstheme="minorBidi"/>
                <w:b w:val="0"/>
                <w:bCs w:val="0"/>
                <w:caps w:val="0"/>
                <w:noProof/>
                <w:color w:val="auto"/>
                <w:sz w:val="24"/>
                <w:szCs w:val="24"/>
                <w:lang w:val="sk-SK" w:eastAsia="zh-CN"/>
              </w:rPr>
              <w:tab/>
            </w:r>
            <w:r w:rsidR="00E165C2" w:rsidRPr="00B55BC9">
              <w:rPr>
                <w:rStyle w:val="Hyperlink"/>
                <w:noProof/>
              </w:rPr>
              <w:t>Introduction and installation Requirements for the CSP</w:t>
            </w:r>
            <w:r w:rsidR="00E165C2">
              <w:rPr>
                <w:noProof/>
                <w:webHidden/>
              </w:rPr>
              <w:tab/>
            </w:r>
            <w:r w:rsidR="00E165C2">
              <w:rPr>
                <w:noProof/>
                <w:webHidden/>
              </w:rPr>
              <w:fldChar w:fldCharType="begin"/>
            </w:r>
            <w:r w:rsidR="00E165C2">
              <w:rPr>
                <w:noProof/>
                <w:webHidden/>
              </w:rPr>
              <w:instrText xml:space="preserve"> PAGEREF _Toc71118455 \h </w:instrText>
            </w:r>
            <w:r w:rsidR="00E165C2">
              <w:rPr>
                <w:noProof/>
                <w:webHidden/>
              </w:rPr>
            </w:r>
            <w:r w:rsidR="00E165C2">
              <w:rPr>
                <w:noProof/>
                <w:webHidden/>
              </w:rPr>
              <w:fldChar w:fldCharType="separate"/>
            </w:r>
            <w:r w:rsidR="00E165C2">
              <w:rPr>
                <w:noProof/>
                <w:webHidden/>
              </w:rPr>
              <w:t>5</w:t>
            </w:r>
            <w:r w:rsidR="00E165C2">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56" w:history="1">
            <w:r w:rsidRPr="00B55BC9">
              <w:rPr>
                <w:rStyle w:val="Hyperlink"/>
                <w:noProof/>
                <w:lang w:val="en-GB"/>
              </w:rPr>
              <w:t>1.1</w:t>
            </w:r>
            <w:r>
              <w:rPr>
                <w:rFonts w:eastAsiaTheme="minorEastAsia" w:cstheme="minorBidi"/>
                <w:smallCaps w:val="0"/>
                <w:noProof/>
                <w:color w:val="auto"/>
                <w:sz w:val="24"/>
                <w:szCs w:val="24"/>
                <w:lang w:val="sk-SK" w:eastAsia="zh-CN"/>
              </w:rPr>
              <w:tab/>
            </w:r>
            <w:r w:rsidRPr="00B55BC9">
              <w:rPr>
                <w:rStyle w:val="Hyperlink"/>
                <w:noProof/>
                <w:lang w:val="en-GB"/>
              </w:rPr>
              <w:t>Introduction</w:t>
            </w:r>
            <w:r>
              <w:rPr>
                <w:noProof/>
                <w:webHidden/>
              </w:rPr>
              <w:tab/>
            </w:r>
            <w:r>
              <w:rPr>
                <w:noProof/>
                <w:webHidden/>
              </w:rPr>
              <w:fldChar w:fldCharType="begin"/>
            </w:r>
            <w:r>
              <w:rPr>
                <w:noProof/>
                <w:webHidden/>
              </w:rPr>
              <w:instrText xml:space="preserve"> PAGEREF _Toc71118456 \h </w:instrText>
            </w:r>
            <w:r>
              <w:rPr>
                <w:noProof/>
                <w:webHidden/>
              </w:rPr>
            </w:r>
            <w:r>
              <w:rPr>
                <w:noProof/>
                <w:webHidden/>
              </w:rPr>
              <w:fldChar w:fldCharType="separate"/>
            </w:r>
            <w:r>
              <w:rPr>
                <w:noProof/>
                <w:webHidden/>
              </w:rPr>
              <w:t>5</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57" w:history="1">
            <w:r w:rsidRPr="00B55BC9">
              <w:rPr>
                <w:rStyle w:val="Hyperlink"/>
                <w:noProof/>
                <w:lang w:val="en-GB"/>
              </w:rPr>
              <w:t>1.2</w:t>
            </w:r>
            <w:r>
              <w:rPr>
                <w:rFonts w:eastAsiaTheme="minorEastAsia" w:cstheme="minorBidi"/>
                <w:smallCaps w:val="0"/>
                <w:noProof/>
                <w:color w:val="auto"/>
                <w:sz w:val="24"/>
                <w:szCs w:val="24"/>
                <w:lang w:val="sk-SK" w:eastAsia="zh-CN"/>
              </w:rPr>
              <w:tab/>
            </w:r>
            <w:r w:rsidRPr="00B55BC9">
              <w:rPr>
                <w:rStyle w:val="Hyperlink"/>
                <w:noProof/>
                <w:lang w:val="en-GB"/>
              </w:rPr>
              <w:t>Preparatory steps</w:t>
            </w:r>
            <w:r>
              <w:rPr>
                <w:noProof/>
                <w:webHidden/>
              </w:rPr>
              <w:tab/>
            </w:r>
            <w:r>
              <w:rPr>
                <w:noProof/>
                <w:webHidden/>
              </w:rPr>
              <w:fldChar w:fldCharType="begin"/>
            </w:r>
            <w:r>
              <w:rPr>
                <w:noProof/>
                <w:webHidden/>
              </w:rPr>
              <w:instrText xml:space="preserve"> PAGEREF _Toc71118457 \h </w:instrText>
            </w:r>
            <w:r>
              <w:rPr>
                <w:noProof/>
                <w:webHidden/>
              </w:rPr>
            </w:r>
            <w:r>
              <w:rPr>
                <w:noProof/>
                <w:webHidden/>
              </w:rPr>
              <w:fldChar w:fldCharType="separate"/>
            </w:r>
            <w:r>
              <w:rPr>
                <w:noProof/>
                <w:webHidden/>
              </w:rPr>
              <w:t>6</w:t>
            </w:r>
            <w:r>
              <w:rPr>
                <w:noProof/>
                <w:webHidden/>
              </w:rPr>
              <w:fldChar w:fldCharType="end"/>
            </w:r>
          </w:hyperlink>
        </w:p>
        <w:p w:rsidR="00E165C2" w:rsidRDefault="00E165C2">
          <w:pPr>
            <w:pStyle w:val="TOC1"/>
            <w:tabs>
              <w:tab w:val="left" w:pos="400"/>
              <w:tab w:val="right" w:leader="dot" w:pos="8919"/>
            </w:tabs>
            <w:rPr>
              <w:rFonts w:eastAsiaTheme="minorEastAsia" w:cstheme="minorBidi"/>
              <w:b w:val="0"/>
              <w:bCs w:val="0"/>
              <w:caps w:val="0"/>
              <w:noProof/>
              <w:color w:val="auto"/>
              <w:sz w:val="24"/>
              <w:szCs w:val="24"/>
              <w:lang w:val="sk-SK" w:eastAsia="zh-CN"/>
            </w:rPr>
          </w:pPr>
          <w:hyperlink w:anchor="_Toc71118458" w:history="1">
            <w:r w:rsidRPr="00B55BC9">
              <w:rPr>
                <w:rStyle w:val="Hyperlink"/>
                <w:noProof/>
              </w:rPr>
              <w:t>2</w:t>
            </w:r>
            <w:r>
              <w:rPr>
                <w:rFonts w:eastAsiaTheme="minorEastAsia" w:cstheme="minorBidi"/>
                <w:b w:val="0"/>
                <w:bCs w:val="0"/>
                <w:caps w:val="0"/>
                <w:noProof/>
                <w:color w:val="auto"/>
                <w:sz w:val="24"/>
                <w:szCs w:val="24"/>
                <w:lang w:val="sk-SK" w:eastAsia="zh-CN"/>
              </w:rPr>
              <w:tab/>
            </w:r>
            <w:r w:rsidRPr="00B55BC9">
              <w:rPr>
                <w:rStyle w:val="Hyperlink"/>
                <w:noProof/>
              </w:rPr>
              <w:t>External Facing Services and Service URLs</w:t>
            </w:r>
            <w:r>
              <w:rPr>
                <w:noProof/>
                <w:webHidden/>
              </w:rPr>
              <w:tab/>
            </w:r>
            <w:r>
              <w:rPr>
                <w:noProof/>
                <w:webHidden/>
              </w:rPr>
              <w:fldChar w:fldCharType="begin"/>
            </w:r>
            <w:r>
              <w:rPr>
                <w:noProof/>
                <w:webHidden/>
              </w:rPr>
              <w:instrText xml:space="preserve"> PAGEREF _Toc71118458 \h </w:instrText>
            </w:r>
            <w:r>
              <w:rPr>
                <w:noProof/>
                <w:webHidden/>
              </w:rPr>
            </w:r>
            <w:r>
              <w:rPr>
                <w:noProof/>
                <w:webHidden/>
              </w:rPr>
              <w:fldChar w:fldCharType="separate"/>
            </w:r>
            <w:r>
              <w:rPr>
                <w:noProof/>
                <w:webHidden/>
              </w:rPr>
              <w:t>7</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59" w:history="1">
            <w:r w:rsidRPr="00B55BC9">
              <w:rPr>
                <w:rStyle w:val="Hyperlink"/>
                <w:noProof/>
                <w:lang w:val="en-GB"/>
              </w:rPr>
              <w:t>2.1</w:t>
            </w:r>
            <w:r>
              <w:rPr>
                <w:rFonts w:eastAsiaTheme="minorEastAsia" w:cstheme="minorBidi"/>
                <w:smallCaps w:val="0"/>
                <w:noProof/>
                <w:color w:val="auto"/>
                <w:sz w:val="24"/>
                <w:szCs w:val="24"/>
                <w:lang w:val="sk-SK" w:eastAsia="zh-CN"/>
              </w:rPr>
              <w:tab/>
            </w:r>
            <w:r w:rsidRPr="00B55BC9">
              <w:rPr>
                <w:rStyle w:val="Hyperlink"/>
                <w:noProof/>
              </w:rPr>
              <w:t>Services that need to be reachable over the Internet</w:t>
            </w:r>
            <w:r>
              <w:rPr>
                <w:noProof/>
                <w:webHidden/>
              </w:rPr>
              <w:tab/>
            </w:r>
            <w:r>
              <w:rPr>
                <w:noProof/>
                <w:webHidden/>
              </w:rPr>
              <w:fldChar w:fldCharType="begin"/>
            </w:r>
            <w:r>
              <w:rPr>
                <w:noProof/>
                <w:webHidden/>
              </w:rPr>
              <w:instrText xml:space="preserve"> PAGEREF _Toc71118459 \h </w:instrText>
            </w:r>
            <w:r>
              <w:rPr>
                <w:noProof/>
                <w:webHidden/>
              </w:rPr>
            </w:r>
            <w:r>
              <w:rPr>
                <w:noProof/>
                <w:webHidden/>
              </w:rPr>
              <w:fldChar w:fldCharType="separate"/>
            </w:r>
            <w:r>
              <w:rPr>
                <w:noProof/>
                <w:webHidden/>
              </w:rPr>
              <w:t>7</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60" w:history="1">
            <w:r w:rsidRPr="00B55BC9">
              <w:rPr>
                <w:rStyle w:val="Hyperlink"/>
                <w:noProof/>
              </w:rPr>
              <w:t>2.2</w:t>
            </w:r>
            <w:r>
              <w:rPr>
                <w:rFonts w:eastAsiaTheme="minorEastAsia" w:cstheme="minorBidi"/>
                <w:smallCaps w:val="0"/>
                <w:noProof/>
                <w:color w:val="auto"/>
                <w:sz w:val="24"/>
                <w:szCs w:val="24"/>
                <w:lang w:val="sk-SK" w:eastAsia="zh-CN"/>
              </w:rPr>
              <w:tab/>
            </w:r>
            <w:r w:rsidRPr="00B55BC9">
              <w:rPr>
                <w:rStyle w:val="Hyperlink"/>
                <w:noProof/>
              </w:rPr>
              <w:t>Services that need to be reached over the Internet from your Instance</w:t>
            </w:r>
            <w:r>
              <w:rPr>
                <w:noProof/>
                <w:webHidden/>
              </w:rPr>
              <w:tab/>
            </w:r>
            <w:r>
              <w:rPr>
                <w:noProof/>
                <w:webHidden/>
              </w:rPr>
              <w:fldChar w:fldCharType="begin"/>
            </w:r>
            <w:r>
              <w:rPr>
                <w:noProof/>
                <w:webHidden/>
              </w:rPr>
              <w:instrText xml:space="preserve"> PAGEREF _Toc71118460 \h </w:instrText>
            </w:r>
            <w:r>
              <w:rPr>
                <w:noProof/>
                <w:webHidden/>
              </w:rPr>
            </w:r>
            <w:r>
              <w:rPr>
                <w:noProof/>
                <w:webHidden/>
              </w:rPr>
              <w:fldChar w:fldCharType="separate"/>
            </w:r>
            <w:r>
              <w:rPr>
                <w:noProof/>
                <w:webHidden/>
              </w:rPr>
              <w:t>8</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61" w:history="1">
            <w:r w:rsidRPr="00B55BC9">
              <w:rPr>
                <w:rStyle w:val="Hyperlink"/>
                <w:noProof/>
              </w:rPr>
              <w:t>2.3</w:t>
            </w:r>
            <w:r>
              <w:rPr>
                <w:rFonts w:eastAsiaTheme="minorEastAsia" w:cstheme="minorBidi"/>
                <w:smallCaps w:val="0"/>
                <w:noProof/>
                <w:color w:val="auto"/>
                <w:sz w:val="24"/>
                <w:szCs w:val="24"/>
                <w:lang w:val="sk-SK" w:eastAsia="zh-CN"/>
              </w:rPr>
              <w:tab/>
            </w:r>
            <w:r w:rsidRPr="00B55BC9">
              <w:rPr>
                <w:rStyle w:val="Hyperlink"/>
                <w:noProof/>
              </w:rPr>
              <w:t>Services that need to be reached inside your local network</w:t>
            </w:r>
            <w:r>
              <w:rPr>
                <w:noProof/>
                <w:webHidden/>
              </w:rPr>
              <w:tab/>
            </w:r>
            <w:r>
              <w:rPr>
                <w:noProof/>
                <w:webHidden/>
              </w:rPr>
              <w:fldChar w:fldCharType="begin"/>
            </w:r>
            <w:r>
              <w:rPr>
                <w:noProof/>
                <w:webHidden/>
              </w:rPr>
              <w:instrText xml:space="preserve"> PAGEREF _Toc71118461 \h </w:instrText>
            </w:r>
            <w:r>
              <w:rPr>
                <w:noProof/>
                <w:webHidden/>
              </w:rPr>
            </w:r>
            <w:r>
              <w:rPr>
                <w:noProof/>
                <w:webHidden/>
              </w:rPr>
              <w:fldChar w:fldCharType="separate"/>
            </w:r>
            <w:r>
              <w:rPr>
                <w:noProof/>
                <w:webHidden/>
              </w:rPr>
              <w:t>10</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62" w:history="1">
            <w:r w:rsidRPr="00B55BC9">
              <w:rPr>
                <w:rStyle w:val="Hyperlink"/>
                <w:noProof/>
                <w:lang w:val="en-GB"/>
              </w:rPr>
              <w:t>2.4</w:t>
            </w:r>
            <w:r>
              <w:rPr>
                <w:rFonts w:eastAsiaTheme="minorEastAsia" w:cstheme="minorBidi"/>
                <w:smallCaps w:val="0"/>
                <w:noProof/>
                <w:color w:val="auto"/>
                <w:sz w:val="24"/>
                <w:szCs w:val="24"/>
                <w:lang w:val="sk-SK" w:eastAsia="zh-CN"/>
              </w:rPr>
              <w:tab/>
            </w:r>
            <w:r w:rsidRPr="00B55BC9">
              <w:rPr>
                <w:rStyle w:val="Hyperlink"/>
                <w:noProof/>
              </w:rPr>
              <w:t>Further access for your Admins</w:t>
            </w:r>
            <w:r>
              <w:rPr>
                <w:noProof/>
                <w:webHidden/>
              </w:rPr>
              <w:tab/>
            </w:r>
            <w:r>
              <w:rPr>
                <w:noProof/>
                <w:webHidden/>
              </w:rPr>
              <w:fldChar w:fldCharType="begin"/>
            </w:r>
            <w:r>
              <w:rPr>
                <w:noProof/>
                <w:webHidden/>
              </w:rPr>
              <w:instrText xml:space="preserve"> PAGEREF _Toc71118462 \h </w:instrText>
            </w:r>
            <w:r>
              <w:rPr>
                <w:noProof/>
                <w:webHidden/>
              </w:rPr>
            </w:r>
            <w:r>
              <w:rPr>
                <w:noProof/>
                <w:webHidden/>
              </w:rPr>
              <w:fldChar w:fldCharType="separate"/>
            </w:r>
            <w:r>
              <w:rPr>
                <w:noProof/>
                <w:webHidden/>
              </w:rPr>
              <w:t>10</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63" w:history="1">
            <w:r w:rsidRPr="00B55BC9">
              <w:rPr>
                <w:rStyle w:val="Hyperlink"/>
                <w:noProof/>
              </w:rPr>
              <w:t>2.5</w:t>
            </w:r>
            <w:r>
              <w:rPr>
                <w:rFonts w:eastAsiaTheme="minorEastAsia" w:cstheme="minorBidi"/>
                <w:smallCaps w:val="0"/>
                <w:noProof/>
                <w:color w:val="auto"/>
                <w:sz w:val="24"/>
                <w:szCs w:val="24"/>
                <w:lang w:val="sk-SK" w:eastAsia="zh-CN"/>
              </w:rPr>
              <w:tab/>
            </w:r>
            <w:r w:rsidRPr="00B55BC9">
              <w:rPr>
                <w:rStyle w:val="Hyperlink"/>
                <w:noProof/>
              </w:rPr>
              <w:t>Simplified Firewall view</w:t>
            </w:r>
            <w:r>
              <w:rPr>
                <w:noProof/>
                <w:webHidden/>
              </w:rPr>
              <w:tab/>
            </w:r>
            <w:r>
              <w:rPr>
                <w:noProof/>
                <w:webHidden/>
              </w:rPr>
              <w:fldChar w:fldCharType="begin"/>
            </w:r>
            <w:r>
              <w:rPr>
                <w:noProof/>
                <w:webHidden/>
              </w:rPr>
              <w:instrText xml:space="preserve"> PAGEREF _Toc71118463 \h </w:instrText>
            </w:r>
            <w:r>
              <w:rPr>
                <w:noProof/>
                <w:webHidden/>
              </w:rPr>
            </w:r>
            <w:r>
              <w:rPr>
                <w:noProof/>
                <w:webHidden/>
              </w:rPr>
              <w:fldChar w:fldCharType="separate"/>
            </w:r>
            <w:r>
              <w:rPr>
                <w:noProof/>
                <w:webHidden/>
              </w:rPr>
              <w:t>11</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64" w:history="1">
            <w:r w:rsidRPr="00B55BC9">
              <w:rPr>
                <w:rStyle w:val="Hyperlink"/>
                <w:noProof/>
              </w:rPr>
              <w:t>2.6</w:t>
            </w:r>
            <w:r>
              <w:rPr>
                <w:rFonts w:eastAsiaTheme="minorEastAsia" w:cstheme="minorBidi"/>
                <w:smallCaps w:val="0"/>
                <w:noProof/>
                <w:color w:val="auto"/>
                <w:sz w:val="24"/>
                <w:szCs w:val="24"/>
                <w:lang w:val="sk-SK" w:eastAsia="zh-CN"/>
              </w:rPr>
              <w:tab/>
            </w:r>
            <w:r w:rsidRPr="00B55BC9">
              <w:rPr>
                <w:rStyle w:val="Hyperlink"/>
                <w:noProof/>
              </w:rPr>
              <w:t>Other Services (NTP, DNS, SMTP)</w:t>
            </w:r>
            <w:r>
              <w:rPr>
                <w:noProof/>
                <w:webHidden/>
              </w:rPr>
              <w:tab/>
            </w:r>
            <w:r>
              <w:rPr>
                <w:noProof/>
                <w:webHidden/>
              </w:rPr>
              <w:fldChar w:fldCharType="begin"/>
            </w:r>
            <w:r>
              <w:rPr>
                <w:noProof/>
                <w:webHidden/>
              </w:rPr>
              <w:instrText xml:space="preserve"> PAGEREF _Toc71118464 \h </w:instrText>
            </w:r>
            <w:r>
              <w:rPr>
                <w:noProof/>
                <w:webHidden/>
              </w:rPr>
            </w:r>
            <w:r>
              <w:rPr>
                <w:noProof/>
                <w:webHidden/>
              </w:rPr>
              <w:fldChar w:fldCharType="separate"/>
            </w:r>
            <w:r>
              <w:rPr>
                <w:noProof/>
                <w:webHidden/>
              </w:rPr>
              <w:t>11</w:t>
            </w:r>
            <w:r>
              <w:rPr>
                <w:noProof/>
                <w:webHidden/>
              </w:rPr>
              <w:fldChar w:fldCharType="end"/>
            </w:r>
          </w:hyperlink>
        </w:p>
        <w:p w:rsidR="00E165C2" w:rsidRDefault="00E165C2">
          <w:pPr>
            <w:pStyle w:val="TOC3"/>
            <w:tabs>
              <w:tab w:val="left" w:pos="1200"/>
              <w:tab w:val="right" w:leader="dot" w:pos="8919"/>
            </w:tabs>
            <w:rPr>
              <w:rFonts w:eastAsiaTheme="minorEastAsia" w:cstheme="minorBidi"/>
              <w:i w:val="0"/>
              <w:iCs w:val="0"/>
              <w:noProof/>
              <w:color w:val="auto"/>
              <w:sz w:val="24"/>
              <w:szCs w:val="24"/>
              <w:lang w:val="sk-SK" w:eastAsia="zh-CN"/>
            </w:rPr>
          </w:pPr>
          <w:hyperlink w:anchor="_Toc71118465" w:history="1">
            <w:r w:rsidRPr="00B55BC9">
              <w:rPr>
                <w:rStyle w:val="Hyperlink"/>
                <w:noProof/>
              </w:rPr>
              <w:t>2.6.1</w:t>
            </w:r>
            <w:r>
              <w:rPr>
                <w:rFonts w:eastAsiaTheme="minorEastAsia" w:cstheme="minorBidi"/>
                <w:i w:val="0"/>
                <w:iCs w:val="0"/>
                <w:noProof/>
                <w:color w:val="auto"/>
                <w:sz w:val="24"/>
                <w:szCs w:val="24"/>
                <w:lang w:val="sk-SK" w:eastAsia="zh-CN"/>
              </w:rPr>
              <w:tab/>
            </w:r>
            <w:r w:rsidRPr="00B55BC9">
              <w:rPr>
                <w:rStyle w:val="Hyperlink"/>
                <w:noProof/>
              </w:rPr>
              <w:t>Time Synchronization (NTP)</w:t>
            </w:r>
            <w:r>
              <w:rPr>
                <w:noProof/>
                <w:webHidden/>
              </w:rPr>
              <w:tab/>
            </w:r>
            <w:r>
              <w:rPr>
                <w:noProof/>
                <w:webHidden/>
              </w:rPr>
              <w:fldChar w:fldCharType="begin"/>
            </w:r>
            <w:r>
              <w:rPr>
                <w:noProof/>
                <w:webHidden/>
              </w:rPr>
              <w:instrText xml:space="preserve"> PAGEREF _Toc71118465 \h </w:instrText>
            </w:r>
            <w:r>
              <w:rPr>
                <w:noProof/>
                <w:webHidden/>
              </w:rPr>
            </w:r>
            <w:r>
              <w:rPr>
                <w:noProof/>
                <w:webHidden/>
              </w:rPr>
              <w:fldChar w:fldCharType="separate"/>
            </w:r>
            <w:r>
              <w:rPr>
                <w:noProof/>
                <w:webHidden/>
              </w:rPr>
              <w:t>11</w:t>
            </w:r>
            <w:r>
              <w:rPr>
                <w:noProof/>
                <w:webHidden/>
              </w:rPr>
              <w:fldChar w:fldCharType="end"/>
            </w:r>
          </w:hyperlink>
        </w:p>
        <w:p w:rsidR="00E165C2" w:rsidRDefault="00E165C2">
          <w:pPr>
            <w:pStyle w:val="TOC3"/>
            <w:tabs>
              <w:tab w:val="left" w:pos="1200"/>
              <w:tab w:val="right" w:leader="dot" w:pos="8919"/>
            </w:tabs>
            <w:rPr>
              <w:rFonts w:eastAsiaTheme="minorEastAsia" w:cstheme="minorBidi"/>
              <w:i w:val="0"/>
              <w:iCs w:val="0"/>
              <w:noProof/>
              <w:color w:val="auto"/>
              <w:sz w:val="24"/>
              <w:szCs w:val="24"/>
              <w:lang w:val="sk-SK" w:eastAsia="zh-CN"/>
            </w:rPr>
          </w:pPr>
          <w:hyperlink w:anchor="_Toc71118466" w:history="1">
            <w:r w:rsidRPr="00B55BC9">
              <w:rPr>
                <w:rStyle w:val="Hyperlink"/>
                <w:noProof/>
              </w:rPr>
              <w:t>2.6.2</w:t>
            </w:r>
            <w:r>
              <w:rPr>
                <w:rFonts w:eastAsiaTheme="minorEastAsia" w:cstheme="minorBidi"/>
                <w:i w:val="0"/>
                <w:iCs w:val="0"/>
                <w:noProof/>
                <w:color w:val="auto"/>
                <w:sz w:val="24"/>
                <w:szCs w:val="24"/>
                <w:lang w:val="sk-SK" w:eastAsia="zh-CN"/>
              </w:rPr>
              <w:tab/>
            </w:r>
            <w:r w:rsidRPr="00B55BC9">
              <w:rPr>
                <w:rStyle w:val="Hyperlink"/>
                <w:noProof/>
              </w:rPr>
              <w:t>Domain Name Services (DNS)</w:t>
            </w:r>
            <w:r>
              <w:rPr>
                <w:noProof/>
                <w:webHidden/>
              </w:rPr>
              <w:tab/>
            </w:r>
            <w:r>
              <w:rPr>
                <w:noProof/>
                <w:webHidden/>
              </w:rPr>
              <w:fldChar w:fldCharType="begin"/>
            </w:r>
            <w:r>
              <w:rPr>
                <w:noProof/>
                <w:webHidden/>
              </w:rPr>
              <w:instrText xml:space="preserve"> PAGEREF _Toc71118466 \h </w:instrText>
            </w:r>
            <w:r>
              <w:rPr>
                <w:noProof/>
                <w:webHidden/>
              </w:rPr>
            </w:r>
            <w:r>
              <w:rPr>
                <w:noProof/>
                <w:webHidden/>
              </w:rPr>
              <w:fldChar w:fldCharType="separate"/>
            </w:r>
            <w:r>
              <w:rPr>
                <w:noProof/>
                <w:webHidden/>
              </w:rPr>
              <w:t>12</w:t>
            </w:r>
            <w:r>
              <w:rPr>
                <w:noProof/>
                <w:webHidden/>
              </w:rPr>
              <w:fldChar w:fldCharType="end"/>
            </w:r>
          </w:hyperlink>
        </w:p>
        <w:p w:rsidR="00E165C2" w:rsidRDefault="00E165C2">
          <w:pPr>
            <w:pStyle w:val="TOC3"/>
            <w:tabs>
              <w:tab w:val="left" w:pos="1200"/>
              <w:tab w:val="right" w:leader="dot" w:pos="8919"/>
            </w:tabs>
            <w:rPr>
              <w:rFonts w:eastAsiaTheme="minorEastAsia" w:cstheme="minorBidi"/>
              <w:i w:val="0"/>
              <w:iCs w:val="0"/>
              <w:noProof/>
              <w:color w:val="auto"/>
              <w:sz w:val="24"/>
              <w:szCs w:val="24"/>
              <w:lang w:val="sk-SK" w:eastAsia="zh-CN"/>
            </w:rPr>
          </w:pPr>
          <w:hyperlink w:anchor="_Toc71118467" w:history="1">
            <w:r w:rsidRPr="00B55BC9">
              <w:rPr>
                <w:rStyle w:val="Hyperlink"/>
                <w:noProof/>
              </w:rPr>
              <w:t>2.6.3</w:t>
            </w:r>
            <w:r>
              <w:rPr>
                <w:rFonts w:eastAsiaTheme="minorEastAsia" w:cstheme="minorBidi"/>
                <w:i w:val="0"/>
                <w:iCs w:val="0"/>
                <w:noProof/>
                <w:color w:val="auto"/>
                <w:sz w:val="24"/>
                <w:szCs w:val="24"/>
                <w:lang w:val="sk-SK" w:eastAsia="zh-CN"/>
              </w:rPr>
              <w:tab/>
            </w:r>
            <w:r w:rsidRPr="00B55BC9">
              <w:rPr>
                <w:rStyle w:val="Hyperlink"/>
                <w:noProof/>
              </w:rPr>
              <w:t>SMTP mail relay</w:t>
            </w:r>
            <w:r>
              <w:rPr>
                <w:noProof/>
                <w:webHidden/>
              </w:rPr>
              <w:tab/>
            </w:r>
            <w:r>
              <w:rPr>
                <w:noProof/>
                <w:webHidden/>
              </w:rPr>
              <w:fldChar w:fldCharType="begin"/>
            </w:r>
            <w:r>
              <w:rPr>
                <w:noProof/>
                <w:webHidden/>
              </w:rPr>
              <w:instrText xml:space="preserve"> PAGEREF _Toc71118467 \h </w:instrText>
            </w:r>
            <w:r>
              <w:rPr>
                <w:noProof/>
                <w:webHidden/>
              </w:rPr>
            </w:r>
            <w:r>
              <w:rPr>
                <w:noProof/>
                <w:webHidden/>
              </w:rPr>
              <w:fldChar w:fldCharType="separate"/>
            </w:r>
            <w:r>
              <w:rPr>
                <w:noProof/>
                <w:webHidden/>
              </w:rPr>
              <w:t>12</w:t>
            </w:r>
            <w:r>
              <w:rPr>
                <w:noProof/>
                <w:webHidden/>
              </w:rPr>
              <w:fldChar w:fldCharType="end"/>
            </w:r>
          </w:hyperlink>
        </w:p>
        <w:p w:rsidR="00E165C2" w:rsidRDefault="00E165C2">
          <w:pPr>
            <w:pStyle w:val="TOC1"/>
            <w:tabs>
              <w:tab w:val="left" w:pos="400"/>
              <w:tab w:val="right" w:leader="dot" w:pos="8919"/>
            </w:tabs>
            <w:rPr>
              <w:rFonts w:eastAsiaTheme="minorEastAsia" w:cstheme="minorBidi"/>
              <w:b w:val="0"/>
              <w:bCs w:val="0"/>
              <w:caps w:val="0"/>
              <w:noProof/>
              <w:color w:val="auto"/>
              <w:sz w:val="24"/>
              <w:szCs w:val="24"/>
              <w:lang w:val="sk-SK" w:eastAsia="zh-CN"/>
            </w:rPr>
          </w:pPr>
          <w:hyperlink w:anchor="_Toc71118468" w:history="1">
            <w:r w:rsidRPr="00B55BC9">
              <w:rPr>
                <w:rStyle w:val="Hyperlink"/>
                <w:noProof/>
              </w:rPr>
              <w:t>3</w:t>
            </w:r>
            <w:r>
              <w:rPr>
                <w:rFonts w:eastAsiaTheme="minorEastAsia" w:cstheme="minorBidi"/>
                <w:b w:val="0"/>
                <w:bCs w:val="0"/>
                <w:caps w:val="0"/>
                <w:noProof/>
                <w:color w:val="auto"/>
                <w:sz w:val="24"/>
                <w:szCs w:val="24"/>
                <w:lang w:val="sk-SK" w:eastAsia="zh-CN"/>
              </w:rPr>
              <w:tab/>
            </w:r>
            <w:r w:rsidRPr="00B55BC9">
              <w:rPr>
                <w:rStyle w:val="Hyperlink"/>
                <w:noProof/>
              </w:rPr>
              <w:t>Requesting a Certificate via the PKI</w:t>
            </w:r>
            <w:r>
              <w:rPr>
                <w:noProof/>
                <w:webHidden/>
              </w:rPr>
              <w:tab/>
            </w:r>
            <w:r>
              <w:rPr>
                <w:noProof/>
                <w:webHidden/>
              </w:rPr>
              <w:fldChar w:fldCharType="begin"/>
            </w:r>
            <w:r>
              <w:rPr>
                <w:noProof/>
                <w:webHidden/>
              </w:rPr>
              <w:instrText xml:space="preserve"> PAGEREF _Toc71118468 \h </w:instrText>
            </w:r>
            <w:r>
              <w:rPr>
                <w:noProof/>
                <w:webHidden/>
              </w:rPr>
            </w:r>
            <w:r>
              <w:rPr>
                <w:noProof/>
                <w:webHidden/>
              </w:rPr>
              <w:fldChar w:fldCharType="separate"/>
            </w:r>
            <w:r>
              <w:rPr>
                <w:noProof/>
                <w:webHidden/>
              </w:rPr>
              <w:t>15</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69" w:history="1">
            <w:r w:rsidRPr="00B55BC9">
              <w:rPr>
                <w:rStyle w:val="Hyperlink"/>
                <w:noProof/>
                <w:lang w:val="en-GB"/>
              </w:rPr>
              <w:t>3.1</w:t>
            </w:r>
            <w:r>
              <w:rPr>
                <w:rFonts w:eastAsiaTheme="minorEastAsia" w:cstheme="minorBidi"/>
                <w:smallCaps w:val="0"/>
                <w:noProof/>
                <w:color w:val="auto"/>
                <w:sz w:val="24"/>
                <w:szCs w:val="24"/>
                <w:lang w:val="sk-SK" w:eastAsia="zh-CN"/>
              </w:rPr>
              <w:tab/>
            </w:r>
            <w:r w:rsidRPr="00B55BC9">
              <w:rPr>
                <w:rStyle w:val="Hyperlink"/>
                <w:noProof/>
                <w:lang w:val="en-GB"/>
              </w:rPr>
              <w:t>Get the domain name</w:t>
            </w:r>
            <w:r>
              <w:rPr>
                <w:noProof/>
                <w:webHidden/>
              </w:rPr>
              <w:tab/>
            </w:r>
            <w:r>
              <w:rPr>
                <w:noProof/>
                <w:webHidden/>
              </w:rPr>
              <w:fldChar w:fldCharType="begin"/>
            </w:r>
            <w:r>
              <w:rPr>
                <w:noProof/>
                <w:webHidden/>
              </w:rPr>
              <w:instrText xml:space="preserve"> PAGEREF _Toc71118469 \h </w:instrText>
            </w:r>
            <w:r>
              <w:rPr>
                <w:noProof/>
                <w:webHidden/>
              </w:rPr>
            </w:r>
            <w:r>
              <w:rPr>
                <w:noProof/>
                <w:webHidden/>
              </w:rPr>
              <w:fldChar w:fldCharType="separate"/>
            </w:r>
            <w:r>
              <w:rPr>
                <w:noProof/>
                <w:webHidden/>
              </w:rPr>
              <w:t>15</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70" w:history="1">
            <w:r w:rsidRPr="00B55BC9">
              <w:rPr>
                <w:rStyle w:val="Hyperlink"/>
                <w:noProof/>
                <w:lang w:val="en-GB"/>
              </w:rPr>
              <w:t>3.2</w:t>
            </w:r>
            <w:r>
              <w:rPr>
                <w:rFonts w:eastAsiaTheme="minorEastAsia" w:cstheme="minorBidi"/>
                <w:smallCaps w:val="0"/>
                <w:noProof/>
                <w:color w:val="auto"/>
                <w:sz w:val="24"/>
                <w:szCs w:val="24"/>
                <w:lang w:val="sk-SK" w:eastAsia="zh-CN"/>
              </w:rPr>
              <w:tab/>
            </w:r>
            <w:r w:rsidRPr="00B55BC9">
              <w:rPr>
                <w:rStyle w:val="Hyperlink"/>
                <w:noProof/>
                <w:lang w:val="en-GB"/>
              </w:rPr>
              <w:t>Create the private key and a CSR</w:t>
            </w:r>
            <w:r>
              <w:rPr>
                <w:noProof/>
                <w:webHidden/>
              </w:rPr>
              <w:tab/>
            </w:r>
            <w:r>
              <w:rPr>
                <w:noProof/>
                <w:webHidden/>
              </w:rPr>
              <w:fldChar w:fldCharType="begin"/>
            </w:r>
            <w:r>
              <w:rPr>
                <w:noProof/>
                <w:webHidden/>
              </w:rPr>
              <w:instrText xml:space="preserve"> PAGEREF _Toc71118470 \h </w:instrText>
            </w:r>
            <w:r>
              <w:rPr>
                <w:noProof/>
                <w:webHidden/>
              </w:rPr>
            </w:r>
            <w:r>
              <w:rPr>
                <w:noProof/>
                <w:webHidden/>
              </w:rPr>
              <w:fldChar w:fldCharType="separate"/>
            </w:r>
            <w:r>
              <w:rPr>
                <w:noProof/>
                <w:webHidden/>
              </w:rPr>
              <w:t>15</w:t>
            </w:r>
            <w:r>
              <w:rPr>
                <w:noProof/>
                <w:webHidden/>
              </w:rPr>
              <w:fldChar w:fldCharType="end"/>
            </w:r>
          </w:hyperlink>
        </w:p>
        <w:p w:rsidR="00E165C2" w:rsidRDefault="00E165C2">
          <w:pPr>
            <w:pStyle w:val="TOC3"/>
            <w:tabs>
              <w:tab w:val="left" w:pos="1200"/>
              <w:tab w:val="right" w:leader="dot" w:pos="8919"/>
            </w:tabs>
            <w:rPr>
              <w:rFonts w:eastAsiaTheme="minorEastAsia" w:cstheme="minorBidi"/>
              <w:i w:val="0"/>
              <w:iCs w:val="0"/>
              <w:noProof/>
              <w:color w:val="auto"/>
              <w:sz w:val="24"/>
              <w:szCs w:val="24"/>
              <w:lang w:val="sk-SK" w:eastAsia="zh-CN"/>
            </w:rPr>
          </w:pPr>
          <w:hyperlink w:anchor="_Toc71118471" w:history="1">
            <w:r w:rsidRPr="00B55BC9">
              <w:rPr>
                <w:rStyle w:val="Hyperlink"/>
                <w:noProof/>
              </w:rPr>
              <w:t>3.2.1</w:t>
            </w:r>
            <w:r>
              <w:rPr>
                <w:rFonts w:eastAsiaTheme="minorEastAsia" w:cstheme="minorBidi"/>
                <w:i w:val="0"/>
                <w:iCs w:val="0"/>
                <w:noProof/>
                <w:color w:val="auto"/>
                <w:sz w:val="24"/>
                <w:szCs w:val="24"/>
                <w:lang w:val="sk-SK" w:eastAsia="zh-CN"/>
              </w:rPr>
              <w:tab/>
            </w:r>
            <w:r w:rsidRPr="00B55BC9">
              <w:rPr>
                <w:rStyle w:val="Hyperlink"/>
                <w:noProof/>
              </w:rPr>
              <w:t>Create the private key</w:t>
            </w:r>
            <w:r>
              <w:rPr>
                <w:noProof/>
                <w:webHidden/>
              </w:rPr>
              <w:tab/>
            </w:r>
            <w:r>
              <w:rPr>
                <w:noProof/>
                <w:webHidden/>
              </w:rPr>
              <w:fldChar w:fldCharType="begin"/>
            </w:r>
            <w:r>
              <w:rPr>
                <w:noProof/>
                <w:webHidden/>
              </w:rPr>
              <w:instrText xml:space="preserve"> PAGEREF _Toc71118471 \h </w:instrText>
            </w:r>
            <w:r>
              <w:rPr>
                <w:noProof/>
                <w:webHidden/>
              </w:rPr>
            </w:r>
            <w:r>
              <w:rPr>
                <w:noProof/>
                <w:webHidden/>
              </w:rPr>
              <w:fldChar w:fldCharType="separate"/>
            </w:r>
            <w:r>
              <w:rPr>
                <w:noProof/>
                <w:webHidden/>
              </w:rPr>
              <w:t>15</w:t>
            </w:r>
            <w:r>
              <w:rPr>
                <w:noProof/>
                <w:webHidden/>
              </w:rPr>
              <w:fldChar w:fldCharType="end"/>
            </w:r>
          </w:hyperlink>
        </w:p>
        <w:p w:rsidR="00E165C2" w:rsidRDefault="00E165C2">
          <w:pPr>
            <w:pStyle w:val="TOC3"/>
            <w:tabs>
              <w:tab w:val="left" w:pos="1200"/>
              <w:tab w:val="right" w:leader="dot" w:pos="8919"/>
            </w:tabs>
            <w:rPr>
              <w:rFonts w:eastAsiaTheme="minorEastAsia" w:cstheme="minorBidi"/>
              <w:i w:val="0"/>
              <w:iCs w:val="0"/>
              <w:noProof/>
              <w:color w:val="auto"/>
              <w:sz w:val="24"/>
              <w:szCs w:val="24"/>
              <w:lang w:val="sk-SK" w:eastAsia="zh-CN"/>
            </w:rPr>
          </w:pPr>
          <w:hyperlink w:anchor="_Toc71118472" w:history="1">
            <w:r w:rsidRPr="00B55BC9">
              <w:rPr>
                <w:rStyle w:val="Hyperlink"/>
                <w:noProof/>
              </w:rPr>
              <w:t>3.2.2</w:t>
            </w:r>
            <w:r>
              <w:rPr>
                <w:rFonts w:eastAsiaTheme="minorEastAsia" w:cstheme="minorBidi"/>
                <w:i w:val="0"/>
                <w:iCs w:val="0"/>
                <w:noProof/>
                <w:color w:val="auto"/>
                <w:sz w:val="24"/>
                <w:szCs w:val="24"/>
                <w:lang w:val="sk-SK" w:eastAsia="zh-CN"/>
              </w:rPr>
              <w:tab/>
            </w:r>
            <w:r w:rsidRPr="00B55BC9">
              <w:rPr>
                <w:rStyle w:val="Hyperlink"/>
                <w:noProof/>
              </w:rPr>
              <w:t>Create the CSR</w:t>
            </w:r>
            <w:r>
              <w:rPr>
                <w:noProof/>
                <w:webHidden/>
              </w:rPr>
              <w:tab/>
            </w:r>
            <w:r>
              <w:rPr>
                <w:noProof/>
                <w:webHidden/>
              </w:rPr>
              <w:fldChar w:fldCharType="begin"/>
            </w:r>
            <w:r>
              <w:rPr>
                <w:noProof/>
                <w:webHidden/>
              </w:rPr>
              <w:instrText xml:space="preserve"> PAGEREF _Toc71118472 \h </w:instrText>
            </w:r>
            <w:r>
              <w:rPr>
                <w:noProof/>
                <w:webHidden/>
              </w:rPr>
            </w:r>
            <w:r>
              <w:rPr>
                <w:noProof/>
                <w:webHidden/>
              </w:rPr>
              <w:fldChar w:fldCharType="separate"/>
            </w:r>
            <w:r>
              <w:rPr>
                <w:noProof/>
                <w:webHidden/>
              </w:rPr>
              <w:t>16</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73" w:history="1">
            <w:r w:rsidRPr="00B55BC9">
              <w:rPr>
                <w:rStyle w:val="Hyperlink"/>
                <w:noProof/>
                <w:lang w:val="en-GB"/>
              </w:rPr>
              <w:t>3.3</w:t>
            </w:r>
            <w:r>
              <w:rPr>
                <w:rFonts w:eastAsiaTheme="minorEastAsia" w:cstheme="minorBidi"/>
                <w:smallCaps w:val="0"/>
                <w:noProof/>
                <w:color w:val="auto"/>
                <w:sz w:val="24"/>
                <w:szCs w:val="24"/>
                <w:lang w:val="sk-SK" w:eastAsia="zh-CN"/>
              </w:rPr>
              <w:tab/>
            </w:r>
            <w:r w:rsidRPr="00B55BC9">
              <w:rPr>
                <w:rStyle w:val="Hyperlink"/>
                <w:noProof/>
                <w:lang w:val="en-GB"/>
              </w:rPr>
              <w:t xml:space="preserve">Submit the CSR </w:t>
            </w:r>
            <w:r w:rsidRPr="00B55BC9">
              <w:rPr>
                <w:rStyle w:val="Hyperlink"/>
                <w:noProof/>
              </w:rPr>
              <w:t>to</w:t>
            </w:r>
            <w:r w:rsidRPr="00B55BC9">
              <w:rPr>
                <w:rStyle w:val="Hyperlink"/>
                <w:noProof/>
                <w:lang w:val="en-GB"/>
              </w:rPr>
              <w:t xml:space="preserve"> the PKI for signing</w:t>
            </w:r>
            <w:r>
              <w:rPr>
                <w:noProof/>
                <w:webHidden/>
              </w:rPr>
              <w:tab/>
            </w:r>
            <w:r>
              <w:rPr>
                <w:noProof/>
                <w:webHidden/>
              </w:rPr>
              <w:fldChar w:fldCharType="begin"/>
            </w:r>
            <w:r>
              <w:rPr>
                <w:noProof/>
                <w:webHidden/>
              </w:rPr>
              <w:instrText xml:space="preserve"> PAGEREF _Toc71118473 \h </w:instrText>
            </w:r>
            <w:r>
              <w:rPr>
                <w:noProof/>
                <w:webHidden/>
              </w:rPr>
            </w:r>
            <w:r>
              <w:rPr>
                <w:noProof/>
                <w:webHidden/>
              </w:rPr>
              <w:fldChar w:fldCharType="separate"/>
            </w:r>
            <w:r>
              <w:rPr>
                <w:noProof/>
                <w:webHidden/>
              </w:rPr>
              <w:t>16</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74" w:history="1">
            <w:r w:rsidRPr="00B55BC9">
              <w:rPr>
                <w:rStyle w:val="Hyperlink"/>
                <w:noProof/>
                <w:lang w:val="en-GB"/>
              </w:rPr>
              <w:t>3.4</w:t>
            </w:r>
            <w:r>
              <w:rPr>
                <w:rFonts w:eastAsiaTheme="minorEastAsia" w:cstheme="minorBidi"/>
                <w:smallCaps w:val="0"/>
                <w:noProof/>
                <w:color w:val="auto"/>
                <w:sz w:val="24"/>
                <w:szCs w:val="24"/>
                <w:lang w:val="sk-SK" w:eastAsia="zh-CN"/>
              </w:rPr>
              <w:tab/>
            </w:r>
            <w:r w:rsidRPr="00B55BC9">
              <w:rPr>
                <w:rStyle w:val="Hyperlink"/>
                <w:noProof/>
                <w:lang w:val="en-GB"/>
              </w:rPr>
              <w:t>Receive the signed certificate</w:t>
            </w:r>
            <w:r>
              <w:rPr>
                <w:noProof/>
                <w:webHidden/>
              </w:rPr>
              <w:tab/>
            </w:r>
            <w:r>
              <w:rPr>
                <w:noProof/>
                <w:webHidden/>
              </w:rPr>
              <w:fldChar w:fldCharType="begin"/>
            </w:r>
            <w:r>
              <w:rPr>
                <w:noProof/>
                <w:webHidden/>
              </w:rPr>
              <w:instrText xml:space="preserve"> PAGEREF _Toc71118474 \h </w:instrText>
            </w:r>
            <w:r>
              <w:rPr>
                <w:noProof/>
                <w:webHidden/>
              </w:rPr>
            </w:r>
            <w:r>
              <w:rPr>
                <w:noProof/>
                <w:webHidden/>
              </w:rPr>
              <w:fldChar w:fldCharType="separate"/>
            </w:r>
            <w:r>
              <w:rPr>
                <w:noProof/>
                <w:webHidden/>
              </w:rPr>
              <w:t>16</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75" w:history="1">
            <w:r w:rsidRPr="00B55BC9">
              <w:rPr>
                <w:rStyle w:val="Hyperlink"/>
                <w:noProof/>
                <w:lang w:val="en-GB"/>
              </w:rPr>
              <w:t>3.5</w:t>
            </w:r>
            <w:r>
              <w:rPr>
                <w:rFonts w:eastAsiaTheme="minorEastAsia" w:cstheme="minorBidi"/>
                <w:smallCaps w:val="0"/>
                <w:noProof/>
                <w:color w:val="auto"/>
                <w:sz w:val="24"/>
                <w:szCs w:val="24"/>
                <w:lang w:val="sk-SK" w:eastAsia="zh-CN"/>
              </w:rPr>
              <w:tab/>
            </w:r>
            <w:r w:rsidRPr="00B55BC9">
              <w:rPr>
                <w:rStyle w:val="Hyperlink"/>
                <w:noProof/>
                <w:lang w:val="en-GB"/>
              </w:rPr>
              <w:t xml:space="preserve">Download the Intermediate Root CA </w:t>
            </w:r>
            <w:r w:rsidRPr="00B55BC9">
              <w:rPr>
                <w:rStyle w:val="Hyperlink"/>
                <w:noProof/>
              </w:rPr>
              <w:t>certificate</w:t>
            </w:r>
            <w:r>
              <w:rPr>
                <w:noProof/>
                <w:webHidden/>
              </w:rPr>
              <w:tab/>
            </w:r>
            <w:r>
              <w:rPr>
                <w:noProof/>
                <w:webHidden/>
              </w:rPr>
              <w:fldChar w:fldCharType="begin"/>
            </w:r>
            <w:r>
              <w:rPr>
                <w:noProof/>
                <w:webHidden/>
              </w:rPr>
              <w:instrText xml:space="preserve"> PAGEREF _Toc71118475 \h </w:instrText>
            </w:r>
            <w:r>
              <w:rPr>
                <w:noProof/>
                <w:webHidden/>
              </w:rPr>
            </w:r>
            <w:r>
              <w:rPr>
                <w:noProof/>
                <w:webHidden/>
              </w:rPr>
              <w:fldChar w:fldCharType="separate"/>
            </w:r>
            <w:r>
              <w:rPr>
                <w:noProof/>
                <w:webHidden/>
              </w:rPr>
              <w:t>16</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76" w:history="1">
            <w:r w:rsidRPr="00B55BC9">
              <w:rPr>
                <w:rStyle w:val="Hyperlink"/>
                <w:noProof/>
              </w:rPr>
              <w:t>3.6</w:t>
            </w:r>
            <w:r>
              <w:rPr>
                <w:rFonts w:eastAsiaTheme="minorEastAsia" w:cstheme="minorBidi"/>
                <w:smallCaps w:val="0"/>
                <w:noProof/>
                <w:color w:val="auto"/>
                <w:sz w:val="24"/>
                <w:szCs w:val="24"/>
                <w:lang w:val="sk-SK" w:eastAsia="zh-CN"/>
              </w:rPr>
              <w:tab/>
            </w:r>
            <w:r w:rsidRPr="00B55BC9">
              <w:rPr>
                <w:rStyle w:val="Hyperlink"/>
                <w:noProof/>
              </w:rPr>
              <w:t>Download the CA bundle</w:t>
            </w:r>
            <w:r>
              <w:rPr>
                <w:noProof/>
                <w:webHidden/>
              </w:rPr>
              <w:tab/>
            </w:r>
            <w:r>
              <w:rPr>
                <w:noProof/>
                <w:webHidden/>
              </w:rPr>
              <w:fldChar w:fldCharType="begin"/>
            </w:r>
            <w:r>
              <w:rPr>
                <w:noProof/>
                <w:webHidden/>
              </w:rPr>
              <w:instrText xml:space="preserve"> PAGEREF _Toc71118476 \h </w:instrText>
            </w:r>
            <w:r>
              <w:rPr>
                <w:noProof/>
                <w:webHidden/>
              </w:rPr>
            </w:r>
            <w:r>
              <w:rPr>
                <w:noProof/>
                <w:webHidden/>
              </w:rPr>
              <w:fldChar w:fldCharType="separate"/>
            </w:r>
            <w:r>
              <w:rPr>
                <w:noProof/>
                <w:webHidden/>
              </w:rPr>
              <w:t>17</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77" w:history="1">
            <w:r w:rsidRPr="00B55BC9">
              <w:rPr>
                <w:rStyle w:val="Hyperlink"/>
                <w:noProof/>
              </w:rPr>
              <w:t>3.7</w:t>
            </w:r>
            <w:r>
              <w:rPr>
                <w:rFonts w:eastAsiaTheme="minorEastAsia" w:cstheme="minorBidi"/>
                <w:smallCaps w:val="0"/>
                <w:noProof/>
                <w:color w:val="auto"/>
                <w:sz w:val="24"/>
                <w:szCs w:val="24"/>
                <w:lang w:val="sk-SK" w:eastAsia="zh-CN"/>
              </w:rPr>
              <w:tab/>
            </w:r>
            <w:r w:rsidRPr="00B55BC9">
              <w:rPr>
                <w:rStyle w:val="Hyperlink"/>
                <w:noProof/>
              </w:rPr>
              <w:t>Prepare your certificates for installation</w:t>
            </w:r>
            <w:r>
              <w:rPr>
                <w:noProof/>
                <w:webHidden/>
              </w:rPr>
              <w:tab/>
            </w:r>
            <w:r>
              <w:rPr>
                <w:noProof/>
                <w:webHidden/>
              </w:rPr>
              <w:fldChar w:fldCharType="begin"/>
            </w:r>
            <w:r>
              <w:rPr>
                <w:noProof/>
                <w:webHidden/>
              </w:rPr>
              <w:instrText xml:space="preserve"> PAGEREF _Toc71118477 \h </w:instrText>
            </w:r>
            <w:r>
              <w:rPr>
                <w:noProof/>
                <w:webHidden/>
              </w:rPr>
            </w:r>
            <w:r>
              <w:rPr>
                <w:noProof/>
                <w:webHidden/>
              </w:rPr>
              <w:fldChar w:fldCharType="separate"/>
            </w:r>
            <w:r>
              <w:rPr>
                <w:noProof/>
                <w:webHidden/>
              </w:rPr>
              <w:t>18</w:t>
            </w:r>
            <w:r>
              <w:rPr>
                <w:noProof/>
                <w:webHidden/>
              </w:rPr>
              <w:fldChar w:fldCharType="end"/>
            </w:r>
          </w:hyperlink>
        </w:p>
        <w:p w:rsidR="00E165C2" w:rsidRDefault="00E165C2">
          <w:pPr>
            <w:pStyle w:val="TOC1"/>
            <w:tabs>
              <w:tab w:val="left" w:pos="400"/>
              <w:tab w:val="right" w:leader="dot" w:pos="8919"/>
            </w:tabs>
            <w:rPr>
              <w:rFonts w:eastAsiaTheme="minorEastAsia" w:cstheme="minorBidi"/>
              <w:b w:val="0"/>
              <w:bCs w:val="0"/>
              <w:caps w:val="0"/>
              <w:noProof/>
              <w:color w:val="auto"/>
              <w:sz w:val="24"/>
              <w:szCs w:val="24"/>
              <w:lang w:val="sk-SK" w:eastAsia="zh-CN"/>
            </w:rPr>
          </w:pPr>
          <w:hyperlink w:anchor="_Toc71118478" w:history="1">
            <w:r w:rsidRPr="00B55BC9">
              <w:rPr>
                <w:rStyle w:val="Hyperlink"/>
                <w:noProof/>
              </w:rPr>
              <w:t>4</w:t>
            </w:r>
            <w:r>
              <w:rPr>
                <w:rFonts w:eastAsiaTheme="minorEastAsia" w:cstheme="minorBidi"/>
                <w:b w:val="0"/>
                <w:bCs w:val="0"/>
                <w:caps w:val="0"/>
                <w:noProof/>
                <w:color w:val="auto"/>
                <w:sz w:val="24"/>
                <w:szCs w:val="24"/>
                <w:lang w:val="sk-SK" w:eastAsia="zh-CN"/>
              </w:rPr>
              <w:tab/>
            </w:r>
            <w:r w:rsidRPr="00B55BC9">
              <w:rPr>
                <w:rStyle w:val="Hyperlink"/>
                <w:noProof/>
              </w:rPr>
              <w:t>Initial configuration</w:t>
            </w:r>
            <w:r>
              <w:rPr>
                <w:noProof/>
                <w:webHidden/>
              </w:rPr>
              <w:tab/>
            </w:r>
            <w:r>
              <w:rPr>
                <w:noProof/>
                <w:webHidden/>
              </w:rPr>
              <w:fldChar w:fldCharType="begin"/>
            </w:r>
            <w:r>
              <w:rPr>
                <w:noProof/>
                <w:webHidden/>
              </w:rPr>
              <w:instrText xml:space="preserve"> PAGEREF _Toc71118478 \h </w:instrText>
            </w:r>
            <w:r>
              <w:rPr>
                <w:noProof/>
                <w:webHidden/>
              </w:rPr>
            </w:r>
            <w:r>
              <w:rPr>
                <w:noProof/>
                <w:webHidden/>
              </w:rPr>
              <w:fldChar w:fldCharType="separate"/>
            </w:r>
            <w:r>
              <w:rPr>
                <w:noProof/>
                <w:webHidden/>
              </w:rPr>
              <w:t>19</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79" w:history="1">
            <w:r w:rsidRPr="00B55BC9">
              <w:rPr>
                <w:rStyle w:val="Hyperlink"/>
                <w:noProof/>
                <w:lang w:val="en-GB"/>
              </w:rPr>
              <w:t>4.1</w:t>
            </w:r>
            <w:r>
              <w:rPr>
                <w:rFonts w:eastAsiaTheme="minorEastAsia" w:cstheme="minorBidi"/>
                <w:smallCaps w:val="0"/>
                <w:noProof/>
                <w:color w:val="auto"/>
                <w:sz w:val="24"/>
                <w:szCs w:val="24"/>
                <w:lang w:val="sk-SK" w:eastAsia="zh-CN"/>
              </w:rPr>
              <w:tab/>
            </w:r>
            <w:r w:rsidRPr="00B55BC9">
              <w:rPr>
                <w:rStyle w:val="Hyperlink"/>
                <w:noProof/>
                <w:lang w:val="en-GB"/>
              </w:rPr>
              <w:t>Importing the VM appliance</w:t>
            </w:r>
            <w:r>
              <w:rPr>
                <w:noProof/>
                <w:webHidden/>
              </w:rPr>
              <w:tab/>
            </w:r>
            <w:r>
              <w:rPr>
                <w:noProof/>
                <w:webHidden/>
              </w:rPr>
              <w:fldChar w:fldCharType="begin"/>
            </w:r>
            <w:r>
              <w:rPr>
                <w:noProof/>
                <w:webHidden/>
              </w:rPr>
              <w:instrText xml:space="preserve"> PAGEREF _Toc71118479 \h </w:instrText>
            </w:r>
            <w:r>
              <w:rPr>
                <w:noProof/>
                <w:webHidden/>
              </w:rPr>
            </w:r>
            <w:r>
              <w:rPr>
                <w:noProof/>
                <w:webHidden/>
              </w:rPr>
              <w:fldChar w:fldCharType="separate"/>
            </w:r>
            <w:r>
              <w:rPr>
                <w:noProof/>
                <w:webHidden/>
              </w:rPr>
              <w:t>19</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80" w:history="1">
            <w:r w:rsidRPr="00B55BC9">
              <w:rPr>
                <w:rStyle w:val="Hyperlink"/>
                <w:noProof/>
                <w:lang w:val="en-GB"/>
              </w:rPr>
              <w:t>4.2</w:t>
            </w:r>
            <w:r>
              <w:rPr>
                <w:rFonts w:eastAsiaTheme="minorEastAsia" w:cstheme="minorBidi"/>
                <w:smallCaps w:val="0"/>
                <w:noProof/>
                <w:color w:val="auto"/>
                <w:sz w:val="24"/>
                <w:szCs w:val="24"/>
                <w:lang w:val="sk-SK" w:eastAsia="zh-CN"/>
              </w:rPr>
              <w:tab/>
            </w:r>
            <w:r w:rsidRPr="00B55BC9">
              <w:rPr>
                <w:rStyle w:val="Hyperlink"/>
                <w:noProof/>
                <w:lang w:val="en-GB"/>
              </w:rPr>
              <w:t xml:space="preserve">Connecting to the </w:t>
            </w:r>
            <w:r w:rsidRPr="00B55BC9">
              <w:rPr>
                <w:rStyle w:val="Hyperlink"/>
                <w:noProof/>
              </w:rPr>
              <w:t>VM</w:t>
            </w:r>
            <w:r>
              <w:rPr>
                <w:noProof/>
                <w:webHidden/>
              </w:rPr>
              <w:tab/>
            </w:r>
            <w:r>
              <w:rPr>
                <w:noProof/>
                <w:webHidden/>
              </w:rPr>
              <w:fldChar w:fldCharType="begin"/>
            </w:r>
            <w:r>
              <w:rPr>
                <w:noProof/>
                <w:webHidden/>
              </w:rPr>
              <w:instrText xml:space="preserve"> PAGEREF _Toc71118480 \h </w:instrText>
            </w:r>
            <w:r>
              <w:rPr>
                <w:noProof/>
                <w:webHidden/>
              </w:rPr>
            </w:r>
            <w:r>
              <w:rPr>
                <w:noProof/>
                <w:webHidden/>
              </w:rPr>
              <w:fldChar w:fldCharType="separate"/>
            </w:r>
            <w:r>
              <w:rPr>
                <w:noProof/>
                <w:webHidden/>
              </w:rPr>
              <w:t>19</w:t>
            </w:r>
            <w:r>
              <w:rPr>
                <w:noProof/>
                <w:webHidden/>
              </w:rPr>
              <w:fldChar w:fldCharType="end"/>
            </w:r>
          </w:hyperlink>
        </w:p>
        <w:p w:rsidR="00E165C2" w:rsidRDefault="00E165C2">
          <w:pPr>
            <w:pStyle w:val="TOC1"/>
            <w:tabs>
              <w:tab w:val="left" w:pos="400"/>
              <w:tab w:val="right" w:leader="dot" w:pos="8919"/>
            </w:tabs>
            <w:rPr>
              <w:rFonts w:eastAsiaTheme="minorEastAsia" w:cstheme="minorBidi"/>
              <w:b w:val="0"/>
              <w:bCs w:val="0"/>
              <w:caps w:val="0"/>
              <w:noProof/>
              <w:color w:val="auto"/>
              <w:sz w:val="24"/>
              <w:szCs w:val="24"/>
              <w:lang w:val="sk-SK" w:eastAsia="zh-CN"/>
            </w:rPr>
          </w:pPr>
          <w:hyperlink w:anchor="_Toc71118481" w:history="1">
            <w:r w:rsidRPr="00B55BC9">
              <w:rPr>
                <w:rStyle w:val="Hyperlink"/>
                <w:noProof/>
              </w:rPr>
              <w:t>5</w:t>
            </w:r>
            <w:r>
              <w:rPr>
                <w:rFonts w:eastAsiaTheme="minorEastAsia" w:cstheme="minorBidi"/>
                <w:b w:val="0"/>
                <w:bCs w:val="0"/>
                <w:caps w:val="0"/>
                <w:noProof/>
                <w:color w:val="auto"/>
                <w:sz w:val="24"/>
                <w:szCs w:val="24"/>
                <w:lang w:val="sk-SK" w:eastAsia="zh-CN"/>
              </w:rPr>
              <w:tab/>
            </w:r>
            <w:r w:rsidRPr="00B55BC9">
              <w:rPr>
                <w:rStyle w:val="Hyperlink"/>
                <w:noProof/>
              </w:rPr>
              <w:t>Installation</w:t>
            </w:r>
            <w:r>
              <w:rPr>
                <w:noProof/>
                <w:webHidden/>
              </w:rPr>
              <w:tab/>
            </w:r>
            <w:r>
              <w:rPr>
                <w:noProof/>
                <w:webHidden/>
              </w:rPr>
              <w:fldChar w:fldCharType="begin"/>
            </w:r>
            <w:r>
              <w:rPr>
                <w:noProof/>
                <w:webHidden/>
              </w:rPr>
              <w:instrText xml:space="preserve"> PAGEREF _Toc71118481 \h </w:instrText>
            </w:r>
            <w:r>
              <w:rPr>
                <w:noProof/>
                <w:webHidden/>
              </w:rPr>
            </w:r>
            <w:r>
              <w:rPr>
                <w:noProof/>
                <w:webHidden/>
              </w:rPr>
              <w:fldChar w:fldCharType="separate"/>
            </w:r>
            <w:r>
              <w:rPr>
                <w:noProof/>
                <w:webHidden/>
              </w:rPr>
              <w:t>22</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82" w:history="1">
            <w:r w:rsidRPr="00B55BC9">
              <w:rPr>
                <w:rStyle w:val="Hyperlink"/>
                <w:noProof/>
                <w:lang w:val="en-GB"/>
              </w:rPr>
              <w:t>5.1</w:t>
            </w:r>
            <w:r>
              <w:rPr>
                <w:rFonts w:eastAsiaTheme="minorEastAsia" w:cstheme="minorBidi"/>
                <w:smallCaps w:val="0"/>
                <w:noProof/>
                <w:color w:val="auto"/>
                <w:sz w:val="24"/>
                <w:szCs w:val="24"/>
                <w:lang w:val="sk-SK" w:eastAsia="zh-CN"/>
              </w:rPr>
              <w:tab/>
            </w:r>
            <w:r w:rsidRPr="00B55BC9">
              <w:rPr>
                <w:rStyle w:val="Hyperlink"/>
                <w:noProof/>
                <w:lang w:val="en-GB"/>
              </w:rPr>
              <w:t>CSP Installer health verification</w:t>
            </w:r>
            <w:r>
              <w:rPr>
                <w:noProof/>
                <w:webHidden/>
              </w:rPr>
              <w:tab/>
            </w:r>
            <w:r>
              <w:rPr>
                <w:noProof/>
                <w:webHidden/>
              </w:rPr>
              <w:fldChar w:fldCharType="begin"/>
            </w:r>
            <w:r>
              <w:rPr>
                <w:noProof/>
                <w:webHidden/>
              </w:rPr>
              <w:instrText xml:space="preserve"> PAGEREF _Toc71118482 \h </w:instrText>
            </w:r>
            <w:r>
              <w:rPr>
                <w:noProof/>
                <w:webHidden/>
              </w:rPr>
            </w:r>
            <w:r>
              <w:rPr>
                <w:noProof/>
                <w:webHidden/>
              </w:rPr>
              <w:fldChar w:fldCharType="separate"/>
            </w:r>
            <w:r>
              <w:rPr>
                <w:noProof/>
                <w:webHidden/>
              </w:rPr>
              <w:t>22</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83" w:history="1">
            <w:r w:rsidRPr="00B55BC9">
              <w:rPr>
                <w:rStyle w:val="Hyperlink"/>
                <w:noProof/>
                <w:lang w:val="en-GB"/>
              </w:rPr>
              <w:t>5.2</w:t>
            </w:r>
            <w:r>
              <w:rPr>
                <w:rFonts w:eastAsiaTheme="minorEastAsia" w:cstheme="minorBidi"/>
                <w:smallCaps w:val="0"/>
                <w:noProof/>
                <w:color w:val="auto"/>
                <w:sz w:val="24"/>
                <w:szCs w:val="24"/>
                <w:lang w:val="sk-SK" w:eastAsia="zh-CN"/>
              </w:rPr>
              <w:tab/>
            </w:r>
            <w:r w:rsidRPr="00B55BC9">
              <w:rPr>
                <w:rStyle w:val="Hyperlink"/>
                <w:noProof/>
              </w:rPr>
              <w:t>Installation</w:t>
            </w:r>
            <w:r w:rsidRPr="00B55BC9">
              <w:rPr>
                <w:rStyle w:val="Hyperlink"/>
                <w:noProof/>
                <w:lang w:val="en-GB"/>
              </w:rPr>
              <w:t xml:space="preserve"> of certificates</w:t>
            </w:r>
            <w:r>
              <w:rPr>
                <w:noProof/>
                <w:webHidden/>
              </w:rPr>
              <w:tab/>
            </w:r>
            <w:r>
              <w:rPr>
                <w:noProof/>
                <w:webHidden/>
              </w:rPr>
              <w:fldChar w:fldCharType="begin"/>
            </w:r>
            <w:r>
              <w:rPr>
                <w:noProof/>
                <w:webHidden/>
              </w:rPr>
              <w:instrText xml:space="preserve"> PAGEREF _Toc71118483 \h </w:instrText>
            </w:r>
            <w:r>
              <w:rPr>
                <w:noProof/>
                <w:webHidden/>
              </w:rPr>
            </w:r>
            <w:r>
              <w:rPr>
                <w:noProof/>
                <w:webHidden/>
              </w:rPr>
              <w:fldChar w:fldCharType="separate"/>
            </w:r>
            <w:r>
              <w:rPr>
                <w:noProof/>
                <w:webHidden/>
              </w:rPr>
              <w:t>24</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84" w:history="1">
            <w:r w:rsidRPr="00B55BC9">
              <w:rPr>
                <w:rStyle w:val="Hyperlink"/>
                <w:noProof/>
                <w:lang w:val="en-GB"/>
              </w:rPr>
              <w:t>5.3</w:t>
            </w:r>
            <w:r>
              <w:rPr>
                <w:rFonts w:eastAsiaTheme="minorEastAsia" w:cstheme="minorBidi"/>
                <w:smallCaps w:val="0"/>
                <w:noProof/>
                <w:color w:val="auto"/>
                <w:sz w:val="24"/>
                <w:szCs w:val="24"/>
                <w:lang w:val="sk-SK" w:eastAsia="zh-CN"/>
              </w:rPr>
              <w:tab/>
            </w:r>
            <w:r w:rsidRPr="00B55BC9">
              <w:rPr>
                <w:rStyle w:val="Hyperlink"/>
                <w:noProof/>
                <w:lang w:val="en-GB"/>
              </w:rPr>
              <w:t>CSP Instance registration</w:t>
            </w:r>
            <w:r>
              <w:rPr>
                <w:noProof/>
                <w:webHidden/>
              </w:rPr>
              <w:tab/>
            </w:r>
            <w:r>
              <w:rPr>
                <w:noProof/>
                <w:webHidden/>
              </w:rPr>
              <w:fldChar w:fldCharType="begin"/>
            </w:r>
            <w:r>
              <w:rPr>
                <w:noProof/>
                <w:webHidden/>
              </w:rPr>
              <w:instrText xml:space="preserve"> PAGEREF _Toc71118484 \h </w:instrText>
            </w:r>
            <w:r>
              <w:rPr>
                <w:noProof/>
                <w:webHidden/>
              </w:rPr>
            </w:r>
            <w:r>
              <w:rPr>
                <w:noProof/>
                <w:webHidden/>
              </w:rPr>
              <w:fldChar w:fldCharType="separate"/>
            </w:r>
            <w:r>
              <w:rPr>
                <w:noProof/>
                <w:webHidden/>
              </w:rPr>
              <w:t>28</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85" w:history="1">
            <w:r w:rsidRPr="00B55BC9">
              <w:rPr>
                <w:rStyle w:val="Hyperlink"/>
                <w:noProof/>
                <w:lang w:val="en-GB"/>
              </w:rPr>
              <w:t>5.4</w:t>
            </w:r>
            <w:r>
              <w:rPr>
                <w:rFonts w:eastAsiaTheme="minorEastAsia" w:cstheme="minorBidi"/>
                <w:smallCaps w:val="0"/>
                <w:noProof/>
                <w:color w:val="auto"/>
                <w:sz w:val="24"/>
                <w:szCs w:val="24"/>
                <w:lang w:val="sk-SK" w:eastAsia="zh-CN"/>
              </w:rPr>
              <w:tab/>
            </w:r>
            <w:r w:rsidRPr="00B55BC9">
              <w:rPr>
                <w:rStyle w:val="Hyperlink"/>
                <w:noProof/>
                <w:lang w:val="en-GB"/>
              </w:rPr>
              <w:t>Download of system updates</w:t>
            </w:r>
            <w:r>
              <w:rPr>
                <w:noProof/>
                <w:webHidden/>
              </w:rPr>
              <w:tab/>
            </w:r>
            <w:r>
              <w:rPr>
                <w:noProof/>
                <w:webHidden/>
              </w:rPr>
              <w:fldChar w:fldCharType="begin"/>
            </w:r>
            <w:r>
              <w:rPr>
                <w:noProof/>
                <w:webHidden/>
              </w:rPr>
              <w:instrText xml:space="preserve"> PAGEREF _Toc71118485 \h </w:instrText>
            </w:r>
            <w:r>
              <w:rPr>
                <w:noProof/>
                <w:webHidden/>
              </w:rPr>
            </w:r>
            <w:r>
              <w:rPr>
                <w:noProof/>
                <w:webHidden/>
              </w:rPr>
              <w:fldChar w:fldCharType="separate"/>
            </w:r>
            <w:r>
              <w:rPr>
                <w:noProof/>
                <w:webHidden/>
              </w:rPr>
              <w:t>31</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86" w:history="1">
            <w:r w:rsidRPr="00B55BC9">
              <w:rPr>
                <w:rStyle w:val="Hyperlink"/>
                <w:noProof/>
                <w:lang w:val="en-GB"/>
              </w:rPr>
              <w:t>5.5</w:t>
            </w:r>
            <w:r>
              <w:rPr>
                <w:rFonts w:eastAsiaTheme="minorEastAsia" w:cstheme="minorBidi"/>
                <w:smallCaps w:val="0"/>
                <w:noProof/>
                <w:color w:val="auto"/>
                <w:sz w:val="24"/>
                <w:szCs w:val="24"/>
                <w:lang w:val="sk-SK" w:eastAsia="zh-CN"/>
              </w:rPr>
              <w:tab/>
            </w:r>
            <w:r w:rsidRPr="00B55BC9">
              <w:rPr>
                <w:rStyle w:val="Hyperlink"/>
                <w:noProof/>
                <w:lang w:val="en-GB"/>
              </w:rPr>
              <w:t xml:space="preserve">Modules </w:t>
            </w:r>
            <w:r w:rsidRPr="00B55BC9">
              <w:rPr>
                <w:rStyle w:val="Hyperlink"/>
                <w:noProof/>
              </w:rPr>
              <w:t>installation</w:t>
            </w:r>
            <w:r>
              <w:rPr>
                <w:noProof/>
                <w:webHidden/>
              </w:rPr>
              <w:tab/>
            </w:r>
            <w:r>
              <w:rPr>
                <w:noProof/>
                <w:webHidden/>
              </w:rPr>
              <w:fldChar w:fldCharType="begin"/>
            </w:r>
            <w:r>
              <w:rPr>
                <w:noProof/>
                <w:webHidden/>
              </w:rPr>
              <w:instrText xml:space="preserve"> PAGEREF _Toc71118486 \h </w:instrText>
            </w:r>
            <w:r>
              <w:rPr>
                <w:noProof/>
                <w:webHidden/>
              </w:rPr>
            </w:r>
            <w:r>
              <w:rPr>
                <w:noProof/>
                <w:webHidden/>
              </w:rPr>
              <w:fldChar w:fldCharType="separate"/>
            </w:r>
            <w:r>
              <w:rPr>
                <w:noProof/>
                <w:webHidden/>
              </w:rPr>
              <w:t>35</w:t>
            </w:r>
            <w:r>
              <w:rPr>
                <w:noProof/>
                <w:webHidden/>
              </w:rPr>
              <w:fldChar w:fldCharType="end"/>
            </w:r>
          </w:hyperlink>
        </w:p>
        <w:p w:rsidR="00E165C2" w:rsidRDefault="00E165C2">
          <w:pPr>
            <w:pStyle w:val="TOC1"/>
            <w:tabs>
              <w:tab w:val="left" w:pos="400"/>
              <w:tab w:val="right" w:leader="dot" w:pos="8919"/>
            </w:tabs>
            <w:rPr>
              <w:rFonts w:eastAsiaTheme="minorEastAsia" w:cstheme="minorBidi"/>
              <w:b w:val="0"/>
              <w:bCs w:val="0"/>
              <w:caps w:val="0"/>
              <w:noProof/>
              <w:color w:val="auto"/>
              <w:sz w:val="24"/>
              <w:szCs w:val="24"/>
              <w:lang w:val="sk-SK" w:eastAsia="zh-CN"/>
            </w:rPr>
          </w:pPr>
          <w:hyperlink w:anchor="_Toc71118487" w:history="1">
            <w:r w:rsidRPr="00B55BC9">
              <w:rPr>
                <w:rStyle w:val="Hyperlink"/>
                <w:noProof/>
              </w:rPr>
              <w:t>6</w:t>
            </w:r>
            <w:r>
              <w:rPr>
                <w:rFonts w:eastAsiaTheme="minorEastAsia" w:cstheme="minorBidi"/>
                <w:b w:val="0"/>
                <w:bCs w:val="0"/>
                <w:caps w:val="0"/>
                <w:noProof/>
                <w:color w:val="auto"/>
                <w:sz w:val="24"/>
                <w:szCs w:val="24"/>
                <w:lang w:val="sk-SK" w:eastAsia="zh-CN"/>
              </w:rPr>
              <w:tab/>
            </w:r>
            <w:r w:rsidRPr="00B55BC9">
              <w:rPr>
                <w:rStyle w:val="Hyperlink"/>
                <w:noProof/>
              </w:rPr>
              <w:t>Managing CSP</w:t>
            </w:r>
            <w:r>
              <w:rPr>
                <w:noProof/>
                <w:webHidden/>
              </w:rPr>
              <w:tab/>
            </w:r>
            <w:r>
              <w:rPr>
                <w:noProof/>
                <w:webHidden/>
              </w:rPr>
              <w:fldChar w:fldCharType="begin"/>
            </w:r>
            <w:r>
              <w:rPr>
                <w:noProof/>
                <w:webHidden/>
              </w:rPr>
              <w:instrText xml:space="preserve"> PAGEREF _Toc71118487 \h </w:instrText>
            </w:r>
            <w:r>
              <w:rPr>
                <w:noProof/>
                <w:webHidden/>
              </w:rPr>
            </w:r>
            <w:r>
              <w:rPr>
                <w:noProof/>
                <w:webHidden/>
              </w:rPr>
              <w:fldChar w:fldCharType="separate"/>
            </w:r>
            <w:r>
              <w:rPr>
                <w:noProof/>
                <w:webHidden/>
              </w:rPr>
              <w:t>39</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88" w:history="1">
            <w:r w:rsidRPr="00B55BC9">
              <w:rPr>
                <w:rStyle w:val="Hyperlink"/>
                <w:noProof/>
                <w:lang w:val="en-GB"/>
              </w:rPr>
              <w:t>6.1</w:t>
            </w:r>
            <w:r>
              <w:rPr>
                <w:rFonts w:eastAsiaTheme="minorEastAsia" w:cstheme="minorBidi"/>
                <w:smallCaps w:val="0"/>
                <w:noProof/>
                <w:color w:val="auto"/>
                <w:sz w:val="24"/>
                <w:szCs w:val="24"/>
                <w:lang w:val="sk-SK" w:eastAsia="zh-CN"/>
              </w:rPr>
              <w:tab/>
            </w:r>
            <w:r w:rsidRPr="00B55BC9">
              <w:rPr>
                <w:rStyle w:val="Hyperlink"/>
                <w:noProof/>
                <w:lang w:val="en-GB"/>
              </w:rPr>
              <w:t>Starting</w:t>
            </w:r>
            <w:r>
              <w:rPr>
                <w:noProof/>
                <w:webHidden/>
              </w:rPr>
              <w:tab/>
            </w:r>
            <w:r>
              <w:rPr>
                <w:noProof/>
                <w:webHidden/>
              </w:rPr>
              <w:fldChar w:fldCharType="begin"/>
            </w:r>
            <w:r>
              <w:rPr>
                <w:noProof/>
                <w:webHidden/>
              </w:rPr>
              <w:instrText xml:space="preserve"> PAGEREF _Toc71118488 \h </w:instrText>
            </w:r>
            <w:r>
              <w:rPr>
                <w:noProof/>
                <w:webHidden/>
              </w:rPr>
            </w:r>
            <w:r>
              <w:rPr>
                <w:noProof/>
                <w:webHidden/>
              </w:rPr>
              <w:fldChar w:fldCharType="separate"/>
            </w:r>
            <w:r>
              <w:rPr>
                <w:noProof/>
                <w:webHidden/>
              </w:rPr>
              <w:t>39</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89" w:history="1">
            <w:r w:rsidRPr="00B55BC9">
              <w:rPr>
                <w:rStyle w:val="Hyperlink"/>
                <w:noProof/>
                <w:lang w:val="en-GB"/>
              </w:rPr>
              <w:t>6.2</w:t>
            </w:r>
            <w:r>
              <w:rPr>
                <w:rFonts w:eastAsiaTheme="minorEastAsia" w:cstheme="minorBidi"/>
                <w:smallCaps w:val="0"/>
                <w:noProof/>
                <w:color w:val="auto"/>
                <w:sz w:val="24"/>
                <w:szCs w:val="24"/>
                <w:lang w:val="sk-SK" w:eastAsia="zh-CN"/>
              </w:rPr>
              <w:tab/>
            </w:r>
            <w:r w:rsidRPr="00B55BC9">
              <w:rPr>
                <w:rStyle w:val="Hyperlink"/>
                <w:noProof/>
                <w:lang w:val="en-GB"/>
              </w:rPr>
              <w:t>Stopping</w:t>
            </w:r>
            <w:r>
              <w:rPr>
                <w:noProof/>
                <w:webHidden/>
              </w:rPr>
              <w:tab/>
            </w:r>
            <w:r>
              <w:rPr>
                <w:noProof/>
                <w:webHidden/>
              </w:rPr>
              <w:fldChar w:fldCharType="begin"/>
            </w:r>
            <w:r>
              <w:rPr>
                <w:noProof/>
                <w:webHidden/>
              </w:rPr>
              <w:instrText xml:space="preserve"> PAGEREF _Toc71118489 \h </w:instrText>
            </w:r>
            <w:r>
              <w:rPr>
                <w:noProof/>
                <w:webHidden/>
              </w:rPr>
            </w:r>
            <w:r>
              <w:rPr>
                <w:noProof/>
                <w:webHidden/>
              </w:rPr>
              <w:fldChar w:fldCharType="separate"/>
            </w:r>
            <w:r>
              <w:rPr>
                <w:noProof/>
                <w:webHidden/>
              </w:rPr>
              <w:t>42</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90" w:history="1">
            <w:r w:rsidRPr="00B55BC9">
              <w:rPr>
                <w:rStyle w:val="Hyperlink"/>
                <w:noProof/>
                <w:lang w:val="en-GB"/>
              </w:rPr>
              <w:t>6.3</w:t>
            </w:r>
            <w:r>
              <w:rPr>
                <w:rFonts w:eastAsiaTheme="minorEastAsia" w:cstheme="minorBidi"/>
                <w:smallCaps w:val="0"/>
                <w:noProof/>
                <w:color w:val="auto"/>
                <w:sz w:val="24"/>
                <w:szCs w:val="24"/>
                <w:lang w:val="sk-SK" w:eastAsia="zh-CN"/>
              </w:rPr>
              <w:tab/>
            </w:r>
            <w:r w:rsidRPr="00B55BC9">
              <w:rPr>
                <w:rStyle w:val="Hyperlink"/>
                <w:noProof/>
                <w:lang w:val="en-GB"/>
              </w:rPr>
              <w:t>Update SMTP configuration</w:t>
            </w:r>
            <w:r>
              <w:rPr>
                <w:noProof/>
                <w:webHidden/>
              </w:rPr>
              <w:tab/>
            </w:r>
            <w:r>
              <w:rPr>
                <w:noProof/>
                <w:webHidden/>
              </w:rPr>
              <w:fldChar w:fldCharType="begin"/>
            </w:r>
            <w:r>
              <w:rPr>
                <w:noProof/>
                <w:webHidden/>
              </w:rPr>
              <w:instrText xml:space="preserve"> PAGEREF _Toc71118490 \h </w:instrText>
            </w:r>
            <w:r>
              <w:rPr>
                <w:noProof/>
                <w:webHidden/>
              </w:rPr>
            </w:r>
            <w:r>
              <w:rPr>
                <w:noProof/>
                <w:webHidden/>
              </w:rPr>
              <w:fldChar w:fldCharType="separate"/>
            </w:r>
            <w:r>
              <w:rPr>
                <w:noProof/>
                <w:webHidden/>
              </w:rPr>
              <w:t>42</w:t>
            </w:r>
            <w:r>
              <w:rPr>
                <w:noProof/>
                <w:webHidden/>
              </w:rPr>
              <w:fldChar w:fldCharType="end"/>
            </w:r>
          </w:hyperlink>
        </w:p>
        <w:p w:rsidR="00E165C2" w:rsidRDefault="00E165C2">
          <w:pPr>
            <w:pStyle w:val="TOC1"/>
            <w:tabs>
              <w:tab w:val="left" w:pos="400"/>
              <w:tab w:val="right" w:leader="dot" w:pos="8919"/>
            </w:tabs>
            <w:rPr>
              <w:rFonts w:eastAsiaTheme="minorEastAsia" w:cstheme="minorBidi"/>
              <w:b w:val="0"/>
              <w:bCs w:val="0"/>
              <w:caps w:val="0"/>
              <w:noProof/>
              <w:color w:val="auto"/>
              <w:sz w:val="24"/>
              <w:szCs w:val="24"/>
              <w:lang w:val="sk-SK" w:eastAsia="zh-CN"/>
            </w:rPr>
          </w:pPr>
          <w:hyperlink w:anchor="_Toc71118491" w:history="1">
            <w:r w:rsidRPr="00B55BC9">
              <w:rPr>
                <w:rStyle w:val="Hyperlink"/>
                <w:noProof/>
              </w:rPr>
              <w:t>7</w:t>
            </w:r>
            <w:r>
              <w:rPr>
                <w:rFonts w:eastAsiaTheme="minorEastAsia" w:cstheme="minorBidi"/>
                <w:b w:val="0"/>
                <w:bCs w:val="0"/>
                <w:caps w:val="0"/>
                <w:noProof/>
                <w:color w:val="auto"/>
                <w:sz w:val="24"/>
                <w:szCs w:val="24"/>
                <w:lang w:val="sk-SK" w:eastAsia="zh-CN"/>
              </w:rPr>
              <w:tab/>
            </w:r>
            <w:r w:rsidRPr="00B55BC9">
              <w:rPr>
                <w:rStyle w:val="Hyperlink"/>
                <w:noProof/>
              </w:rPr>
              <w:t>Smoke-testing the Installation</w:t>
            </w:r>
            <w:r>
              <w:rPr>
                <w:noProof/>
                <w:webHidden/>
              </w:rPr>
              <w:tab/>
            </w:r>
            <w:r>
              <w:rPr>
                <w:noProof/>
                <w:webHidden/>
              </w:rPr>
              <w:fldChar w:fldCharType="begin"/>
            </w:r>
            <w:r>
              <w:rPr>
                <w:noProof/>
                <w:webHidden/>
              </w:rPr>
              <w:instrText xml:space="preserve"> PAGEREF _Toc71118491 \h </w:instrText>
            </w:r>
            <w:r>
              <w:rPr>
                <w:noProof/>
                <w:webHidden/>
              </w:rPr>
            </w:r>
            <w:r>
              <w:rPr>
                <w:noProof/>
                <w:webHidden/>
              </w:rPr>
              <w:fldChar w:fldCharType="separate"/>
            </w:r>
            <w:r>
              <w:rPr>
                <w:noProof/>
                <w:webHidden/>
              </w:rPr>
              <w:t>44</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92" w:history="1">
            <w:r w:rsidRPr="00B55BC9">
              <w:rPr>
                <w:rStyle w:val="Hyperlink"/>
                <w:noProof/>
              </w:rPr>
              <w:t>7.1</w:t>
            </w:r>
            <w:r>
              <w:rPr>
                <w:rFonts w:eastAsiaTheme="minorEastAsia" w:cstheme="minorBidi"/>
                <w:smallCaps w:val="0"/>
                <w:noProof/>
                <w:color w:val="auto"/>
                <w:sz w:val="24"/>
                <w:szCs w:val="24"/>
                <w:lang w:val="sk-SK" w:eastAsia="zh-CN"/>
              </w:rPr>
              <w:tab/>
            </w:r>
            <w:r w:rsidRPr="00B55BC9">
              <w:rPr>
                <w:rStyle w:val="Hyperlink"/>
                <w:noProof/>
              </w:rPr>
              <w:t>Connecting via the “Single Sign-on” service</w:t>
            </w:r>
            <w:r>
              <w:rPr>
                <w:noProof/>
                <w:webHidden/>
              </w:rPr>
              <w:tab/>
            </w:r>
            <w:r>
              <w:rPr>
                <w:noProof/>
                <w:webHidden/>
              </w:rPr>
              <w:fldChar w:fldCharType="begin"/>
            </w:r>
            <w:r>
              <w:rPr>
                <w:noProof/>
                <w:webHidden/>
              </w:rPr>
              <w:instrText xml:space="preserve"> PAGEREF _Toc71118492 \h </w:instrText>
            </w:r>
            <w:r>
              <w:rPr>
                <w:noProof/>
                <w:webHidden/>
              </w:rPr>
            </w:r>
            <w:r>
              <w:rPr>
                <w:noProof/>
                <w:webHidden/>
              </w:rPr>
              <w:fldChar w:fldCharType="separate"/>
            </w:r>
            <w:r>
              <w:rPr>
                <w:noProof/>
                <w:webHidden/>
              </w:rPr>
              <w:t>44</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93" w:history="1">
            <w:r w:rsidRPr="00B55BC9">
              <w:rPr>
                <w:rStyle w:val="Hyperlink"/>
                <w:noProof/>
              </w:rPr>
              <w:t>7.2</w:t>
            </w:r>
            <w:r>
              <w:rPr>
                <w:rFonts w:eastAsiaTheme="minorEastAsia" w:cstheme="minorBidi"/>
                <w:smallCaps w:val="0"/>
                <w:noProof/>
                <w:color w:val="auto"/>
                <w:sz w:val="24"/>
                <w:szCs w:val="24"/>
                <w:lang w:val="sk-SK" w:eastAsia="zh-CN"/>
              </w:rPr>
              <w:tab/>
            </w:r>
            <w:r w:rsidRPr="00B55BC9">
              <w:rPr>
                <w:rStyle w:val="Hyperlink"/>
                <w:noProof/>
              </w:rPr>
              <w:t>Connecting to individual services</w:t>
            </w:r>
            <w:r>
              <w:rPr>
                <w:noProof/>
                <w:webHidden/>
              </w:rPr>
              <w:tab/>
            </w:r>
            <w:r>
              <w:rPr>
                <w:noProof/>
                <w:webHidden/>
              </w:rPr>
              <w:fldChar w:fldCharType="begin"/>
            </w:r>
            <w:r>
              <w:rPr>
                <w:noProof/>
                <w:webHidden/>
              </w:rPr>
              <w:instrText xml:space="preserve"> PAGEREF _Toc71118493 \h </w:instrText>
            </w:r>
            <w:r>
              <w:rPr>
                <w:noProof/>
                <w:webHidden/>
              </w:rPr>
            </w:r>
            <w:r>
              <w:rPr>
                <w:noProof/>
                <w:webHidden/>
              </w:rPr>
              <w:fldChar w:fldCharType="separate"/>
            </w:r>
            <w:r>
              <w:rPr>
                <w:noProof/>
                <w:webHidden/>
              </w:rPr>
              <w:t>46</w:t>
            </w:r>
            <w:r>
              <w:rPr>
                <w:noProof/>
                <w:webHidden/>
              </w:rPr>
              <w:fldChar w:fldCharType="end"/>
            </w:r>
          </w:hyperlink>
        </w:p>
        <w:p w:rsidR="00E165C2" w:rsidRDefault="00E165C2">
          <w:pPr>
            <w:pStyle w:val="TOC1"/>
            <w:tabs>
              <w:tab w:val="left" w:pos="400"/>
              <w:tab w:val="right" w:leader="dot" w:pos="8919"/>
            </w:tabs>
            <w:rPr>
              <w:rFonts w:eastAsiaTheme="minorEastAsia" w:cstheme="minorBidi"/>
              <w:b w:val="0"/>
              <w:bCs w:val="0"/>
              <w:caps w:val="0"/>
              <w:noProof/>
              <w:color w:val="auto"/>
              <w:sz w:val="24"/>
              <w:szCs w:val="24"/>
              <w:lang w:val="sk-SK" w:eastAsia="zh-CN"/>
            </w:rPr>
          </w:pPr>
          <w:hyperlink w:anchor="_Toc71118494" w:history="1">
            <w:r w:rsidRPr="00B55BC9">
              <w:rPr>
                <w:rStyle w:val="Hyperlink"/>
                <w:noProof/>
              </w:rPr>
              <w:t>8</w:t>
            </w:r>
            <w:r>
              <w:rPr>
                <w:rFonts w:eastAsiaTheme="minorEastAsia" w:cstheme="minorBidi"/>
                <w:b w:val="0"/>
                <w:bCs w:val="0"/>
                <w:caps w:val="0"/>
                <w:noProof/>
                <w:color w:val="auto"/>
                <w:sz w:val="24"/>
                <w:szCs w:val="24"/>
                <w:lang w:val="sk-SK" w:eastAsia="zh-CN"/>
              </w:rPr>
              <w:tab/>
            </w:r>
            <w:r w:rsidRPr="00B55BC9">
              <w:rPr>
                <w:rStyle w:val="Hyperlink"/>
                <w:noProof/>
              </w:rPr>
              <w:t>Hardening CSP</w:t>
            </w:r>
            <w:r>
              <w:rPr>
                <w:noProof/>
                <w:webHidden/>
              </w:rPr>
              <w:tab/>
            </w:r>
            <w:r>
              <w:rPr>
                <w:noProof/>
                <w:webHidden/>
              </w:rPr>
              <w:fldChar w:fldCharType="begin"/>
            </w:r>
            <w:r>
              <w:rPr>
                <w:noProof/>
                <w:webHidden/>
              </w:rPr>
              <w:instrText xml:space="preserve"> PAGEREF _Toc71118494 \h </w:instrText>
            </w:r>
            <w:r>
              <w:rPr>
                <w:noProof/>
                <w:webHidden/>
              </w:rPr>
            </w:r>
            <w:r>
              <w:rPr>
                <w:noProof/>
                <w:webHidden/>
              </w:rPr>
              <w:fldChar w:fldCharType="separate"/>
            </w:r>
            <w:r>
              <w:rPr>
                <w:noProof/>
                <w:webHidden/>
              </w:rPr>
              <w:t>59</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95" w:history="1">
            <w:r w:rsidRPr="00B55BC9">
              <w:rPr>
                <w:rStyle w:val="Hyperlink"/>
                <w:noProof/>
              </w:rPr>
              <w:t>8.1</w:t>
            </w:r>
            <w:r>
              <w:rPr>
                <w:rFonts w:eastAsiaTheme="minorEastAsia" w:cstheme="minorBidi"/>
                <w:smallCaps w:val="0"/>
                <w:noProof/>
                <w:color w:val="auto"/>
                <w:sz w:val="24"/>
                <w:szCs w:val="24"/>
                <w:lang w:val="sk-SK" w:eastAsia="zh-CN"/>
              </w:rPr>
              <w:tab/>
            </w:r>
            <w:r w:rsidRPr="00B55BC9">
              <w:rPr>
                <w:rStyle w:val="Hyperlink"/>
                <w:noProof/>
              </w:rPr>
              <w:t>Configure a host firewall on VM</w:t>
            </w:r>
            <w:r>
              <w:rPr>
                <w:noProof/>
                <w:webHidden/>
              </w:rPr>
              <w:tab/>
            </w:r>
            <w:r>
              <w:rPr>
                <w:noProof/>
                <w:webHidden/>
              </w:rPr>
              <w:fldChar w:fldCharType="begin"/>
            </w:r>
            <w:r>
              <w:rPr>
                <w:noProof/>
                <w:webHidden/>
              </w:rPr>
              <w:instrText xml:space="preserve"> PAGEREF _Toc71118495 \h </w:instrText>
            </w:r>
            <w:r>
              <w:rPr>
                <w:noProof/>
                <w:webHidden/>
              </w:rPr>
            </w:r>
            <w:r>
              <w:rPr>
                <w:noProof/>
                <w:webHidden/>
              </w:rPr>
              <w:fldChar w:fldCharType="separate"/>
            </w:r>
            <w:r>
              <w:rPr>
                <w:noProof/>
                <w:webHidden/>
              </w:rPr>
              <w:t>59</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96" w:history="1">
            <w:r w:rsidRPr="00B55BC9">
              <w:rPr>
                <w:rStyle w:val="Hyperlink"/>
                <w:noProof/>
              </w:rPr>
              <w:t>8.2</w:t>
            </w:r>
            <w:r>
              <w:rPr>
                <w:rFonts w:eastAsiaTheme="minorEastAsia" w:cstheme="minorBidi"/>
                <w:smallCaps w:val="0"/>
                <w:noProof/>
                <w:color w:val="auto"/>
                <w:sz w:val="24"/>
                <w:szCs w:val="24"/>
                <w:lang w:val="sk-SK" w:eastAsia="zh-CN"/>
              </w:rPr>
              <w:tab/>
            </w:r>
            <w:r w:rsidRPr="00B55BC9">
              <w:rPr>
                <w:rStyle w:val="Hyperlink"/>
                <w:noProof/>
              </w:rPr>
              <w:t>Change the default password for ActiveMQ</w:t>
            </w:r>
            <w:r>
              <w:rPr>
                <w:noProof/>
                <w:webHidden/>
              </w:rPr>
              <w:tab/>
            </w:r>
            <w:r>
              <w:rPr>
                <w:noProof/>
                <w:webHidden/>
              </w:rPr>
              <w:fldChar w:fldCharType="begin"/>
            </w:r>
            <w:r>
              <w:rPr>
                <w:noProof/>
                <w:webHidden/>
              </w:rPr>
              <w:instrText xml:space="preserve"> PAGEREF _Toc71118496 \h </w:instrText>
            </w:r>
            <w:r>
              <w:rPr>
                <w:noProof/>
                <w:webHidden/>
              </w:rPr>
            </w:r>
            <w:r>
              <w:rPr>
                <w:noProof/>
                <w:webHidden/>
              </w:rPr>
              <w:fldChar w:fldCharType="separate"/>
            </w:r>
            <w:r>
              <w:rPr>
                <w:noProof/>
                <w:webHidden/>
              </w:rPr>
              <w:t>60</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97" w:history="1">
            <w:r w:rsidRPr="00B55BC9">
              <w:rPr>
                <w:rStyle w:val="Hyperlink"/>
                <w:noProof/>
              </w:rPr>
              <w:t>8.3</w:t>
            </w:r>
            <w:r>
              <w:rPr>
                <w:rFonts w:eastAsiaTheme="minorEastAsia" w:cstheme="minorBidi"/>
                <w:smallCaps w:val="0"/>
                <w:noProof/>
                <w:color w:val="auto"/>
                <w:sz w:val="24"/>
                <w:szCs w:val="24"/>
                <w:lang w:val="sk-SK" w:eastAsia="zh-CN"/>
              </w:rPr>
              <w:tab/>
            </w:r>
            <w:r w:rsidRPr="00B55BC9">
              <w:rPr>
                <w:rStyle w:val="Hyperlink"/>
                <w:noProof/>
              </w:rPr>
              <w:t>Finalize the MeliCERTes VM changes</w:t>
            </w:r>
            <w:r>
              <w:rPr>
                <w:noProof/>
                <w:webHidden/>
              </w:rPr>
              <w:tab/>
            </w:r>
            <w:r>
              <w:rPr>
                <w:noProof/>
                <w:webHidden/>
              </w:rPr>
              <w:fldChar w:fldCharType="begin"/>
            </w:r>
            <w:r>
              <w:rPr>
                <w:noProof/>
                <w:webHidden/>
              </w:rPr>
              <w:instrText xml:space="preserve"> PAGEREF _Toc71118497 \h </w:instrText>
            </w:r>
            <w:r>
              <w:rPr>
                <w:noProof/>
                <w:webHidden/>
              </w:rPr>
            </w:r>
            <w:r>
              <w:rPr>
                <w:noProof/>
                <w:webHidden/>
              </w:rPr>
              <w:fldChar w:fldCharType="separate"/>
            </w:r>
            <w:r>
              <w:rPr>
                <w:noProof/>
                <w:webHidden/>
              </w:rPr>
              <w:t>61</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498" w:history="1">
            <w:r w:rsidRPr="00B55BC9">
              <w:rPr>
                <w:rStyle w:val="Hyperlink"/>
                <w:noProof/>
              </w:rPr>
              <w:t>8.4</w:t>
            </w:r>
            <w:r>
              <w:rPr>
                <w:rFonts w:eastAsiaTheme="minorEastAsia" w:cstheme="minorBidi"/>
                <w:smallCaps w:val="0"/>
                <w:noProof/>
                <w:color w:val="auto"/>
                <w:sz w:val="24"/>
                <w:szCs w:val="24"/>
                <w:lang w:val="sk-SK" w:eastAsia="zh-CN"/>
              </w:rPr>
              <w:tab/>
            </w:r>
            <w:r w:rsidRPr="00B55BC9">
              <w:rPr>
                <w:rStyle w:val="Hyperlink"/>
                <w:noProof/>
              </w:rPr>
              <w:t>Networking best practices</w:t>
            </w:r>
            <w:r>
              <w:rPr>
                <w:noProof/>
                <w:webHidden/>
              </w:rPr>
              <w:tab/>
            </w:r>
            <w:r>
              <w:rPr>
                <w:noProof/>
                <w:webHidden/>
              </w:rPr>
              <w:fldChar w:fldCharType="begin"/>
            </w:r>
            <w:r>
              <w:rPr>
                <w:noProof/>
                <w:webHidden/>
              </w:rPr>
              <w:instrText xml:space="preserve"> PAGEREF _Toc71118498 \h </w:instrText>
            </w:r>
            <w:r>
              <w:rPr>
                <w:noProof/>
                <w:webHidden/>
              </w:rPr>
            </w:r>
            <w:r>
              <w:rPr>
                <w:noProof/>
                <w:webHidden/>
              </w:rPr>
              <w:fldChar w:fldCharType="separate"/>
            </w:r>
            <w:r>
              <w:rPr>
                <w:noProof/>
                <w:webHidden/>
              </w:rPr>
              <w:t>61</w:t>
            </w:r>
            <w:r>
              <w:rPr>
                <w:noProof/>
                <w:webHidden/>
              </w:rPr>
              <w:fldChar w:fldCharType="end"/>
            </w:r>
          </w:hyperlink>
        </w:p>
        <w:p w:rsidR="00E165C2" w:rsidRDefault="00E165C2">
          <w:pPr>
            <w:pStyle w:val="TOC1"/>
            <w:tabs>
              <w:tab w:val="left" w:pos="400"/>
              <w:tab w:val="right" w:leader="dot" w:pos="8919"/>
            </w:tabs>
            <w:rPr>
              <w:rFonts w:eastAsiaTheme="minorEastAsia" w:cstheme="minorBidi"/>
              <w:b w:val="0"/>
              <w:bCs w:val="0"/>
              <w:caps w:val="0"/>
              <w:noProof/>
              <w:color w:val="auto"/>
              <w:sz w:val="24"/>
              <w:szCs w:val="24"/>
              <w:lang w:val="sk-SK" w:eastAsia="zh-CN"/>
            </w:rPr>
          </w:pPr>
          <w:hyperlink w:anchor="_Toc71118499" w:history="1">
            <w:r w:rsidRPr="00B55BC9">
              <w:rPr>
                <w:rStyle w:val="Hyperlink"/>
                <w:noProof/>
              </w:rPr>
              <w:t>9</w:t>
            </w:r>
            <w:r>
              <w:rPr>
                <w:rFonts w:eastAsiaTheme="minorEastAsia" w:cstheme="minorBidi"/>
                <w:b w:val="0"/>
                <w:bCs w:val="0"/>
                <w:caps w:val="0"/>
                <w:noProof/>
                <w:color w:val="auto"/>
                <w:sz w:val="24"/>
                <w:szCs w:val="24"/>
                <w:lang w:val="sk-SK" w:eastAsia="zh-CN"/>
              </w:rPr>
              <w:tab/>
            </w:r>
            <w:r w:rsidRPr="00B55BC9">
              <w:rPr>
                <w:rStyle w:val="Hyperlink"/>
                <w:noProof/>
              </w:rPr>
              <w:t>Annex A: Changing settings of the VM</w:t>
            </w:r>
            <w:r>
              <w:rPr>
                <w:noProof/>
                <w:webHidden/>
              </w:rPr>
              <w:tab/>
            </w:r>
            <w:r>
              <w:rPr>
                <w:noProof/>
                <w:webHidden/>
              </w:rPr>
              <w:fldChar w:fldCharType="begin"/>
            </w:r>
            <w:r>
              <w:rPr>
                <w:noProof/>
                <w:webHidden/>
              </w:rPr>
              <w:instrText xml:space="preserve"> PAGEREF _Toc71118499 \h </w:instrText>
            </w:r>
            <w:r>
              <w:rPr>
                <w:noProof/>
                <w:webHidden/>
              </w:rPr>
            </w:r>
            <w:r>
              <w:rPr>
                <w:noProof/>
                <w:webHidden/>
              </w:rPr>
              <w:fldChar w:fldCharType="separate"/>
            </w:r>
            <w:r>
              <w:rPr>
                <w:noProof/>
                <w:webHidden/>
              </w:rPr>
              <w:t>62</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500" w:history="1">
            <w:r w:rsidRPr="00B55BC9">
              <w:rPr>
                <w:rStyle w:val="Hyperlink"/>
                <w:noProof/>
                <w:lang w:val="en-GB"/>
              </w:rPr>
              <w:t>9.1</w:t>
            </w:r>
            <w:r>
              <w:rPr>
                <w:rFonts w:eastAsiaTheme="minorEastAsia" w:cstheme="minorBidi"/>
                <w:smallCaps w:val="0"/>
                <w:noProof/>
                <w:color w:val="auto"/>
                <w:sz w:val="24"/>
                <w:szCs w:val="24"/>
                <w:lang w:val="sk-SK" w:eastAsia="zh-CN"/>
              </w:rPr>
              <w:tab/>
            </w:r>
            <w:r w:rsidRPr="00B55BC9">
              <w:rPr>
                <w:rStyle w:val="Hyperlink"/>
                <w:noProof/>
                <w:lang w:val="en-GB"/>
              </w:rPr>
              <w:t>Expanding the VM root filesystem</w:t>
            </w:r>
            <w:r>
              <w:rPr>
                <w:noProof/>
                <w:webHidden/>
              </w:rPr>
              <w:tab/>
            </w:r>
            <w:r>
              <w:rPr>
                <w:noProof/>
                <w:webHidden/>
              </w:rPr>
              <w:fldChar w:fldCharType="begin"/>
            </w:r>
            <w:r>
              <w:rPr>
                <w:noProof/>
                <w:webHidden/>
              </w:rPr>
              <w:instrText xml:space="preserve"> PAGEREF _Toc71118500 \h </w:instrText>
            </w:r>
            <w:r>
              <w:rPr>
                <w:noProof/>
                <w:webHidden/>
              </w:rPr>
            </w:r>
            <w:r>
              <w:rPr>
                <w:noProof/>
                <w:webHidden/>
              </w:rPr>
              <w:fldChar w:fldCharType="separate"/>
            </w:r>
            <w:r>
              <w:rPr>
                <w:noProof/>
                <w:webHidden/>
              </w:rPr>
              <w:t>62</w:t>
            </w:r>
            <w:r>
              <w:rPr>
                <w:noProof/>
                <w:webHidden/>
              </w:rPr>
              <w:fldChar w:fldCharType="end"/>
            </w:r>
          </w:hyperlink>
        </w:p>
        <w:p w:rsidR="00E165C2" w:rsidRDefault="00E165C2">
          <w:pPr>
            <w:pStyle w:val="TOC1"/>
            <w:tabs>
              <w:tab w:val="left" w:pos="600"/>
              <w:tab w:val="right" w:leader="dot" w:pos="8919"/>
            </w:tabs>
            <w:rPr>
              <w:rFonts w:eastAsiaTheme="minorEastAsia" w:cstheme="minorBidi"/>
              <w:b w:val="0"/>
              <w:bCs w:val="0"/>
              <w:caps w:val="0"/>
              <w:noProof/>
              <w:color w:val="auto"/>
              <w:sz w:val="24"/>
              <w:szCs w:val="24"/>
              <w:lang w:val="sk-SK" w:eastAsia="zh-CN"/>
            </w:rPr>
          </w:pPr>
          <w:hyperlink w:anchor="_Toc71118501" w:history="1">
            <w:r w:rsidRPr="00B55BC9">
              <w:rPr>
                <w:rStyle w:val="Hyperlink"/>
                <w:noProof/>
              </w:rPr>
              <w:t>10</w:t>
            </w:r>
            <w:r>
              <w:rPr>
                <w:rFonts w:eastAsiaTheme="minorEastAsia" w:cstheme="minorBidi"/>
                <w:b w:val="0"/>
                <w:bCs w:val="0"/>
                <w:caps w:val="0"/>
                <w:noProof/>
                <w:color w:val="auto"/>
                <w:sz w:val="24"/>
                <w:szCs w:val="24"/>
                <w:lang w:val="sk-SK" w:eastAsia="zh-CN"/>
              </w:rPr>
              <w:tab/>
            </w:r>
            <w:r w:rsidRPr="00B55BC9">
              <w:rPr>
                <w:rStyle w:val="Hyperlink"/>
                <w:noProof/>
              </w:rPr>
              <w:t>Annex B: Jitsi VideoConferencing Bridge</w:t>
            </w:r>
            <w:r>
              <w:rPr>
                <w:noProof/>
                <w:webHidden/>
              </w:rPr>
              <w:tab/>
            </w:r>
            <w:r>
              <w:rPr>
                <w:noProof/>
                <w:webHidden/>
              </w:rPr>
              <w:fldChar w:fldCharType="begin"/>
            </w:r>
            <w:r>
              <w:rPr>
                <w:noProof/>
                <w:webHidden/>
              </w:rPr>
              <w:instrText xml:space="preserve"> PAGEREF _Toc71118501 \h </w:instrText>
            </w:r>
            <w:r>
              <w:rPr>
                <w:noProof/>
                <w:webHidden/>
              </w:rPr>
            </w:r>
            <w:r>
              <w:rPr>
                <w:noProof/>
                <w:webHidden/>
              </w:rPr>
              <w:fldChar w:fldCharType="separate"/>
            </w:r>
            <w:r>
              <w:rPr>
                <w:noProof/>
                <w:webHidden/>
              </w:rPr>
              <w:t>64</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502" w:history="1">
            <w:r w:rsidRPr="00B55BC9">
              <w:rPr>
                <w:rStyle w:val="Hyperlink"/>
                <w:noProof/>
              </w:rPr>
              <w:t>10.1</w:t>
            </w:r>
            <w:r>
              <w:rPr>
                <w:rFonts w:eastAsiaTheme="minorEastAsia" w:cstheme="minorBidi"/>
                <w:smallCaps w:val="0"/>
                <w:noProof/>
                <w:color w:val="auto"/>
                <w:sz w:val="24"/>
                <w:szCs w:val="24"/>
                <w:lang w:val="sk-SK" w:eastAsia="zh-CN"/>
              </w:rPr>
              <w:tab/>
            </w:r>
            <w:r w:rsidRPr="00B55BC9">
              <w:rPr>
                <w:rStyle w:val="Hyperlink"/>
                <w:noProof/>
              </w:rPr>
              <w:t>External port accessibility</w:t>
            </w:r>
            <w:r>
              <w:rPr>
                <w:noProof/>
                <w:webHidden/>
              </w:rPr>
              <w:tab/>
            </w:r>
            <w:r>
              <w:rPr>
                <w:noProof/>
                <w:webHidden/>
              </w:rPr>
              <w:fldChar w:fldCharType="begin"/>
            </w:r>
            <w:r>
              <w:rPr>
                <w:noProof/>
                <w:webHidden/>
              </w:rPr>
              <w:instrText xml:space="preserve"> PAGEREF _Toc71118502 \h </w:instrText>
            </w:r>
            <w:r>
              <w:rPr>
                <w:noProof/>
                <w:webHidden/>
              </w:rPr>
            </w:r>
            <w:r>
              <w:rPr>
                <w:noProof/>
                <w:webHidden/>
              </w:rPr>
              <w:fldChar w:fldCharType="separate"/>
            </w:r>
            <w:r>
              <w:rPr>
                <w:noProof/>
                <w:webHidden/>
              </w:rPr>
              <w:t>64</w:t>
            </w:r>
            <w:r>
              <w:rPr>
                <w:noProof/>
                <w:webHidden/>
              </w:rPr>
              <w:fldChar w:fldCharType="end"/>
            </w:r>
          </w:hyperlink>
        </w:p>
        <w:p w:rsidR="00E165C2" w:rsidRDefault="00E165C2">
          <w:pPr>
            <w:pStyle w:val="TOC2"/>
            <w:tabs>
              <w:tab w:val="left" w:pos="800"/>
              <w:tab w:val="right" w:leader="dot" w:pos="8919"/>
            </w:tabs>
            <w:rPr>
              <w:rFonts w:eastAsiaTheme="minorEastAsia" w:cstheme="minorBidi"/>
              <w:smallCaps w:val="0"/>
              <w:noProof/>
              <w:color w:val="auto"/>
              <w:sz w:val="24"/>
              <w:szCs w:val="24"/>
              <w:lang w:val="sk-SK" w:eastAsia="zh-CN"/>
            </w:rPr>
          </w:pPr>
          <w:hyperlink w:anchor="_Toc71118503" w:history="1">
            <w:r w:rsidRPr="00B55BC9">
              <w:rPr>
                <w:rStyle w:val="Hyperlink"/>
                <w:noProof/>
              </w:rPr>
              <w:t>10.2</w:t>
            </w:r>
            <w:r>
              <w:rPr>
                <w:rFonts w:eastAsiaTheme="minorEastAsia" w:cstheme="minorBidi"/>
                <w:smallCaps w:val="0"/>
                <w:noProof/>
                <w:color w:val="auto"/>
                <w:sz w:val="24"/>
                <w:szCs w:val="24"/>
                <w:lang w:val="sk-SK" w:eastAsia="zh-CN"/>
              </w:rPr>
              <w:tab/>
            </w:r>
            <w:r w:rsidRPr="00B55BC9">
              <w:rPr>
                <w:rStyle w:val="Hyperlink"/>
                <w:noProof/>
              </w:rPr>
              <w:t>Bandwidth requirements</w:t>
            </w:r>
            <w:r>
              <w:rPr>
                <w:noProof/>
                <w:webHidden/>
              </w:rPr>
              <w:tab/>
            </w:r>
            <w:r>
              <w:rPr>
                <w:noProof/>
                <w:webHidden/>
              </w:rPr>
              <w:fldChar w:fldCharType="begin"/>
            </w:r>
            <w:r>
              <w:rPr>
                <w:noProof/>
                <w:webHidden/>
              </w:rPr>
              <w:instrText xml:space="preserve"> PAGEREF _Toc71118503 \h </w:instrText>
            </w:r>
            <w:r>
              <w:rPr>
                <w:noProof/>
                <w:webHidden/>
              </w:rPr>
            </w:r>
            <w:r>
              <w:rPr>
                <w:noProof/>
                <w:webHidden/>
              </w:rPr>
              <w:fldChar w:fldCharType="separate"/>
            </w:r>
            <w:r>
              <w:rPr>
                <w:noProof/>
                <w:webHidden/>
              </w:rPr>
              <w:t>64</w:t>
            </w:r>
            <w:r>
              <w:rPr>
                <w:noProof/>
                <w:webHidden/>
              </w:rPr>
              <w:fldChar w:fldCharType="end"/>
            </w:r>
          </w:hyperlink>
        </w:p>
        <w:p w:rsidR="00E165C2" w:rsidRDefault="00E165C2">
          <w:pPr>
            <w:pStyle w:val="TOC1"/>
            <w:tabs>
              <w:tab w:val="left" w:pos="600"/>
              <w:tab w:val="right" w:leader="dot" w:pos="8919"/>
            </w:tabs>
            <w:rPr>
              <w:rFonts w:eastAsiaTheme="minorEastAsia" w:cstheme="minorBidi"/>
              <w:b w:val="0"/>
              <w:bCs w:val="0"/>
              <w:caps w:val="0"/>
              <w:noProof/>
              <w:color w:val="auto"/>
              <w:sz w:val="24"/>
              <w:szCs w:val="24"/>
              <w:lang w:val="sk-SK" w:eastAsia="zh-CN"/>
            </w:rPr>
          </w:pPr>
          <w:hyperlink w:anchor="_Toc71118504" w:history="1">
            <w:r w:rsidRPr="00B55BC9">
              <w:rPr>
                <w:rStyle w:val="Hyperlink"/>
                <w:noProof/>
              </w:rPr>
              <w:t>11</w:t>
            </w:r>
            <w:r>
              <w:rPr>
                <w:rFonts w:eastAsiaTheme="minorEastAsia" w:cstheme="minorBidi"/>
                <w:b w:val="0"/>
                <w:bCs w:val="0"/>
                <w:caps w:val="0"/>
                <w:noProof/>
                <w:color w:val="auto"/>
                <w:sz w:val="24"/>
                <w:szCs w:val="24"/>
                <w:lang w:val="sk-SK" w:eastAsia="zh-CN"/>
              </w:rPr>
              <w:tab/>
            </w:r>
            <w:r w:rsidRPr="00B55BC9">
              <w:rPr>
                <w:rStyle w:val="Hyperlink"/>
                <w:noProof/>
              </w:rPr>
              <w:t>Annex C: Troubleshooting CSP Installer</w:t>
            </w:r>
            <w:r>
              <w:rPr>
                <w:noProof/>
                <w:webHidden/>
              </w:rPr>
              <w:tab/>
            </w:r>
            <w:r>
              <w:rPr>
                <w:noProof/>
                <w:webHidden/>
              </w:rPr>
              <w:fldChar w:fldCharType="begin"/>
            </w:r>
            <w:r>
              <w:rPr>
                <w:noProof/>
                <w:webHidden/>
              </w:rPr>
              <w:instrText xml:space="preserve"> PAGEREF _Toc71118504 \h </w:instrText>
            </w:r>
            <w:r>
              <w:rPr>
                <w:noProof/>
                <w:webHidden/>
              </w:rPr>
            </w:r>
            <w:r>
              <w:rPr>
                <w:noProof/>
                <w:webHidden/>
              </w:rPr>
              <w:fldChar w:fldCharType="separate"/>
            </w:r>
            <w:r>
              <w:rPr>
                <w:noProof/>
                <w:webHidden/>
              </w:rPr>
              <w:t>65</w:t>
            </w:r>
            <w:r>
              <w:rPr>
                <w:noProof/>
                <w:webHidden/>
              </w:rPr>
              <w:fldChar w:fldCharType="end"/>
            </w:r>
          </w:hyperlink>
        </w:p>
        <w:p w:rsidR="00E165C2" w:rsidRDefault="00E165C2">
          <w:pPr>
            <w:pStyle w:val="TOC1"/>
            <w:tabs>
              <w:tab w:val="left" w:pos="600"/>
              <w:tab w:val="right" w:leader="dot" w:pos="8919"/>
            </w:tabs>
            <w:rPr>
              <w:rFonts w:eastAsiaTheme="minorEastAsia" w:cstheme="minorBidi"/>
              <w:b w:val="0"/>
              <w:bCs w:val="0"/>
              <w:caps w:val="0"/>
              <w:noProof/>
              <w:color w:val="auto"/>
              <w:sz w:val="24"/>
              <w:szCs w:val="24"/>
              <w:lang w:val="sk-SK" w:eastAsia="zh-CN"/>
            </w:rPr>
          </w:pPr>
          <w:hyperlink w:anchor="_Toc71118505" w:history="1">
            <w:r w:rsidRPr="00B55BC9">
              <w:rPr>
                <w:rStyle w:val="Hyperlink"/>
                <w:noProof/>
              </w:rPr>
              <w:t>12</w:t>
            </w:r>
            <w:r>
              <w:rPr>
                <w:rFonts w:eastAsiaTheme="minorEastAsia" w:cstheme="minorBidi"/>
                <w:b w:val="0"/>
                <w:bCs w:val="0"/>
                <w:caps w:val="0"/>
                <w:noProof/>
                <w:color w:val="auto"/>
                <w:sz w:val="24"/>
                <w:szCs w:val="24"/>
                <w:lang w:val="sk-SK" w:eastAsia="zh-CN"/>
              </w:rPr>
              <w:tab/>
            </w:r>
            <w:r w:rsidRPr="00B55BC9">
              <w:rPr>
                <w:rStyle w:val="Hyperlink"/>
                <w:noProof/>
              </w:rPr>
              <w:t>Annex D: Troubleshooting the connection tunnel to the VM</w:t>
            </w:r>
            <w:r>
              <w:rPr>
                <w:noProof/>
                <w:webHidden/>
              </w:rPr>
              <w:tab/>
            </w:r>
            <w:r>
              <w:rPr>
                <w:noProof/>
                <w:webHidden/>
              </w:rPr>
              <w:fldChar w:fldCharType="begin"/>
            </w:r>
            <w:r>
              <w:rPr>
                <w:noProof/>
                <w:webHidden/>
              </w:rPr>
              <w:instrText xml:space="preserve"> PAGEREF _Toc71118505 \h </w:instrText>
            </w:r>
            <w:r>
              <w:rPr>
                <w:noProof/>
                <w:webHidden/>
              </w:rPr>
            </w:r>
            <w:r>
              <w:rPr>
                <w:noProof/>
                <w:webHidden/>
              </w:rPr>
              <w:fldChar w:fldCharType="separate"/>
            </w:r>
            <w:r>
              <w:rPr>
                <w:noProof/>
                <w:webHidden/>
              </w:rPr>
              <w:t>66</w:t>
            </w:r>
            <w:r>
              <w:rPr>
                <w:noProof/>
                <w:webHidden/>
              </w:rPr>
              <w:fldChar w:fldCharType="end"/>
            </w:r>
          </w:hyperlink>
        </w:p>
        <w:p w:rsidR="00E165C2" w:rsidRDefault="00E165C2">
          <w:pPr>
            <w:pStyle w:val="TOC1"/>
            <w:tabs>
              <w:tab w:val="left" w:pos="600"/>
              <w:tab w:val="right" w:leader="dot" w:pos="8919"/>
            </w:tabs>
            <w:rPr>
              <w:rFonts w:eastAsiaTheme="minorEastAsia" w:cstheme="minorBidi"/>
              <w:b w:val="0"/>
              <w:bCs w:val="0"/>
              <w:caps w:val="0"/>
              <w:noProof/>
              <w:color w:val="auto"/>
              <w:sz w:val="24"/>
              <w:szCs w:val="24"/>
              <w:lang w:val="sk-SK" w:eastAsia="zh-CN"/>
            </w:rPr>
          </w:pPr>
          <w:hyperlink w:anchor="_Toc71118506" w:history="1">
            <w:r w:rsidRPr="00B55BC9">
              <w:rPr>
                <w:rStyle w:val="Hyperlink"/>
                <w:noProof/>
              </w:rPr>
              <w:t>13</w:t>
            </w:r>
            <w:r>
              <w:rPr>
                <w:rFonts w:eastAsiaTheme="minorEastAsia" w:cstheme="minorBidi"/>
                <w:b w:val="0"/>
                <w:bCs w:val="0"/>
                <w:caps w:val="0"/>
                <w:noProof/>
                <w:color w:val="auto"/>
                <w:sz w:val="24"/>
                <w:szCs w:val="24"/>
                <w:lang w:val="sk-SK" w:eastAsia="zh-CN"/>
              </w:rPr>
              <w:tab/>
            </w:r>
            <w:r w:rsidRPr="00B55BC9">
              <w:rPr>
                <w:rStyle w:val="Hyperlink"/>
                <w:noProof/>
              </w:rPr>
              <w:t>Annex E: Manual Installation and configuration of the CSP Installer</w:t>
            </w:r>
            <w:r>
              <w:rPr>
                <w:noProof/>
                <w:webHidden/>
              </w:rPr>
              <w:tab/>
            </w:r>
            <w:r>
              <w:rPr>
                <w:noProof/>
                <w:webHidden/>
              </w:rPr>
              <w:fldChar w:fldCharType="begin"/>
            </w:r>
            <w:r>
              <w:rPr>
                <w:noProof/>
                <w:webHidden/>
              </w:rPr>
              <w:instrText xml:space="preserve"> PAGEREF _Toc71118506 \h </w:instrText>
            </w:r>
            <w:r>
              <w:rPr>
                <w:noProof/>
                <w:webHidden/>
              </w:rPr>
            </w:r>
            <w:r>
              <w:rPr>
                <w:noProof/>
                <w:webHidden/>
              </w:rPr>
              <w:fldChar w:fldCharType="separate"/>
            </w:r>
            <w:r>
              <w:rPr>
                <w:noProof/>
                <w:webHidden/>
              </w:rPr>
              <w:t>67</w:t>
            </w:r>
            <w:r>
              <w:rPr>
                <w:noProof/>
                <w:webHidden/>
              </w:rPr>
              <w:fldChar w:fldCharType="end"/>
            </w:r>
          </w:hyperlink>
        </w:p>
        <w:p w:rsidR="00E165C2" w:rsidRDefault="00E165C2">
          <w:pPr>
            <w:pStyle w:val="TOC1"/>
            <w:tabs>
              <w:tab w:val="left" w:pos="600"/>
              <w:tab w:val="right" w:leader="dot" w:pos="8919"/>
            </w:tabs>
            <w:rPr>
              <w:rFonts w:eastAsiaTheme="minorEastAsia" w:cstheme="minorBidi"/>
              <w:b w:val="0"/>
              <w:bCs w:val="0"/>
              <w:caps w:val="0"/>
              <w:noProof/>
              <w:color w:val="auto"/>
              <w:sz w:val="24"/>
              <w:szCs w:val="24"/>
              <w:lang w:val="sk-SK" w:eastAsia="zh-CN"/>
            </w:rPr>
          </w:pPr>
          <w:hyperlink w:anchor="_Toc71118507" w:history="1">
            <w:r w:rsidRPr="00B55BC9">
              <w:rPr>
                <w:rStyle w:val="Hyperlink"/>
                <w:noProof/>
              </w:rPr>
              <w:t>14</w:t>
            </w:r>
            <w:r>
              <w:rPr>
                <w:rFonts w:eastAsiaTheme="minorEastAsia" w:cstheme="minorBidi"/>
                <w:b w:val="0"/>
                <w:bCs w:val="0"/>
                <w:caps w:val="0"/>
                <w:noProof/>
                <w:color w:val="auto"/>
                <w:sz w:val="24"/>
                <w:szCs w:val="24"/>
                <w:lang w:val="sk-SK" w:eastAsia="zh-CN"/>
              </w:rPr>
              <w:tab/>
            </w:r>
            <w:r w:rsidRPr="00B55BC9">
              <w:rPr>
                <w:rStyle w:val="Hyperlink"/>
                <w:noProof/>
              </w:rPr>
              <w:t>Annex F: Module Overview</w:t>
            </w:r>
            <w:r>
              <w:rPr>
                <w:noProof/>
                <w:webHidden/>
              </w:rPr>
              <w:tab/>
            </w:r>
            <w:r>
              <w:rPr>
                <w:noProof/>
                <w:webHidden/>
              </w:rPr>
              <w:fldChar w:fldCharType="begin"/>
            </w:r>
            <w:r>
              <w:rPr>
                <w:noProof/>
                <w:webHidden/>
              </w:rPr>
              <w:instrText xml:space="preserve"> PAGEREF _Toc71118507 \h </w:instrText>
            </w:r>
            <w:r>
              <w:rPr>
                <w:noProof/>
                <w:webHidden/>
              </w:rPr>
            </w:r>
            <w:r>
              <w:rPr>
                <w:noProof/>
                <w:webHidden/>
              </w:rPr>
              <w:fldChar w:fldCharType="separate"/>
            </w:r>
            <w:r>
              <w:rPr>
                <w:noProof/>
                <w:webHidden/>
              </w:rPr>
              <w:t>70</w:t>
            </w:r>
            <w:r>
              <w:rPr>
                <w:noProof/>
                <w:webHidden/>
              </w:rPr>
              <w:fldChar w:fldCharType="end"/>
            </w:r>
          </w:hyperlink>
        </w:p>
        <w:p w:rsidR="009B4B2A" w:rsidRDefault="001A325E">
          <w:r>
            <w:fldChar w:fldCharType="end"/>
          </w:r>
        </w:p>
      </w:sdtContent>
    </w:sdt>
    <w:p w:rsidR="009B4B2A" w:rsidRDefault="009B4B2A">
      <w:pPr>
        <w:spacing w:line="240" w:lineRule="auto"/>
        <w:jc w:val="left"/>
      </w:pPr>
    </w:p>
    <w:p w:rsidR="009B4B2A" w:rsidRDefault="001A325E">
      <w:pPr>
        <w:pStyle w:val="Heading1"/>
        <w:numPr>
          <w:ilvl w:val="0"/>
          <w:numId w:val="2"/>
        </w:numPr>
        <w:rPr>
          <w:lang w:val="en-GB"/>
        </w:rPr>
      </w:pPr>
      <w:bookmarkStart w:id="29" w:name="_Toc487612904"/>
      <w:bookmarkStart w:id="30" w:name="_Toc71118455"/>
      <w:bookmarkEnd w:id="29"/>
      <w:r>
        <w:rPr>
          <w:lang w:val="en-GB"/>
        </w:rPr>
        <w:lastRenderedPageBreak/>
        <w:t>Introduction and installation Requirements for the CSP</w:t>
      </w:r>
      <w:bookmarkEnd w:id="30"/>
    </w:p>
    <w:p w:rsidR="009B4B2A" w:rsidRDefault="001A325E">
      <w:pPr>
        <w:pStyle w:val="Heading2"/>
        <w:numPr>
          <w:ilvl w:val="1"/>
          <w:numId w:val="2"/>
        </w:numPr>
        <w:rPr>
          <w:lang w:val="en-GB"/>
        </w:rPr>
      </w:pPr>
      <w:bookmarkStart w:id="31" w:name="_Toc71118456"/>
      <w:r>
        <w:rPr>
          <w:lang w:val="en-GB"/>
        </w:rPr>
        <w:t>Introduction</w:t>
      </w:r>
      <w:bookmarkEnd w:id="31"/>
    </w:p>
    <w:p w:rsidR="009B4B2A" w:rsidRDefault="001A325E">
      <w:r>
        <w:t>The CSP instance during its entire life cycle from installation to operation until end of service will need access to the Internet. The CSP instance needs to be able to initiate outgoing connections. Additionally, some of the CSP’s internet facing services and ports need to be accessible from the Internet in order to provide the desired collaboration functions depending on the needs of the team running the service and its collaboration partners.</w:t>
      </w:r>
    </w:p>
    <w:p w:rsidR="009B4B2A" w:rsidRDefault="001A325E">
      <w:r>
        <w:t>The CSP instance provides a set of User Interfaces for its various services that need to be accessible by the users inside the organization only. While it is recommended to utilize VPN technology to provide access to any such User Interface if the user connects over the Internet or non-trusted networks, this is outside the scope of this document.</w:t>
      </w:r>
    </w:p>
    <w:p w:rsidR="009B4B2A" w:rsidRDefault="001A325E">
      <w:pPr>
        <w:rPr>
          <w:bCs/>
        </w:rPr>
      </w:pPr>
      <w:r>
        <w:rPr>
          <w:b/>
        </w:rPr>
        <w:t>Note</w:t>
      </w:r>
      <w:r>
        <w:t>: Domains in the production environment are in the form of *.&lt;cspID&gt;.prod.</w:t>
      </w:r>
      <w:r>
        <w:rPr>
          <w:bCs/>
        </w:rPr>
        <w:t>melicertes.eu.</w:t>
      </w:r>
      <w:r>
        <w:rPr>
          <w:bCs/>
        </w:rPr>
        <w:br/>
        <w:t>A specific and immutable</w:t>
      </w:r>
      <w:r>
        <w:rPr>
          <w:rStyle w:val="FootnoteAnchor"/>
          <w:bCs/>
        </w:rPr>
        <w:footnoteReference w:id="1"/>
      </w:r>
      <w:r>
        <w:rPr>
          <w:bCs/>
        </w:rPr>
        <w:t xml:space="preserve"> string &lt;cspID&gt; that represents the entity assigned to each CSP instance and DNS entries are then created for each service that is published and you will need to access, for example: </w:t>
      </w:r>
      <w:r>
        <w:rPr>
          <w:b/>
          <w:bCs/>
          <w:lang w:val="en-US"/>
        </w:rPr>
        <w:t>Error! Hyperlink reference not valid.</w:t>
      </w:r>
      <w:r>
        <w:rPr>
          <w:bCs/>
        </w:rPr>
        <w:t xml:space="preserve">, </w:t>
      </w:r>
      <w:r>
        <w:rPr>
          <w:b/>
          <w:bCs/>
          <w:lang w:val="en-US"/>
        </w:rPr>
        <w:t>Error! Hyperlink reference not valid.</w:t>
      </w:r>
      <w:r>
        <w:rPr>
          <w:bCs/>
        </w:rPr>
        <w:t>, etc.</w:t>
      </w:r>
    </w:p>
    <w:p w:rsidR="009B4B2A" w:rsidRDefault="001A325E">
      <w:pPr>
        <w:rPr>
          <w:bCs/>
        </w:rPr>
      </w:pPr>
      <w:r>
        <w:rPr>
          <w:bCs/>
        </w:rPr>
        <w:t>The DNS entries for “</w:t>
      </w:r>
      <w:r>
        <w:rPr>
          <w:b/>
          <w:bCs/>
          <w:i/>
        </w:rPr>
        <w:t>central.prod.melicertes.eu</w:t>
      </w:r>
      <w:r>
        <w:rPr>
          <w:bCs/>
        </w:rPr>
        <w:t xml:space="preserve">” have specific importance, as the Central Node provides the software repository as well as the Central Team and Central Trust Circle information. Such data is authoritative for the connected instances (all instances that share the domain name “prod.melicertes.eu” and henceforth access to “central” within this domain). </w:t>
      </w:r>
    </w:p>
    <w:p w:rsidR="009B4B2A" w:rsidRDefault="001A325E">
      <w:pPr>
        <w:rPr>
          <w:bCs/>
        </w:rPr>
      </w:pPr>
      <w:r>
        <w:rPr>
          <w:bCs/>
        </w:rPr>
        <w:t>On regular intervals, Central Node administrators will push to all CSP node administrators the IP addresses of all CSIRTS participating in the MeliCERTes network in order to update their firewall. This is required to facilitate cooperation and exchange of messages between CSP nodes and allows Integration layer interconnectivity.</w:t>
      </w:r>
      <w:r>
        <w:rPr>
          <w:bCs/>
        </w:rPr>
        <w:br/>
        <w:t>As new instances join the network, additions and changes of the IP addresses will be communicated to all instances to allow for any configuration changes.</w:t>
      </w:r>
    </w:p>
    <w:p w:rsidR="009B4B2A" w:rsidRDefault="001A325E">
      <w:pPr>
        <w:rPr>
          <w:bCs/>
        </w:rPr>
      </w:pPr>
      <w:r>
        <w:rPr>
          <w:bCs/>
        </w:rPr>
        <w:t>More details about internet facing services, firewall rules and recommendations are discussed on paragraph</w:t>
      </w:r>
      <w:r>
        <w:rPr>
          <w:bCs/>
        </w:rPr>
        <w:br/>
      </w:r>
      <w:r>
        <w:rPr>
          <w:bCs/>
          <w:i/>
        </w:rPr>
        <w:fldChar w:fldCharType="begin"/>
      </w:r>
      <w:r>
        <w:rPr>
          <w:bCs/>
          <w:i/>
        </w:rPr>
        <w:instrText>REF _Ref20302396 \r \h</w:instrText>
      </w:r>
      <w:r>
        <w:rPr>
          <w:bCs/>
          <w:i/>
        </w:rPr>
      </w:r>
      <w:r>
        <w:rPr>
          <w:bCs/>
          <w:i/>
        </w:rPr>
        <w:fldChar w:fldCharType="separate"/>
      </w:r>
      <w:r w:rsidR="00E165C2">
        <w:rPr>
          <w:bCs/>
          <w:i/>
        </w:rPr>
        <w:t>2</w:t>
      </w:r>
      <w:r>
        <w:rPr>
          <w:bCs/>
          <w:i/>
        </w:rPr>
        <w:fldChar w:fldCharType="end"/>
      </w:r>
      <w:r>
        <w:rPr>
          <w:bCs/>
          <w:i/>
        </w:rPr>
        <w:t xml:space="preserve"> </w:t>
      </w:r>
      <w:r>
        <w:rPr>
          <w:bCs/>
          <w:i/>
        </w:rPr>
        <w:fldChar w:fldCharType="begin"/>
      </w:r>
      <w:r>
        <w:rPr>
          <w:bCs/>
          <w:i/>
        </w:rPr>
        <w:instrText>REF _Ref20302399 \h</w:instrText>
      </w:r>
      <w:r>
        <w:rPr>
          <w:bCs/>
          <w:i/>
        </w:rPr>
      </w:r>
      <w:r>
        <w:rPr>
          <w:bCs/>
          <w:i/>
        </w:rPr>
        <w:fldChar w:fldCharType="end"/>
      </w:r>
      <w:r>
        <w:rPr>
          <w:bCs/>
        </w:rPr>
        <w:t>.</w:t>
      </w:r>
    </w:p>
    <w:p w:rsidR="009B4B2A" w:rsidRDefault="001A325E">
      <w:pPr>
        <w:spacing w:before="0" w:after="0" w:line="240" w:lineRule="auto"/>
        <w:jc w:val="left"/>
        <w:rPr>
          <w:bCs/>
        </w:rPr>
      </w:pPr>
      <w:r>
        <w:br w:type="page"/>
      </w:r>
    </w:p>
    <w:p w:rsidR="009B4B2A" w:rsidRDefault="001A325E">
      <w:pPr>
        <w:pStyle w:val="Heading2"/>
        <w:numPr>
          <w:ilvl w:val="1"/>
          <w:numId w:val="2"/>
        </w:numPr>
        <w:rPr>
          <w:lang w:val="en-GB"/>
        </w:rPr>
      </w:pPr>
      <w:bookmarkStart w:id="32" w:name="_Toc20302301"/>
      <w:bookmarkStart w:id="33" w:name="_Toc20759112"/>
      <w:bookmarkStart w:id="34" w:name="_Toc20760717"/>
      <w:bookmarkStart w:id="35" w:name="_Toc20302302"/>
      <w:bookmarkStart w:id="36" w:name="_Toc20759113"/>
      <w:bookmarkStart w:id="37" w:name="_Toc20760718"/>
      <w:bookmarkStart w:id="38" w:name="_Toc20302303"/>
      <w:bookmarkStart w:id="39" w:name="_Toc20759114"/>
      <w:bookmarkStart w:id="40" w:name="_Toc20760719"/>
      <w:bookmarkStart w:id="41" w:name="_Toc71118457"/>
      <w:bookmarkEnd w:id="32"/>
      <w:bookmarkEnd w:id="33"/>
      <w:bookmarkEnd w:id="34"/>
      <w:bookmarkEnd w:id="35"/>
      <w:bookmarkEnd w:id="36"/>
      <w:bookmarkEnd w:id="37"/>
      <w:bookmarkEnd w:id="38"/>
      <w:bookmarkEnd w:id="39"/>
      <w:bookmarkEnd w:id="40"/>
      <w:r>
        <w:rPr>
          <w:lang w:val="en-GB"/>
        </w:rPr>
        <w:lastRenderedPageBreak/>
        <w:t>Preparatory steps</w:t>
      </w:r>
      <w:bookmarkEnd w:id="41"/>
    </w:p>
    <w:p w:rsidR="009B4B2A" w:rsidRDefault="001A325E">
      <w:pPr>
        <w:rPr>
          <w:bCs/>
        </w:rPr>
      </w:pPr>
      <w:r>
        <w:rPr>
          <w:bCs/>
        </w:rPr>
        <w:t>This installation manual is a step-by-step guide for the acquisition of the required certificate from the Melicertes PKI service and the installation of your local CSP.</w:t>
      </w:r>
    </w:p>
    <w:p w:rsidR="009B4B2A" w:rsidRDefault="001A325E">
      <w:pPr>
        <w:rPr>
          <w:bCs/>
        </w:rPr>
      </w:pPr>
      <w:r>
        <w:rPr>
          <w:bCs/>
        </w:rPr>
        <w:t>Before proceeding with the rest of the installation steps please make sure, you have followed these steps:</w:t>
      </w:r>
    </w:p>
    <w:p w:rsidR="009B4B2A" w:rsidRDefault="001A325E">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You are eligible to participate in the MeliCERTes network and have registered for a CSP installation with the central CSP authority.</w:t>
      </w:r>
    </w:p>
    <w:p w:rsidR="009B4B2A" w:rsidRDefault="001A325E">
      <w:pPr>
        <w:pStyle w:val="ListParagraph"/>
        <w:rPr>
          <w:bCs/>
        </w:rPr>
      </w:pPr>
      <w:r>
        <w:rPr>
          <w:rFonts w:ascii="Calibri" w:eastAsia="Times New Roman" w:hAnsi="Calibri"/>
          <w:bCs/>
          <w:color w:val="595959"/>
          <w:sz w:val="20"/>
          <w:szCs w:val="20"/>
        </w:rPr>
        <w:t xml:space="preserve">Your Team has submitted a digitally signed </w:t>
      </w:r>
      <w:r>
        <w:rPr>
          <w:rFonts w:ascii="Calibri" w:eastAsia="Times New Roman" w:hAnsi="Calibri"/>
          <w:b/>
          <w:bCs/>
          <w:color w:val="595959"/>
          <w:sz w:val="20"/>
          <w:szCs w:val="20"/>
        </w:rPr>
        <w:t>MeliCERTes</w:t>
      </w:r>
      <w:r>
        <w:rPr>
          <w:rFonts w:ascii="Calibri" w:eastAsia="Times New Roman" w:hAnsi="Calibri"/>
          <w:bCs/>
          <w:color w:val="595959"/>
          <w:sz w:val="20"/>
          <w:szCs w:val="20"/>
        </w:rPr>
        <w:t xml:space="preserve"> </w:t>
      </w:r>
      <w:r>
        <w:rPr>
          <w:rFonts w:ascii="Calibri" w:eastAsia="Times New Roman" w:hAnsi="Calibri"/>
          <w:b/>
          <w:bCs/>
          <w:color w:val="595959"/>
          <w:sz w:val="20"/>
          <w:szCs w:val="20"/>
        </w:rPr>
        <w:t>Registration Form</w:t>
      </w:r>
      <w:r>
        <w:rPr>
          <w:rFonts w:ascii="Calibri" w:eastAsia="Times New Roman" w:hAnsi="Calibri"/>
          <w:bCs/>
          <w:color w:val="595959"/>
          <w:sz w:val="20"/>
          <w:szCs w:val="20"/>
        </w:rPr>
        <w:t xml:space="preserve"> containing </w:t>
      </w:r>
      <w:r>
        <w:rPr>
          <w:bCs/>
        </w:rPr>
        <w:t>Assigned CSP-ID, General NIS team information, Point of contact details, CSP installation IP address etc.</w:t>
      </w:r>
    </w:p>
    <w:p w:rsidR="009B4B2A" w:rsidRDefault="001A325E">
      <w:pPr>
        <w:pStyle w:val="ListParagraph"/>
        <w:numPr>
          <w:ilvl w:val="0"/>
          <w:numId w:val="6"/>
        </w:numPr>
        <w:rPr>
          <w:rFonts w:asciiTheme="minorHAnsi" w:eastAsia="Times New Roman" w:hAnsiTheme="minorHAnsi" w:cstheme="minorHAnsi"/>
          <w:bCs/>
          <w:color w:val="595959"/>
          <w:sz w:val="20"/>
          <w:szCs w:val="20"/>
        </w:rPr>
      </w:pPr>
      <w:r>
        <w:rPr>
          <w:rFonts w:ascii="Calibri" w:eastAsia="Times New Roman" w:hAnsi="Calibri"/>
          <w:bCs/>
          <w:color w:val="595959"/>
          <w:sz w:val="20"/>
          <w:szCs w:val="20"/>
        </w:rPr>
        <w:t xml:space="preserve">You received an email confirming your registration and prompting you to continue to Request a </w:t>
      </w:r>
      <w:r>
        <w:rPr>
          <w:rFonts w:ascii="Calibri" w:eastAsia="Times New Roman" w:hAnsi="Calibri"/>
          <w:bCs/>
          <w:color w:val="595959"/>
          <w:sz w:val="20"/>
          <w:szCs w:val="20"/>
        </w:rPr>
        <w:br/>
        <w:t xml:space="preserve">X.509 Server Certificate from the MeliCERTes PKI Registration Authority (see paragraph </w:t>
      </w:r>
      <w:r>
        <w:rPr>
          <w:rFonts w:ascii="Calibri" w:eastAsia="Times New Roman" w:hAnsi="Calibri"/>
          <w:bCs/>
          <w:sz w:val="20"/>
          <w:szCs w:val="20"/>
        </w:rPr>
        <w:fldChar w:fldCharType="begin"/>
      </w:r>
      <w:r>
        <w:rPr>
          <w:rFonts w:ascii="Calibri" w:eastAsia="Times New Roman" w:hAnsi="Calibri"/>
          <w:bCs/>
          <w:sz w:val="20"/>
          <w:szCs w:val="20"/>
        </w:rPr>
        <w:instrText>REF _Ref20301659 \w \h</w:instrText>
      </w:r>
      <w:r>
        <w:rPr>
          <w:rFonts w:ascii="Calibri" w:eastAsia="Times New Roman" w:hAnsi="Calibri"/>
          <w:bCs/>
          <w:sz w:val="20"/>
          <w:szCs w:val="20"/>
        </w:rPr>
      </w:r>
      <w:r>
        <w:rPr>
          <w:rFonts w:ascii="Calibri" w:eastAsia="Times New Roman" w:hAnsi="Calibri"/>
          <w:bCs/>
          <w:sz w:val="20"/>
          <w:szCs w:val="20"/>
        </w:rPr>
        <w:fldChar w:fldCharType="separate"/>
      </w:r>
      <w:r w:rsidR="00E165C2">
        <w:rPr>
          <w:rFonts w:ascii="Calibri" w:eastAsia="Times New Roman" w:hAnsi="Calibri"/>
          <w:bCs/>
          <w:sz w:val="20"/>
          <w:szCs w:val="20"/>
        </w:rPr>
        <w:t>3</w:t>
      </w:r>
      <w:r>
        <w:rPr>
          <w:rFonts w:ascii="Calibri" w:eastAsia="Times New Roman" w:hAnsi="Calibri"/>
          <w:bCs/>
          <w:sz w:val="20"/>
          <w:szCs w:val="20"/>
        </w:rPr>
        <w:fldChar w:fldCharType="end"/>
      </w:r>
      <w:r>
        <w:rPr>
          <w:rFonts w:ascii="Calibri" w:eastAsia="Times New Roman" w:hAnsi="Calibri"/>
          <w:bCs/>
          <w:color w:val="595959"/>
          <w:sz w:val="20"/>
          <w:szCs w:val="20"/>
        </w:rPr>
        <w:t>)</w:t>
      </w:r>
    </w:p>
    <w:p w:rsidR="009B4B2A" w:rsidRDefault="001A325E">
      <w:pPr>
        <w:pStyle w:val="ListParagraph"/>
        <w:rPr>
          <w:rFonts w:asciiTheme="minorHAnsi" w:eastAsia="Times New Roman" w:hAnsiTheme="minorHAnsi" w:cstheme="minorHAnsi"/>
          <w:bCs/>
          <w:color w:val="595959"/>
          <w:sz w:val="20"/>
          <w:szCs w:val="20"/>
        </w:rPr>
      </w:pPr>
      <w:r>
        <w:rPr>
          <w:rFonts w:ascii="Calibri" w:eastAsia="Times New Roman" w:hAnsi="Calibri"/>
          <w:bCs/>
          <w:color w:val="595959"/>
          <w:sz w:val="20"/>
          <w:szCs w:val="20"/>
        </w:rPr>
        <w:t>Proceed to generate a private key and CSR and request Server Certificate signed by the CA.</w:t>
      </w:r>
    </w:p>
    <w:p w:rsidR="009B4B2A" w:rsidRDefault="001A325E">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 xml:space="preserve">You received an email with the </w:t>
      </w:r>
    </w:p>
    <w:p w:rsidR="009B4B2A" w:rsidRDefault="001A325E">
      <w:pPr>
        <w:pStyle w:val="ListParagraph"/>
        <w:numPr>
          <w:ilvl w:val="1"/>
          <w:numId w:val="6"/>
        </w:numPr>
        <w:ind w:left="1134"/>
        <w:rPr>
          <w:rFonts w:ascii="Calibri" w:eastAsia="Times New Roman" w:hAnsi="Calibri"/>
          <w:bCs/>
          <w:color w:val="595959"/>
          <w:sz w:val="20"/>
          <w:szCs w:val="20"/>
        </w:rPr>
      </w:pPr>
      <w:r>
        <w:rPr>
          <w:rFonts w:ascii="Calibri" w:eastAsia="Times New Roman" w:hAnsi="Calibri"/>
          <w:bCs/>
          <w:color w:val="595959"/>
          <w:sz w:val="20"/>
          <w:szCs w:val="20"/>
        </w:rPr>
        <w:t xml:space="preserve">Signed Server Certificate, </w:t>
      </w:r>
    </w:p>
    <w:p w:rsidR="009B4B2A" w:rsidRDefault="001A325E">
      <w:pPr>
        <w:pStyle w:val="ListParagraph"/>
        <w:numPr>
          <w:ilvl w:val="1"/>
          <w:numId w:val="6"/>
        </w:numPr>
        <w:ind w:left="1134"/>
        <w:jc w:val="left"/>
        <w:rPr>
          <w:rFonts w:ascii="Calibri" w:eastAsia="Times New Roman" w:hAnsi="Calibri"/>
          <w:bCs/>
          <w:color w:val="595959"/>
          <w:sz w:val="20"/>
          <w:szCs w:val="20"/>
        </w:rPr>
      </w:pPr>
      <w:r>
        <w:rPr>
          <w:rFonts w:ascii="Calibri" w:eastAsia="Times New Roman" w:hAnsi="Calibri"/>
          <w:bCs/>
          <w:color w:val="595959"/>
          <w:sz w:val="20"/>
          <w:szCs w:val="20"/>
        </w:rPr>
        <w:t xml:space="preserve">A list with all the </w:t>
      </w:r>
      <w:r>
        <w:rPr>
          <w:rFonts w:ascii="Calibri" w:eastAsia="Times New Roman" w:hAnsi="Calibri"/>
          <w:b/>
          <w:bCs/>
          <w:color w:val="595959"/>
          <w:sz w:val="20"/>
          <w:szCs w:val="20"/>
        </w:rPr>
        <w:t>DNS entries</w:t>
      </w:r>
      <w:r>
        <w:rPr>
          <w:rFonts w:ascii="Calibri" w:eastAsia="Times New Roman" w:hAnsi="Calibri"/>
          <w:bCs/>
          <w:color w:val="595959"/>
          <w:sz w:val="20"/>
          <w:szCs w:val="20"/>
        </w:rPr>
        <w:t xml:space="preserve"> that have been registered for your IP address and melicertes domain in the form of &lt;cspId&gt;.prod.melicertes.eu (e.g. cert-gr.prod.melicertes.eu).</w:t>
      </w:r>
    </w:p>
    <w:p w:rsidR="009B4B2A" w:rsidRDefault="001A325E">
      <w:pPr>
        <w:pStyle w:val="ListParagraph"/>
        <w:numPr>
          <w:ilvl w:val="1"/>
          <w:numId w:val="6"/>
        </w:numPr>
        <w:ind w:left="1134"/>
        <w:rPr>
          <w:rFonts w:ascii="Calibri" w:eastAsia="Times New Roman" w:hAnsi="Calibri"/>
          <w:bCs/>
          <w:color w:val="595959"/>
          <w:sz w:val="20"/>
          <w:szCs w:val="20"/>
        </w:rPr>
      </w:pPr>
      <w:r>
        <w:rPr>
          <w:rFonts w:ascii="Calibri" w:eastAsia="Times New Roman" w:hAnsi="Calibri"/>
          <w:bCs/>
          <w:color w:val="595959"/>
          <w:sz w:val="20"/>
          <w:szCs w:val="20"/>
        </w:rPr>
        <w:t xml:space="preserve">Your team data have been entered in the </w:t>
      </w:r>
      <w:r>
        <w:rPr>
          <w:rFonts w:ascii="Calibri" w:eastAsia="Times New Roman" w:hAnsi="Calibri"/>
          <w:b/>
          <w:bCs/>
          <w:color w:val="595959"/>
          <w:sz w:val="20"/>
          <w:szCs w:val="20"/>
        </w:rPr>
        <w:t>central CSP trust circles</w:t>
      </w:r>
    </w:p>
    <w:p w:rsidR="009B4B2A" w:rsidRDefault="001A325E">
      <w:pPr>
        <w:pStyle w:val="ListParagraph"/>
        <w:numPr>
          <w:ilvl w:val="1"/>
          <w:numId w:val="6"/>
        </w:numPr>
        <w:ind w:left="1134"/>
        <w:rPr>
          <w:rFonts w:ascii="Calibri" w:eastAsia="Times New Roman" w:hAnsi="Calibri"/>
          <w:bCs/>
          <w:color w:val="595959"/>
          <w:sz w:val="20"/>
          <w:szCs w:val="20"/>
        </w:rPr>
      </w:pPr>
      <w:r>
        <w:rPr>
          <w:rFonts w:ascii="Calibri" w:eastAsia="Times New Roman" w:hAnsi="Calibri"/>
          <w:bCs/>
          <w:color w:val="595959"/>
          <w:sz w:val="20"/>
          <w:szCs w:val="20"/>
        </w:rPr>
        <w:t xml:space="preserve">A link to download the base VM in OVA format, i.e. </w:t>
      </w:r>
      <w:r>
        <w:rPr>
          <w:b/>
          <w:bCs/>
          <w:i/>
        </w:rPr>
        <w:t>AlpineHost-v3.10.5-PROD.ova</w:t>
      </w:r>
      <w:r>
        <w:rPr>
          <w:rFonts w:ascii="Calibri" w:eastAsia="Times New Roman" w:hAnsi="Calibri"/>
          <w:bCs/>
          <w:color w:val="595959"/>
          <w:sz w:val="20"/>
          <w:szCs w:val="20"/>
        </w:rPr>
        <w:t xml:space="preserve"> </w:t>
      </w:r>
      <w:r>
        <w:rPr>
          <w:rStyle w:val="FootnoteAnchor"/>
          <w:rFonts w:ascii="Calibri" w:eastAsia="Times New Roman" w:hAnsi="Calibri"/>
          <w:bCs/>
          <w:color w:val="595959"/>
          <w:sz w:val="20"/>
          <w:szCs w:val="20"/>
        </w:rPr>
        <w:footnoteReference w:id="2"/>
      </w:r>
      <w:r>
        <w:rPr>
          <w:rFonts w:ascii="Calibri" w:eastAsia="Times New Roman" w:hAnsi="Calibri"/>
          <w:bCs/>
          <w:color w:val="595959"/>
          <w:sz w:val="20"/>
          <w:szCs w:val="20"/>
        </w:rPr>
        <w:t xml:space="preserve"> and the </w:t>
      </w:r>
      <w:r>
        <w:rPr>
          <w:rFonts w:ascii="Calibri" w:eastAsia="Times New Roman" w:hAnsi="Calibri"/>
          <w:b/>
          <w:bCs/>
          <w:color w:val="595959"/>
          <w:sz w:val="20"/>
          <w:szCs w:val="20"/>
        </w:rPr>
        <w:t>hardware requirements</w:t>
      </w:r>
      <w:r>
        <w:rPr>
          <w:rFonts w:ascii="Calibri" w:eastAsia="Times New Roman" w:hAnsi="Calibri"/>
          <w:bCs/>
          <w:color w:val="595959"/>
          <w:sz w:val="20"/>
          <w:szCs w:val="20"/>
        </w:rPr>
        <w:t xml:space="preserve"> for the CSP installation.</w:t>
      </w:r>
    </w:p>
    <w:p w:rsidR="009B4B2A" w:rsidRDefault="001A325E">
      <w:pPr>
        <w:pStyle w:val="ListParagraph"/>
        <w:numPr>
          <w:ilvl w:val="1"/>
          <w:numId w:val="6"/>
        </w:numPr>
        <w:spacing w:before="0" w:after="0"/>
        <w:ind w:left="1134"/>
        <w:jc w:val="left"/>
        <w:rPr>
          <w:rFonts w:ascii="Calibri" w:eastAsia="Times New Roman" w:hAnsi="Calibri"/>
          <w:bCs/>
          <w:color w:val="595959"/>
          <w:sz w:val="20"/>
          <w:szCs w:val="20"/>
        </w:rPr>
      </w:pPr>
      <w:r>
        <w:rPr>
          <w:rFonts w:ascii="Calibri" w:eastAsia="Times New Roman" w:hAnsi="Calibri"/>
          <w:bCs/>
          <w:color w:val="595959"/>
          <w:sz w:val="20"/>
          <w:szCs w:val="20"/>
        </w:rPr>
        <w:t xml:space="preserve">A link to download manuals that are relevant to the installation, configuration and operation of the CSP: </w:t>
      </w:r>
      <w:r>
        <w:rPr>
          <w:rFonts w:ascii="Calibri" w:eastAsia="Times New Roman" w:hAnsi="Calibri"/>
          <w:b/>
          <w:bCs/>
          <w:color w:val="595959"/>
          <w:sz w:val="20"/>
          <w:szCs w:val="20"/>
        </w:rPr>
        <w:t>CSP Installation</w:t>
      </w:r>
      <w:r>
        <w:rPr>
          <w:rFonts w:ascii="Calibri" w:eastAsia="Times New Roman" w:hAnsi="Calibri"/>
          <w:bCs/>
          <w:color w:val="595959"/>
          <w:sz w:val="20"/>
          <w:szCs w:val="20"/>
        </w:rPr>
        <w:t xml:space="preserve">, </w:t>
      </w:r>
      <w:r>
        <w:rPr>
          <w:rFonts w:ascii="Calibri" w:eastAsia="Times New Roman" w:hAnsi="Calibri"/>
          <w:b/>
          <w:bCs/>
          <w:color w:val="595959"/>
          <w:sz w:val="20"/>
          <w:szCs w:val="20"/>
        </w:rPr>
        <w:t>CSP Administration</w:t>
      </w:r>
      <w:r>
        <w:rPr>
          <w:rFonts w:ascii="Calibri" w:eastAsia="Times New Roman" w:hAnsi="Calibri"/>
          <w:bCs/>
          <w:color w:val="595959"/>
          <w:sz w:val="20"/>
          <w:szCs w:val="20"/>
        </w:rPr>
        <w:t xml:space="preserve"> and</w:t>
      </w:r>
      <w:r>
        <w:rPr>
          <w:bCs/>
        </w:rPr>
        <w:t xml:space="preserve"> </w:t>
      </w:r>
      <w:r>
        <w:rPr>
          <w:rFonts w:ascii="Calibri" w:eastAsia="Times New Roman" w:hAnsi="Calibri"/>
          <w:b/>
          <w:bCs/>
          <w:color w:val="595959"/>
          <w:sz w:val="20"/>
          <w:szCs w:val="20"/>
        </w:rPr>
        <w:t>CSP User</w:t>
      </w:r>
      <w:r>
        <w:rPr>
          <w:rFonts w:ascii="Calibri" w:eastAsia="Times New Roman" w:hAnsi="Calibri"/>
          <w:bCs/>
          <w:color w:val="595959"/>
          <w:sz w:val="20"/>
          <w:szCs w:val="20"/>
        </w:rPr>
        <w:t xml:space="preserve"> manual</w:t>
      </w:r>
      <w:r>
        <w:rPr>
          <w:bCs/>
        </w:rPr>
        <w:t>.</w:t>
      </w:r>
    </w:p>
    <w:p w:rsidR="009B4B2A" w:rsidRDefault="001A325E">
      <w:pPr>
        <w:pStyle w:val="ListParagraph"/>
        <w:ind w:left="1134"/>
        <w:jc w:val="left"/>
        <w:rPr>
          <w:rFonts w:ascii="Calibri" w:eastAsia="Times New Roman" w:hAnsi="Calibri"/>
          <w:bCs/>
          <w:i/>
          <w:color w:val="595959"/>
          <w:sz w:val="20"/>
          <w:szCs w:val="20"/>
        </w:rPr>
      </w:pPr>
      <w:r>
        <w:rPr>
          <w:rFonts w:ascii="Calibri" w:eastAsia="Times New Roman" w:hAnsi="Calibri"/>
          <w:bCs/>
          <w:i/>
          <w:color w:val="595959"/>
          <w:sz w:val="20"/>
          <w:szCs w:val="20"/>
        </w:rPr>
        <w:t>The MeliCERTes project GitHub page</w:t>
      </w:r>
      <w:r>
        <w:rPr>
          <w:rStyle w:val="FootnoteAnchor"/>
          <w:rFonts w:ascii="Calibri" w:eastAsia="Times New Roman" w:hAnsi="Calibri"/>
          <w:bCs/>
          <w:i/>
          <w:color w:val="595959"/>
          <w:szCs w:val="20"/>
        </w:rPr>
        <w:footnoteReference w:id="3"/>
      </w:r>
      <w:r>
        <w:rPr>
          <w:rFonts w:ascii="Calibri" w:eastAsia="Times New Roman" w:hAnsi="Calibri"/>
          <w:bCs/>
          <w:i/>
          <w:color w:val="595959"/>
          <w:sz w:val="20"/>
          <w:szCs w:val="20"/>
        </w:rPr>
        <w:t xml:space="preserve"> always has most up to date manuals.</w:t>
      </w:r>
    </w:p>
    <w:p w:rsidR="009B4B2A" w:rsidRDefault="001A325E">
      <w:pPr>
        <w:pStyle w:val="ListParagraph"/>
        <w:numPr>
          <w:ilvl w:val="0"/>
          <w:numId w:val="6"/>
        </w:numPr>
        <w:rPr>
          <w:rFonts w:ascii="Calibri" w:eastAsia="Times New Roman" w:hAnsi="Calibri"/>
          <w:bCs/>
          <w:color w:val="595959"/>
          <w:sz w:val="20"/>
          <w:szCs w:val="20"/>
        </w:rPr>
      </w:pPr>
      <w:r>
        <w:rPr>
          <w:noProof/>
        </w:rPr>
        <w:drawing>
          <wp:anchor distT="0" distB="0" distL="114300" distR="123190" simplePos="0" relativeHeight="261" behindDoc="0" locked="0" layoutInCell="1" allowOverlap="1">
            <wp:simplePos x="0" y="0"/>
            <wp:positionH relativeFrom="column">
              <wp:posOffset>4573270</wp:posOffset>
            </wp:positionH>
            <wp:positionV relativeFrom="paragraph">
              <wp:posOffset>30480</wp:posOffset>
            </wp:positionV>
            <wp:extent cx="1076325" cy="400050"/>
            <wp:effectExtent l="0" t="0" r="0" b="0"/>
            <wp:wrapSquare wrapText="bothSides"/>
            <wp:docPr id="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7"/>
                    <pic:cNvPicPr>
                      <a:picLocks noChangeAspect="1" noChangeArrowheads="1"/>
                    </pic:cNvPicPr>
                  </pic:nvPicPr>
                  <pic:blipFill>
                    <a:blip r:embed="rId13"/>
                    <a:srcRect t="38804" r="33607" b="4711"/>
                    <a:stretch>
                      <a:fillRect/>
                    </a:stretch>
                  </pic:blipFill>
                  <pic:spPr bwMode="auto">
                    <a:xfrm>
                      <a:off x="0" y="0"/>
                      <a:ext cx="1076325" cy="400050"/>
                    </a:xfrm>
                    <a:prstGeom prst="rect">
                      <a:avLst/>
                    </a:prstGeom>
                  </pic:spPr>
                </pic:pic>
              </a:graphicData>
            </a:graphic>
          </wp:anchor>
        </w:drawing>
      </w:r>
      <w:r>
        <w:rPr>
          <w:rFonts w:ascii="Calibri" w:eastAsia="Times New Roman" w:hAnsi="Calibri"/>
          <w:bCs/>
          <w:color w:val="595959"/>
          <w:sz w:val="20"/>
          <w:szCs w:val="20"/>
        </w:rPr>
        <w:t xml:space="preserve">Once you deploy the Virtual machine from the OVF </w:t>
      </w:r>
      <w:r>
        <w:rPr>
          <w:rFonts w:ascii="Calibri" w:eastAsia="Times New Roman" w:hAnsi="Calibri"/>
          <w:b/>
          <w:bCs/>
          <w:color w:val="auto"/>
          <w:sz w:val="20"/>
          <w:szCs w:val="20"/>
          <w:u w:val="single"/>
        </w:rPr>
        <w:t xml:space="preserve">increase the </w:t>
      </w:r>
      <w:r>
        <w:rPr>
          <w:rFonts w:ascii="Calibri" w:eastAsia="Times New Roman" w:hAnsi="Calibri"/>
          <w:b/>
          <w:bCs/>
          <w:color w:val="FF0000"/>
          <w:sz w:val="20"/>
          <w:szCs w:val="20"/>
          <w:u w:val="single"/>
        </w:rPr>
        <w:t>disk space</w:t>
      </w:r>
      <w:r>
        <w:rPr>
          <w:rFonts w:ascii="Calibri" w:eastAsia="Times New Roman" w:hAnsi="Calibri"/>
          <w:b/>
          <w:bCs/>
          <w:color w:val="595959"/>
          <w:sz w:val="20"/>
          <w:szCs w:val="20"/>
          <w:u w:val="single"/>
        </w:rPr>
        <w:t>!</w:t>
      </w:r>
      <w:r>
        <w:rPr>
          <w:rFonts w:ascii="Calibri" w:eastAsia="Times New Roman" w:hAnsi="Calibri"/>
          <w:bCs/>
          <w:color w:val="595959"/>
          <w:sz w:val="20"/>
          <w:szCs w:val="20"/>
        </w:rPr>
        <w:t xml:space="preserve"> Continue to upload the certificates, fill in the form with your CSP-ID, Domain, Team details, etc. and your dashboard should show 50% complete.</w:t>
      </w:r>
    </w:p>
    <w:p w:rsidR="009B4B2A" w:rsidRDefault="001A325E">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 xml:space="preserve">At this point, you have to send an email to </w:t>
      </w:r>
      <w:hyperlink r:id="rId14">
        <w:r>
          <w:rPr>
            <w:rStyle w:val="Hyperlink"/>
            <w:rFonts w:ascii="Calibri" w:eastAsia="Times New Roman" w:hAnsi="Calibri"/>
            <w:bCs/>
            <w:sz w:val="20"/>
            <w:szCs w:val="20"/>
          </w:rPr>
          <w:t>trust-central@melicertes.eu</w:t>
        </w:r>
      </w:hyperlink>
      <w:r>
        <w:rPr>
          <w:rFonts w:ascii="Calibri" w:eastAsia="Times New Roman" w:hAnsi="Calibri"/>
          <w:bCs/>
          <w:color w:val="595959"/>
          <w:sz w:val="20"/>
          <w:szCs w:val="20"/>
        </w:rPr>
        <w:t xml:space="preserve">  in order for Central CSP admins to configure the software application modules to be installed on your instance.</w:t>
      </w:r>
    </w:p>
    <w:p w:rsidR="009B4B2A" w:rsidRDefault="001A325E">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Download all modules first. Then install them one at a time starting from the top and proceed to the next, only if the previous one installed without errors!</w:t>
      </w:r>
    </w:p>
    <w:p w:rsidR="009B4B2A" w:rsidRDefault="001A325E">
      <w:pPr>
        <w:pStyle w:val="ListParagraph"/>
        <w:numPr>
          <w:ilvl w:val="0"/>
          <w:numId w:val="6"/>
        </w:numPr>
        <w:spacing w:after="0"/>
        <w:rPr>
          <w:rFonts w:ascii="Calibri" w:eastAsia="Times New Roman" w:hAnsi="Calibri"/>
          <w:bCs/>
          <w:color w:val="595959"/>
          <w:sz w:val="20"/>
          <w:szCs w:val="20"/>
        </w:rPr>
      </w:pPr>
      <w:r>
        <w:rPr>
          <w:rFonts w:ascii="Calibri" w:eastAsia="Times New Roman" w:hAnsi="Calibri"/>
          <w:bCs/>
          <w:color w:val="595959"/>
          <w:sz w:val="20"/>
          <w:szCs w:val="20"/>
        </w:rPr>
        <w:t xml:space="preserve">After all software modules are installed and you have successfully started you instance you have to login in the OpenAM and Trust Circles applications, change passwords (recommended!). After that adjust sharing policies and if all is working as expected send email to </w:t>
      </w:r>
      <w:hyperlink r:id="rId15">
        <w:r>
          <w:rPr>
            <w:rStyle w:val="Hyperlink"/>
          </w:rPr>
          <w:t>trust-central@melicertes.eu</w:t>
        </w:r>
      </w:hyperlink>
      <w:r>
        <w:rPr>
          <w:rFonts w:ascii="Calibri" w:eastAsia="Times New Roman" w:hAnsi="Calibri"/>
          <w:bCs/>
          <w:color w:val="595959"/>
          <w:sz w:val="20"/>
          <w:szCs w:val="20"/>
        </w:rPr>
        <w:t xml:space="preserve"> in order to inform them to initiate the initial push of trust circles data to your instance.</w:t>
      </w:r>
    </w:p>
    <w:p w:rsidR="009B4B2A" w:rsidRDefault="001A325E">
      <w:pPr>
        <w:pStyle w:val="ListParagraph"/>
        <w:numPr>
          <w:ilvl w:val="0"/>
          <w:numId w:val="6"/>
        </w:numPr>
        <w:spacing w:after="0"/>
        <w:rPr>
          <w:rFonts w:ascii="Calibri" w:eastAsia="Times New Roman" w:hAnsi="Calibri"/>
          <w:bCs/>
          <w:color w:val="595959"/>
          <w:sz w:val="20"/>
          <w:szCs w:val="20"/>
        </w:rPr>
      </w:pPr>
      <w:r>
        <w:rPr>
          <w:rFonts w:ascii="Calibri" w:eastAsia="Times New Roman" w:hAnsi="Calibri"/>
          <w:bCs/>
          <w:color w:val="595959"/>
          <w:sz w:val="20"/>
          <w:szCs w:val="20"/>
        </w:rPr>
        <w:t>The trust central admins will distribute a list of all CSIRTs participating in the MeliCERTes network that you will have to trust and allow to connect through your firewall to reach the CSP instance IL.</w:t>
      </w:r>
    </w:p>
    <w:bookmarkStart w:id="42" w:name="_Ref20302396"/>
    <w:bookmarkStart w:id="43" w:name="_Ref20302399"/>
    <w:bookmarkStart w:id="44" w:name="_Toc71118458"/>
    <w:bookmarkEnd w:id="42"/>
    <w:bookmarkEnd w:id="43"/>
    <w:p w:rsidR="009B4B2A" w:rsidRDefault="001A325E">
      <w:pPr>
        <w:pStyle w:val="Heading1"/>
        <w:numPr>
          <w:ilvl w:val="0"/>
          <w:numId w:val="2"/>
        </w:numPr>
        <w:rPr>
          <w:lang w:val="en-GB"/>
        </w:rPr>
      </w:pPr>
      <w:r>
        <w:rPr>
          <w:noProof/>
        </w:rPr>
        <w:lastRenderedPageBreak/>
        <mc:AlternateContent>
          <mc:Choice Requires="wps">
            <w:drawing>
              <wp:anchor distT="91440" distB="91440" distL="114300" distR="114300" simplePos="0" relativeHeight="252" behindDoc="0" locked="0" layoutInCell="1" allowOverlap="1" wp14:anchorId="6C2C063A">
                <wp:simplePos x="0" y="0"/>
                <wp:positionH relativeFrom="page">
                  <wp:posOffset>1170305</wp:posOffset>
                </wp:positionH>
                <wp:positionV relativeFrom="paragraph">
                  <wp:posOffset>323215</wp:posOffset>
                </wp:positionV>
                <wp:extent cx="5708015" cy="1734185"/>
                <wp:effectExtent l="0" t="0" r="0" b="0"/>
                <wp:wrapTopAndBottom/>
                <wp:docPr id="10" name="Text Box 2"/>
                <wp:cNvGraphicFramePr/>
                <a:graphic xmlns:a="http://schemas.openxmlformats.org/drawingml/2006/main">
                  <a:graphicData uri="http://schemas.microsoft.com/office/word/2010/wordprocessingShape">
                    <wps:wsp>
                      <wps:cNvSpPr/>
                      <wps:spPr>
                        <a:xfrm>
                          <a:off x="0" y="0"/>
                          <a:ext cx="5707440" cy="1733400"/>
                        </a:xfrm>
                        <a:prstGeom prst="rect">
                          <a:avLst/>
                        </a:prstGeom>
                        <a:noFill/>
                        <a:ln w="9360">
                          <a:noFill/>
                        </a:ln>
                      </wps:spPr>
                      <wps:style>
                        <a:lnRef idx="0">
                          <a:scrgbClr r="0" g="0" b="0"/>
                        </a:lnRef>
                        <a:fillRef idx="0">
                          <a:scrgbClr r="0" g="0" b="0"/>
                        </a:fillRef>
                        <a:effectRef idx="0">
                          <a:scrgbClr r="0" g="0" b="0"/>
                        </a:effectRef>
                        <a:fontRef idx="minor"/>
                      </wps:style>
                      <wps:txbx>
                        <w:txbxContent>
                          <w:p w:rsidR="009B4B2A" w:rsidRDefault="001A325E">
                            <w:pPr>
                              <w:pStyle w:val="FrameContents"/>
                              <w:numPr>
                                <w:ilvl w:val="0"/>
                                <w:numId w:val="2"/>
                              </w:numPr>
                              <w:pBdr>
                                <w:top w:val="single" w:sz="24" w:space="8" w:color="FF0000"/>
                                <w:bottom w:val="single" w:sz="24" w:space="8" w:color="FF0000"/>
                              </w:pBdr>
                              <w:spacing w:before="0" w:after="0" w:line="240" w:lineRule="auto"/>
                              <w:jc w:val="left"/>
                              <w:rPr>
                                <w:b/>
                                <w:i/>
                                <w:iCs/>
                                <w:color w:val="000000" w:themeColor="text1"/>
                                <w:sz w:val="22"/>
                                <w:szCs w:val="24"/>
                              </w:rPr>
                            </w:pPr>
                            <w:r>
                              <w:rPr>
                                <w:b/>
                                <w:i/>
                                <w:iCs/>
                                <w:color w:val="000000" w:themeColor="text1"/>
                                <w:sz w:val="24"/>
                                <w:szCs w:val="24"/>
                              </w:rPr>
                              <w:t>Recommended specifications of the CSP instance VM</w:t>
                            </w:r>
                            <w:r>
                              <w:rPr>
                                <w:b/>
                                <w:i/>
                                <w:iCs/>
                                <w:color w:val="000000" w:themeColor="text1"/>
                                <w:sz w:val="24"/>
                                <w:szCs w:val="24"/>
                              </w:rPr>
                              <w:br/>
                            </w:r>
                            <w:r>
                              <w:rPr>
                                <w:b/>
                                <w:i/>
                                <w:iCs/>
                                <w:color w:val="000000" w:themeColor="text1"/>
                                <w:szCs w:val="24"/>
                              </w:rPr>
                              <w:t>(More vCPU, RAM and Hard disk could be assigned depending on your usage and needs).</w:t>
                            </w:r>
                          </w:p>
                          <w:p w:rsidR="009B4B2A" w:rsidRDefault="001A325E">
                            <w:pPr>
                              <w:pStyle w:val="FrameContents"/>
                              <w:numPr>
                                <w:ilvl w:val="0"/>
                                <w:numId w:val="2"/>
                              </w:numPr>
                              <w:pBdr>
                                <w:top w:val="single" w:sz="24" w:space="8" w:color="FF0000"/>
                                <w:bottom w:val="single" w:sz="24" w:space="8" w:color="FF0000"/>
                              </w:pBdr>
                              <w:tabs>
                                <w:tab w:val="left" w:pos="993"/>
                                <w:tab w:val="left" w:pos="2268"/>
                              </w:tabs>
                              <w:spacing w:before="0" w:after="0" w:line="240" w:lineRule="auto"/>
                              <w:rPr>
                                <w:i/>
                                <w:iCs/>
                                <w:color w:val="000000" w:themeColor="text1"/>
                                <w:sz w:val="24"/>
                                <w:szCs w:val="24"/>
                              </w:rPr>
                            </w:pPr>
                            <w:r>
                              <w:rPr>
                                <w:i/>
                                <w:iCs/>
                                <w:color w:val="000000" w:themeColor="text1"/>
                                <w:sz w:val="24"/>
                                <w:szCs w:val="24"/>
                              </w:rPr>
                              <w:t>Memory:</w:t>
                            </w:r>
                            <w:r>
                              <w:rPr>
                                <w:i/>
                                <w:iCs/>
                                <w:color w:val="000000" w:themeColor="text1"/>
                                <w:sz w:val="24"/>
                                <w:szCs w:val="24"/>
                              </w:rPr>
                              <w:tab/>
                              <w:t>48 GB</w:t>
                            </w:r>
                            <w:r>
                              <w:rPr>
                                <w:i/>
                                <w:iCs/>
                                <w:color w:val="000000" w:themeColor="text1"/>
                                <w:sz w:val="24"/>
                                <w:szCs w:val="24"/>
                              </w:rPr>
                              <w:tab/>
                            </w:r>
                            <w:r>
                              <w:rPr>
                                <w:i/>
                                <w:iCs/>
                                <w:color w:val="A6A6A6" w:themeColor="background1" w:themeShade="A6"/>
                                <w:sz w:val="24"/>
                                <w:szCs w:val="24"/>
                              </w:rPr>
                              <w:t>(Could work with 24GB, but depends on usage)</w:t>
                            </w:r>
                          </w:p>
                          <w:p w:rsidR="009B4B2A" w:rsidRDefault="001A325E">
                            <w:pPr>
                              <w:pStyle w:val="FrameContents"/>
                              <w:numPr>
                                <w:ilvl w:val="0"/>
                                <w:numId w:val="2"/>
                              </w:numPr>
                              <w:pBdr>
                                <w:top w:val="single" w:sz="24" w:space="8" w:color="FF0000"/>
                                <w:bottom w:val="single" w:sz="24" w:space="8" w:color="FF0000"/>
                              </w:pBdr>
                              <w:tabs>
                                <w:tab w:val="left" w:pos="993"/>
                                <w:tab w:val="left" w:pos="2268"/>
                              </w:tabs>
                              <w:spacing w:before="0" w:after="0" w:line="240" w:lineRule="auto"/>
                              <w:rPr>
                                <w:i/>
                                <w:iCs/>
                                <w:color w:val="000000" w:themeColor="text1"/>
                                <w:sz w:val="24"/>
                                <w:szCs w:val="24"/>
                              </w:rPr>
                            </w:pPr>
                            <w:r>
                              <w:rPr>
                                <w:i/>
                                <w:iCs/>
                                <w:color w:val="000000" w:themeColor="text1"/>
                                <w:sz w:val="24"/>
                                <w:szCs w:val="24"/>
                              </w:rPr>
                              <w:t>Disk:</w:t>
                            </w:r>
                            <w:r>
                              <w:rPr>
                                <w:i/>
                                <w:iCs/>
                                <w:color w:val="000000" w:themeColor="text1"/>
                                <w:sz w:val="24"/>
                                <w:szCs w:val="24"/>
                              </w:rPr>
                              <w:tab/>
                              <w:t>800 GB</w:t>
                            </w:r>
                            <w:r>
                              <w:rPr>
                                <w:i/>
                                <w:iCs/>
                                <w:color w:val="000000" w:themeColor="text1"/>
                                <w:sz w:val="24"/>
                                <w:szCs w:val="24"/>
                              </w:rPr>
                              <w:tab/>
                            </w:r>
                            <w:r>
                              <w:rPr>
                                <w:i/>
                                <w:iCs/>
                                <w:color w:val="A6A6A6" w:themeColor="background1" w:themeShade="A6"/>
                                <w:sz w:val="24"/>
                                <w:szCs w:val="24"/>
                              </w:rPr>
                              <w:t>(This depends on the volume of MISP, ELK events stored)</w:t>
                            </w:r>
                          </w:p>
                          <w:p w:rsidR="009B4B2A" w:rsidRDefault="001A325E">
                            <w:pPr>
                              <w:pStyle w:val="FrameContents"/>
                              <w:numPr>
                                <w:ilvl w:val="0"/>
                                <w:numId w:val="2"/>
                              </w:numPr>
                              <w:pBdr>
                                <w:top w:val="single" w:sz="24" w:space="8" w:color="FF0000"/>
                                <w:bottom w:val="single" w:sz="24" w:space="8" w:color="FF0000"/>
                              </w:pBdr>
                              <w:tabs>
                                <w:tab w:val="left" w:pos="993"/>
                                <w:tab w:val="left" w:pos="2268"/>
                              </w:tabs>
                              <w:spacing w:before="0" w:after="0" w:line="240" w:lineRule="auto"/>
                              <w:rPr>
                                <w:i/>
                                <w:iCs/>
                                <w:color w:val="A6A6A6" w:themeColor="background1" w:themeShade="A6"/>
                                <w:sz w:val="24"/>
                                <w:szCs w:val="24"/>
                              </w:rPr>
                            </w:pPr>
                            <w:r>
                              <w:rPr>
                                <w:i/>
                                <w:iCs/>
                                <w:color w:val="000000" w:themeColor="text1"/>
                                <w:sz w:val="24"/>
                                <w:szCs w:val="24"/>
                              </w:rPr>
                              <w:t>CPU:</w:t>
                            </w:r>
                            <w:r>
                              <w:rPr>
                                <w:i/>
                                <w:iCs/>
                                <w:color w:val="000000" w:themeColor="text1"/>
                                <w:sz w:val="24"/>
                                <w:szCs w:val="24"/>
                              </w:rPr>
                              <w:tab/>
                              <w:t>16x vCores</w:t>
                            </w:r>
                            <w:r>
                              <w:rPr>
                                <w:i/>
                                <w:iCs/>
                                <w:color w:val="000000" w:themeColor="text1"/>
                                <w:sz w:val="24"/>
                                <w:szCs w:val="24"/>
                              </w:rPr>
                              <w:tab/>
                            </w:r>
                            <w:r>
                              <w:rPr>
                                <w:i/>
                                <w:iCs/>
                                <w:color w:val="A6A6A6" w:themeColor="background1" w:themeShade="A6"/>
                                <w:sz w:val="24"/>
                                <w:szCs w:val="24"/>
                              </w:rPr>
                              <w:t>(Could work with 4x vCores for testing purposes)</w:t>
                            </w:r>
                          </w:p>
                          <w:p w:rsidR="009B4B2A" w:rsidRDefault="001A325E">
                            <w:pPr>
                              <w:pStyle w:val="FrameContents"/>
                              <w:numPr>
                                <w:ilvl w:val="0"/>
                                <w:numId w:val="2"/>
                              </w:numPr>
                              <w:pBdr>
                                <w:top w:val="single" w:sz="24" w:space="8" w:color="FF0000"/>
                                <w:bottom w:val="single" w:sz="24" w:space="8" w:color="FF0000"/>
                              </w:pBdr>
                              <w:tabs>
                                <w:tab w:val="left" w:pos="993"/>
                                <w:tab w:val="left" w:pos="2268"/>
                              </w:tabs>
                              <w:spacing w:before="0" w:after="0" w:line="240" w:lineRule="auto"/>
                            </w:pPr>
                            <w:r>
                              <w:rPr>
                                <w:i/>
                                <w:iCs/>
                                <w:color w:val="000000" w:themeColor="text1"/>
                                <w:sz w:val="24"/>
                              </w:rPr>
                              <w:t>Internet connectivity</w:t>
                            </w:r>
                            <w:r>
                              <w:rPr>
                                <w:i/>
                                <w:iCs/>
                                <w:color w:val="000000" w:themeColor="text1"/>
                                <w:sz w:val="24"/>
                              </w:rPr>
                              <w:tab/>
                            </w:r>
                            <w:r>
                              <w:rPr>
                                <w:i/>
                                <w:iCs/>
                                <w:color w:val="A6A6A6" w:themeColor="background1" w:themeShade="A6"/>
                                <w:sz w:val="24"/>
                                <w:szCs w:val="24"/>
                              </w:rPr>
                              <w:t>(DNS, NTP, Email SMTP)</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45pt;width:449.35pt;height:136.45pt;mso-position-horizontal-relative:page" wp14:anchorId="6C2C063A">
                <w10:wrap type="square"/>
                <v:fill o:detectmouseclick="t" on="false"/>
                <v:stroke color="#3465a4" weight="9360" joinstyle="round" endcap="flat"/>
                <v:textbox>
                  <w:txbxContent>
                    <w:p>
                      <w:pPr>
                        <w:pStyle w:val="FrameContents"/>
                        <w:numPr>
                          <w:ilvl w:val="0"/>
                          <w:numId w:val="2"/>
                        </w:numPr>
                        <w:pBdr>
                          <w:top w:val="single" w:sz="24" w:space="8" w:color="FF0000"/>
                          <w:bottom w:val="single" w:sz="24" w:space="8" w:color="FF0000"/>
                        </w:pBdr>
                        <w:spacing w:lineRule="auto" w:line="240" w:before="0" w:after="0"/>
                        <w:jc w:val="left"/>
                        <w:rPr>
                          <w:b/>
                          <w:b/>
                          <w:i/>
                          <w:i/>
                          <w:iCs/>
                          <w:color w:val="000000" w:themeColor="text1"/>
                          <w:sz w:val="22"/>
                          <w:szCs w:val="24"/>
                        </w:rPr>
                      </w:pPr>
                      <w:r>
                        <w:rPr>
                          <w:b/>
                          <w:i/>
                          <w:iCs/>
                          <w:color w:val="000000" w:themeColor="text1"/>
                          <w:sz w:val="24"/>
                          <w:szCs w:val="24"/>
                        </w:rPr>
                        <w:t>Recommended specifications of the CSP instance VM</w:t>
                        <w:br/>
                      </w:r>
                      <w:r>
                        <w:rPr>
                          <w:b/>
                          <w:i/>
                          <w:iCs/>
                          <w:color w:val="000000" w:themeColor="text1"/>
                          <w:szCs w:val="24"/>
                        </w:rPr>
                        <w:t>(More vCPU, RAM and Hard disk could be assigned depending on your usage and needs).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Memory:</w:t>
                        <w:tab/>
                        <w:t>48 GB</w:t>
                        <w:tab/>
                      </w:r>
                      <w:r>
                        <w:rPr>
                          <w:i/>
                          <w:iCs/>
                          <w:color w:val="A6A6A6" w:themeColor="background1" w:themeShade="a6"/>
                          <w:sz w:val="24"/>
                          <w:szCs w:val="24"/>
                        </w:rPr>
                        <w:t>(Could work with 24GB, but depends on usage)</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Disk:</w:t>
                        <w:tab/>
                        <w:t>800 GB</w:t>
                        <w:tab/>
                      </w:r>
                      <w:r>
                        <w:rPr>
                          <w:i/>
                          <w:iCs/>
                          <w:color w:val="A6A6A6" w:themeColor="background1" w:themeShade="a6"/>
                          <w:sz w:val="24"/>
                          <w:szCs w:val="24"/>
                        </w:rPr>
                        <w:t>(This depends on the volume of MISP, ELK events stored)</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A6A6A6" w:themeColor="background1" w:themeShade="a6"/>
                          <w:sz w:val="24"/>
                          <w:szCs w:val="24"/>
                        </w:rPr>
                      </w:pPr>
                      <w:r>
                        <w:rPr>
                          <w:i/>
                          <w:iCs/>
                          <w:color w:val="000000" w:themeColor="text1"/>
                          <w:sz w:val="24"/>
                          <w:szCs w:val="24"/>
                        </w:rPr>
                        <w:t>CPU:</w:t>
                        <w:tab/>
                        <w:t>16x vCores</w:t>
                        <w:tab/>
                      </w:r>
                      <w:r>
                        <w:rPr>
                          <w:i/>
                          <w:iCs/>
                          <w:color w:val="A6A6A6" w:themeColor="background1" w:themeShade="a6"/>
                          <w:sz w:val="24"/>
                          <w:szCs w:val="24"/>
                        </w:rPr>
                        <w:t>(Could work with 4x vCores for testing purposes)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pPr>
                      <w:r>
                        <w:rPr>
                          <w:i/>
                          <w:iCs/>
                          <w:color w:val="000000" w:themeColor="text1"/>
                          <w:sz w:val="24"/>
                        </w:rPr>
                        <w:t>Internet connectivity</w:t>
                        <w:tab/>
                      </w:r>
                      <w:r>
                        <w:rPr>
                          <w:i/>
                          <w:iCs/>
                          <w:color w:val="A6A6A6" w:themeColor="background1" w:themeShade="a6"/>
                          <w:sz w:val="24"/>
                          <w:szCs w:val="24"/>
                        </w:rPr>
                        <w:t>(DNS, NTP, Email SMTP)</w:t>
                      </w:r>
                    </w:p>
                  </w:txbxContent>
                </v:textbox>
              </v:rect>
            </w:pict>
          </mc:Fallback>
        </mc:AlternateContent>
      </w:r>
      <w:r>
        <w:rPr>
          <w:lang w:val="en-GB"/>
        </w:rPr>
        <w:t>External Facing Services and Service URLs</w:t>
      </w:r>
      <w:bookmarkEnd w:id="44"/>
    </w:p>
    <w:p w:rsidR="009B4B2A" w:rsidRDefault="001A325E">
      <w:r>
        <w:t>As mentioned earlier the CSP instance during both initial installation and operation will need access to the internet.</w:t>
      </w:r>
    </w:p>
    <w:p w:rsidR="009B4B2A" w:rsidRDefault="001A325E">
      <w:pPr>
        <w:rPr>
          <w:color w:val="595959" w:themeColor="text1" w:themeTint="A6"/>
        </w:rPr>
      </w:pPr>
      <w:r>
        <w:t>The CSP instance ne</w:t>
      </w:r>
      <w:r>
        <w:rPr>
          <w:color w:val="595959" w:themeColor="text1" w:themeTint="A6"/>
        </w:rPr>
        <w:t>eds to be able to:</w:t>
      </w:r>
    </w:p>
    <w:p w:rsidR="009B4B2A" w:rsidRDefault="001A325E">
      <w:pPr>
        <w:pStyle w:val="ListParagraph"/>
        <w:numPr>
          <w:ilvl w:val="0"/>
          <w:numId w:val="18"/>
        </w:numPr>
        <w:ind w:left="294"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Initiate outgoing connections to:</w:t>
      </w:r>
    </w:p>
    <w:p w:rsidR="009B4B2A" w:rsidRDefault="001A325E">
      <w:pPr>
        <w:pStyle w:val="ListParagraph"/>
        <w:numPr>
          <w:ilvl w:val="1"/>
          <w:numId w:val="18"/>
        </w:numPr>
        <w:ind w:left="567"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the Central CSP (ports 80/tcp and 5443/tcp),</w:t>
      </w:r>
    </w:p>
    <w:p w:rsidR="009B4B2A" w:rsidRDefault="001A325E">
      <w:pPr>
        <w:pStyle w:val="ListParagraph"/>
        <w:numPr>
          <w:ilvl w:val="1"/>
          <w:numId w:val="18"/>
        </w:numPr>
        <w:ind w:left="567"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other CSP instances (5443/tcp),</w:t>
      </w:r>
    </w:p>
    <w:p w:rsidR="009B4B2A" w:rsidRDefault="001A325E">
      <w:pPr>
        <w:pStyle w:val="ListParagraph"/>
        <w:numPr>
          <w:ilvl w:val="1"/>
          <w:numId w:val="18"/>
        </w:numPr>
        <w:ind w:left="567"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DNS (53/udp), NTP (123/tcp) and Email (587/tcp or 465/tcp or 25/tcp) and OS update (443/tcp) servers.</w:t>
      </w:r>
    </w:p>
    <w:p w:rsidR="009B4B2A" w:rsidRDefault="001A325E">
      <w:pPr>
        <w:pStyle w:val="ListParagraph"/>
        <w:numPr>
          <w:ilvl w:val="0"/>
          <w:numId w:val="18"/>
        </w:numPr>
        <w:ind w:left="294"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Accept incoming connections from:</w:t>
      </w:r>
    </w:p>
    <w:p w:rsidR="009B4B2A" w:rsidRDefault="001A325E">
      <w:pPr>
        <w:pStyle w:val="ListParagraph"/>
        <w:numPr>
          <w:ilvl w:val="1"/>
          <w:numId w:val="18"/>
        </w:numPr>
        <w:ind w:left="567"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The members of the MeliCERTes distributed network (port 5443/tcp).</w:t>
      </w:r>
    </w:p>
    <w:p w:rsidR="009B4B2A" w:rsidRDefault="001A325E">
      <w:pPr>
        <w:pStyle w:val="ListParagraph"/>
        <w:numPr>
          <w:ilvl w:val="1"/>
          <w:numId w:val="18"/>
        </w:numPr>
        <w:ind w:left="567"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The whole internet</w:t>
      </w:r>
      <w:r>
        <w:rPr>
          <w:rStyle w:val="FootnoteAnchor"/>
          <w:rFonts w:ascii="Calibri" w:eastAsia="Times New Roman" w:hAnsi="Calibri"/>
          <w:bCs/>
          <w:i/>
          <w:color w:val="595959"/>
          <w:szCs w:val="20"/>
        </w:rPr>
        <w:footnoteReference w:id="4"/>
      </w:r>
      <w:r>
        <w:rPr>
          <w:rFonts w:asciiTheme="minorHAnsi" w:hAnsiTheme="minorHAnsi" w:cstheme="minorHAnsi"/>
          <w:color w:val="595959" w:themeColor="text1" w:themeTint="A6"/>
          <w:sz w:val="20"/>
          <w:szCs w:val="20"/>
          <w:lang w:val="en-US"/>
        </w:rPr>
        <w:t xml:space="preserve"> on services that are used to </w:t>
      </w:r>
    </w:p>
    <w:p w:rsidR="009B4B2A" w:rsidRDefault="001A325E">
      <w:pPr>
        <w:pStyle w:val="ListParagraph"/>
        <w:numPr>
          <w:ilvl w:val="2"/>
          <w:numId w:val="18"/>
        </w:numPr>
        <w:ind w:left="851" w:hanging="273"/>
        <w:rPr>
          <w:rFonts w:asciiTheme="minorHAnsi" w:hAnsiTheme="minorHAnsi" w:cstheme="minorHAnsi"/>
          <w:color w:val="595959" w:themeColor="text1" w:themeTint="A6"/>
          <w:sz w:val="20"/>
          <w:szCs w:val="20"/>
          <w:lang w:val="en-US"/>
        </w:rPr>
      </w:pPr>
      <w:r>
        <w:rPr>
          <w:rFonts w:asciiTheme="minorHAnsi" w:hAnsiTheme="minorHAnsi" w:cstheme="minorHAnsi"/>
          <w:color w:val="595959" w:themeColor="text1" w:themeTint="A6"/>
          <w:sz w:val="20"/>
          <w:szCs w:val="20"/>
          <w:lang w:val="en-US"/>
        </w:rPr>
        <w:t>share files using owncloud (6443/tcp)</w:t>
      </w:r>
    </w:p>
    <w:p w:rsidR="009B4B2A" w:rsidRDefault="001A325E">
      <w:pPr>
        <w:pStyle w:val="ListParagraph"/>
        <w:numPr>
          <w:ilvl w:val="2"/>
          <w:numId w:val="18"/>
        </w:numPr>
        <w:ind w:left="851" w:hanging="273"/>
        <w:rPr>
          <w:rFonts w:asciiTheme="minorHAnsi" w:hAnsiTheme="minorHAnsi" w:cstheme="minorHAnsi"/>
          <w:color w:val="595959" w:themeColor="text1" w:themeTint="A6"/>
          <w:sz w:val="20"/>
          <w:szCs w:val="20"/>
          <w:lang w:val="en-US"/>
        </w:rPr>
      </w:pPr>
      <w:r>
        <w:rPr>
          <w:rFonts w:asciiTheme="minorHAnsi" w:hAnsiTheme="minorHAnsi" w:cstheme="minorHAnsi"/>
          <w:color w:val="595959" w:themeColor="text1" w:themeTint="A6"/>
          <w:sz w:val="20"/>
          <w:szCs w:val="20"/>
          <w:lang w:val="en-US"/>
        </w:rPr>
        <w:t>share MISP events (6443/tcp) and</w:t>
      </w:r>
    </w:p>
    <w:p w:rsidR="009B4B2A" w:rsidRDefault="001A325E">
      <w:pPr>
        <w:pStyle w:val="ListParagraph"/>
        <w:numPr>
          <w:ilvl w:val="2"/>
          <w:numId w:val="18"/>
        </w:numPr>
        <w:ind w:left="851" w:hanging="273"/>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Join Jitsi conference calls (4443/tcp and 10000/udp).</w:t>
      </w:r>
    </w:p>
    <w:p w:rsidR="009B4B2A" w:rsidRDefault="001A325E">
      <w:pPr>
        <w:pStyle w:val="ListParagraph"/>
        <w:numPr>
          <w:ilvl w:val="1"/>
          <w:numId w:val="18"/>
        </w:numPr>
        <w:ind w:left="567"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 xml:space="preserve">The Administrators of the local CSP instance (port 22/tcp and 443/tcp), exposing a set of User Interfaces for its various services that need to be </w:t>
      </w:r>
      <w:r>
        <w:rPr>
          <w:rFonts w:asciiTheme="minorHAnsi" w:hAnsiTheme="minorHAnsi" w:cstheme="minorHAnsi"/>
          <w:color w:val="595959" w:themeColor="text1" w:themeTint="A6"/>
          <w:sz w:val="20"/>
          <w:szCs w:val="20"/>
          <w:u w:val="single"/>
          <w:lang w:val="en-US"/>
        </w:rPr>
        <w:t xml:space="preserve">accessible by the users inside the organization </w:t>
      </w:r>
      <w:r>
        <w:rPr>
          <w:rFonts w:asciiTheme="minorHAnsi" w:hAnsiTheme="minorHAnsi" w:cstheme="minorHAnsi"/>
          <w:b/>
          <w:color w:val="595959" w:themeColor="text1" w:themeTint="A6"/>
          <w:sz w:val="20"/>
          <w:szCs w:val="20"/>
          <w:u w:val="single"/>
          <w:lang w:val="en-US"/>
        </w:rPr>
        <w:t>only</w:t>
      </w:r>
      <w:r>
        <w:rPr>
          <w:rFonts w:asciiTheme="minorHAnsi" w:hAnsiTheme="minorHAnsi" w:cstheme="minorHAnsi"/>
          <w:color w:val="595959" w:themeColor="text1" w:themeTint="A6"/>
          <w:sz w:val="20"/>
          <w:szCs w:val="20"/>
          <w:lang w:val="en-US"/>
        </w:rPr>
        <w:t>.</w:t>
      </w:r>
    </w:p>
    <w:p w:rsidR="009B4B2A" w:rsidRDefault="001A325E">
      <w:r>
        <w:rPr>
          <w:b/>
        </w:rPr>
        <w:t>Note</w:t>
      </w:r>
      <w:r>
        <w:t>: Domains in the pre-production environment are in the form of *.&lt;cspId&gt;.preprod.</w:t>
      </w:r>
      <w:r>
        <w:rPr>
          <w:bCs/>
        </w:rPr>
        <w:t>melicertes.eu. Domains in the production environment are in the form of *.&lt;cspId&gt;.melicertes.eu</w:t>
      </w:r>
    </w:p>
    <w:p w:rsidR="009B4B2A" w:rsidRDefault="001A325E">
      <w:pPr>
        <w:pStyle w:val="Heading2"/>
        <w:numPr>
          <w:ilvl w:val="1"/>
          <w:numId w:val="2"/>
        </w:numPr>
        <w:rPr>
          <w:lang w:val="en-GB"/>
        </w:rPr>
      </w:pPr>
      <w:bookmarkStart w:id="45" w:name="_Toc71118459"/>
      <w:r>
        <w:t>Services that need to be reachable over the Internet</w:t>
      </w:r>
      <w:bookmarkEnd w:id="45"/>
    </w:p>
    <w:p w:rsidR="009B4B2A" w:rsidRDefault="001A325E">
      <w:r>
        <w:t>The following ports need to be accessible from the Internet to give access to several services, &lt;cspID&gt; needs to be replaced by the assigned identifier for your CSP instance (for example: cert-eu):</w:t>
      </w:r>
    </w:p>
    <w:tbl>
      <w:tblPr>
        <w:tblStyle w:val="GridTable4-Accent1"/>
        <w:tblW w:w="5000" w:type="pct"/>
        <w:tblLook w:val="04A0" w:firstRow="1" w:lastRow="0" w:firstColumn="1" w:lastColumn="0" w:noHBand="0" w:noVBand="1"/>
      </w:tblPr>
      <w:tblGrid>
        <w:gridCol w:w="2230"/>
        <w:gridCol w:w="4810"/>
        <w:gridCol w:w="956"/>
        <w:gridCol w:w="923"/>
      </w:tblGrid>
      <w:tr w:rsidR="009B4B2A" w:rsidTr="009B4B2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2"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rPr>
                <w:color w:val="FFFFFF" w:themeColor="background1"/>
              </w:rPr>
            </w:pPr>
            <w:r>
              <w:rPr>
                <w:color w:val="FFFFFF" w:themeColor="background1"/>
              </w:rPr>
              <w:t>Usage</w:t>
            </w:r>
          </w:p>
        </w:tc>
        <w:tc>
          <w:tcPr>
            <w:tcW w:w="4818"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local hostname</w:t>
            </w:r>
          </w:p>
        </w:tc>
        <w:tc>
          <w:tcPr>
            <w:tcW w:w="955"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local port</w:t>
            </w:r>
          </w:p>
        </w:tc>
        <w:tc>
          <w:tcPr>
            <w:tcW w:w="923"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2" w:type="dxa"/>
            <w:vAlign w:val="center"/>
          </w:tcPr>
          <w:p w:rsidR="009B4B2A" w:rsidRDefault="001A325E">
            <w:pPr>
              <w:spacing w:before="0" w:after="0" w:line="240" w:lineRule="auto"/>
              <w:jc w:val="left"/>
            </w:pPr>
            <w:r>
              <w:t>Integration Layer</w:t>
            </w:r>
          </w:p>
        </w:tc>
        <w:tc>
          <w:tcPr>
            <w:tcW w:w="4818" w:type="dxa"/>
            <w:vAlign w:val="center"/>
          </w:tcPr>
          <w:p w:rsidR="009B4B2A" w:rsidRDefault="001A325E">
            <w:p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integration.&lt;cspID&gt;.prod.melicertes.eu</w:t>
            </w:r>
          </w:p>
        </w:tc>
        <w:tc>
          <w:tcPr>
            <w:tcW w:w="955" w:type="dxa"/>
            <w:vAlign w:val="center"/>
          </w:tcPr>
          <w:p w:rsidR="009B4B2A" w:rsidRDefault="001A325E">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5443/tcp</w:t>
            </w:r>
          </w:p>
        </w:tc>
        <w:tc>
          <w:tcPr>
            <w:tcW w:w="923" w:type="dxa"/>
            <w:vAlign w:val="center"/>
          </w:tcPr>
          <w:p w:rsidR="009B4B2A" w:rsidRDefault="001A325E">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232" w:type="dxa"/>
            <w:shd w:val="clear" w:color="auto" w:fill="auto"/>
            <w:vAlign w:val="center"/>
          </w:tcPr>
          <w:p w:rsidR="009B4B2A" w:rsidRDefault="001A325E">
            <w:pPr>
              <w:spacing w:before="0" w:after="0" w:line="240" w:lineRule="auto"/>
              <w:jc w:val="left"/>
            </w:pPr>
            <w:r>
              <w:t>OwnCloud</w:t>
            </w:r>
          </w:p>
        </w:tc>
        <w:tc>
          <w:tcPr>
            <w:tcW w:w="4818" w:type="dxa"/>
            <w:shd w:val="clear" w:color="auto" w:fill="auto"/>
            <w:vAlign w:val="center"/>
          </w:tcPr>
          <w:p w:rsidR="009B4B2A" w:rsidRDefault="001A325E">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files.&lt;cspID&gt;.prod.melicertes.eu</w:t>
            </w:r>
          </w:p>
        </w:tc>
        <w:tc>
          <w:tcPr>
            <w:tcW w:w="955" w:type="dxa"/>
            <w:shd w:val="clear" w:color="auto" w:fill="auto"/>
            <w:vAlign w:val="center"/>
          </w:tcPr>
          <w:p w:rsidR="009B4B2A" w:rsidRDefault="001A325E">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6443/tcp</w:t>
            </w:r>
          </w:p>
        </w:tc>
        <w:tc>
          <w:tcPr>
            <w:tcW w:w="923" w:type="dxa"/>
            <w:shd w:val="clear" w:color="auto" w:fill="auto"/>
            <w:vAlign w:val="center"/>
          </w:tcPr>
          <w:p w:rsidR="009B4B2A" w:rsidRDefault="001A325E">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HTTPS</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2" w:type="dxa"/>
            <w:vAlign w:val="center"/>
          </w:tcPr>
          <w:p w:rsidR="009B4B2A" w:rsidRDefault="001A325E">
            <w:pPr>
              <w:spacing w:before="0" w:after="0" w:line="240" w:lineRule="auto"/>
              <w:jc w:val="left"/>
            </w:pPr>
            <w:r>
              <w:t>MISP Server Sync</w:t>
            </w:r>
          </w:p>
        </w:tc>
        <w:tc>
          <w:tcPr>
            <w:tcW w:w="4818" w:type="dxa"/>
            <w:vAlign w:val="center"/>
          </w:tcPr>
          <w:p w:rsidR="009B4B2A" w:rsidRDefault="001A325E">
            <w:p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misp-ui.&lt;cspid&gt;.prod.melicertes.eu</w:t>
            </w:r>
          </w:p>
        </w:tc>
        <w:tc>
          <w:tcPr>
            <w:tcW w:w="955" w:type="dxa"/>
            <w:vAlign w:val="center"/>
          </w:tcPr>
          <w:p w:rsidR="009B4B2A" w:rsidRDefault="001A325E">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6443/tcp</w:t>
            </w:r>
          </w:p>
        </w:tc>
        <w:tc>
          <w:tcPr>
            <w:tcW w:w="923" w:type="dxa"/>
            <w:vAlign w:val="center"/>
          </w:tcPr>
          <w:p w:rsidR="009B4B2A" w:rsidRDefault="001A325E">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232" w:type="dxa"/>
            <w:shd w:val="clear" w:color="auto" w:fill="auto"/>
            <w:vAlign w:val="center"/>
          </w:tcPr>
          <w:p w:rsidR="009B4B2A" w:rsidRDefault="001A325E">
            <w:pPr>
              <w:spacing w:before="0" w:after="0" w:line="240" w:lineRule="auto"/>
              <w:jc w:val="left"/>
            </w:pPr>
            <w:r>
              <w:t>Jitsi VideoConferencing Bridge</w:t>
            </w:r>
          </w:p>
        </w:tc>
        <w:tc>
          <w:tcPr>
            <w:tcW w:w="4818" w:type="dxa"/>
            <w:shd w:val="clear" w:color="auto" w:fill="auto"/>
            <w:vAlign w:val="center"/>
          </w:tcPr>
          <w:p w:rsidR="009B4B2A" w:rsidRDefault="001A325E">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teleconf.&lt;cspID&gt;.prod.melicertes.eu</w:t>
            </w:r>
          </w:p>
        </w:tc>
        <w:tc>
          <w:tcPr>
            <w:tcW w:w="955" w:type="dxa"/>
            <w:shd w:val="clear" w:color="auto" w:fill="auto"/>
            <w:vAlign w:val="center"/>
          </w:tcPr>
          <w:p w:rsidR="009B4B2A" w:rsidRDefault="001A325E">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6443/tcp</w:t>
            </w:r>
          </w:p>
        </w:tc>
        <w:tc>
          <w:tcPr>
            <w:tcW w:w="923" w:type="dxa"/>
            <w:shd w:val="clear" w:color="auto" w:fill="auto"/>
            <w:vAlign w:val="center"/>
          </w:tcPr>
          <w:p w:rsidR="009B4B2A" w:rsidRDefault="001A325E">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HTTPS</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2" w:type="dxa"/>
            <w:vAlign w:val="center"/>
          </w:tcPr>
          <w:p w:rsidR="009B4B2A" w:rsidRDefault="001A325E">
            <w:pPr>
              <w:spacing w:before="0" w:after="0" w:line="240" w:lineRule="auto"/>
              <w:jc w:val="left"/>
            </w:pPr>
            <w:r>
              <w:lastRenderedPageBreak/>
              <w:t>Jitsi VideoConferencing Bridge</w:t>
            </w:r>
          </w:p>
        </w:tc>
        <w:tc>
          <w:tcPr>
            <w:tcW w:w="4818" w:type="dxa"/>
            <w:vAlign w:val="center"/>
          </w:tcPr>
          <w:p w:rsidR="009B4B2A" w:rsidRDefault="001A325E">
            <w:p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vc.&lt;cspID&gt;.prod.melicertes.eu</w:t>
            </w:r>
          </w:p>
        </w:tc>
        <w:tc>
          <w:tcPr>
            <w:tcW w:w="955" w:type="dxa"/>
            <w:vAlign w:val="center"/>
          </w:tcPr>
          <w:p w:rsidR="009B4B2A" w:rsidRDefault="001A325E">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6443/tcp</w:t>
            </w:r>
          </w:p>
        </w:tc>
        <w:tc>
          <w:tcPr>
            <w:tcW w:w="923" w:type="dxa"/>
            <w:vAlign w:val="center"/>
          </w:tcPr>
          <w:p w:rsidR="009B4B2A" w:rsidRDefault="001A325E">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232" w:type="dxa"/>
            <w:shd w:val="clear" w:color="auto" w:fill="auto"/>
            <w:vAlign w:val="center"/>
          </w:tcPr>
          <w:p w:rsidR="009B4B2A" w:rsidRDefault="001A325E">
            <w:pPr>
              <w:spacing w:before="0" w:after="0" w:line="240" w:lineRule="auto"/>
              <w:jc w:val="left"/>
            </w:pPr>
            <w:r>
              <w:t>Jitsi VideoConferencing Bridge – Media TCP</w:t>
            </w:r>
          </w:p>
        </w:tc>
        <w:tc>
          <w:tcPr>
            <w:tcW w:w="4818" w:type="dxa"/>
            <w:shd w:val="clear" w:color="auto" w:fill="auto"/>
            <w:vAlign w:val="center"/>
          </w:tcPr>
          <w:p w:rsidR="009B4B2A" w:rsidRDefault="001A325E">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vc.&lt;cspID&gt;.prod.melicertes.eu</w:t>
            </w:r>
          </w:p>
        </w:tc>
        <w:tc>
          <w:tcPr>
            <w:tcW w:w="955" w:type="dxa"/>
            <w:shd w:val="clear" w:color="auto" w:fill="auto"/>
            <w:vAlign w:val="center"/>
          </w:tcPr>
          <w:p w:rsidR="009B4B2A" w:rsidRDefault="001A325E">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4443/tcp</w:t>
            </w:r>
          </w:p>
        </w:tc>
        <w:tc>
          <w:tcPr>
            <w:tcW w:w="923" w:type="dxa"/>
            <w:shd w:val="clear" w:color="auto" w:fill="auto"/>
            <w:vAlign w:val="center"/>
          </w:tcPr>
          <w:p w:rsidR="009B4B2A" w:rsidRDefault="001A325E">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SSL</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2" w:type="dxa"/>
            <w:vAlign w:val="center"/>
          </w:tcPr>
          <w:p w:rsidR="009B4B2A" w:rsidRDefault="001A325E">
            <w:pPr>
              <w:spacing w:before="0" w:after="0" w:line="240" w:lineRule="auto"/>
              <w:jc w:val="left"/>
            </w:pPr>
            <w:r>
              <w:t>Jitsi VideoConferencing Bridge – Media UDP</w:t>
            </w:r>
          </w:p>
        </w:tc>
        <w:tc>
          <w:tcPr>
            <w:tcW w:w="4818" w:type="dxa"/>
            <w:vAlign w:val="center"/>
          </w:tcPr>
          <w:p w:rsidR="009B4B2A" w:rsidRDefault="001A325E">
            <w:p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vc.&lt;cspID&gt;.prod.melicertes.eu</w:t>
            </w:r>
          </w:p>
        </w:tc>
        <w:tc>
          <w:tcPr>
            <w:tcW w:w="955" w:type="dxa"/>
            <w:vAlign w:val="center"/>
          </w:tcPr>
          <w:p w:rsidR="009B4B2A" w:rsidRDefault="001A325E">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UDP 10000</w:t>
            </w:r>
          </w:p>
        </w:tc>
        <w:tc>
          <w:tcPr>
            <w:tcW w:w="923" w:type="dxa"/>
            <w:vAlign w:val="center"/>
          </w:tcPr>
          <w:p w:rsidR="009B4B2A" w:rsidRDefault="009B4B2A">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tc>
      </w:tr>
    </w:tbl>
    <w:p w:rsidR="009B4B2A" w:rsidRDefault="001A325E">
      <w:pPr>
        <w:rPr>
          <w:b/>
        </w:rPr>
      </w:pPr>
      <w:r>
        <w:rPr>
          <w:b/>
        </w:rPr>
        <w:t>Important Notes:</w:t>
      </w:r>
    </w:p>
    <w:p w:rsidR="009B4B2A" w:rsidRDefault="001A325E">
      <w:r>
        <w:t xml:space="preserve">While Integration layer only needs to be accessible by the rest of the CSP instances (port 5443), </w:t>
      </w:r>
      <w:r>
        <w:br/>
        <w:t xml:space="preserve">video conferencing (Jitsi) and file sharing (OwnCloud) need to be accessible for all collaboration partners (ports 6443, 4443, 10000 UDP), </w:t>
      </w:r>
    </w:p>
    <w:p w:rsidR="009B4B2A" w:rsidRDefault="001A325E">
      <w:pPr>
        <w:rPr>
          <w:b/>
          <w:lang w:val="en-US"/>
        </w:rPr>
      </w:pPr>
      <w:r>
        <w:rPr>
          <w:lang w:val="en-US"/>
        </w:rPr>
        <w:t>For further details on Jitsi VideoConferencing Bridge network considerations please continue to</w:t>
      </w:r>
      <w:r>
        <w:rPr>
          <w:b/>
          <w:lang w:val="en-US"/>
        </w:rPr>
        <w:t xml:space="preserve"> </w:t>
      </w:r>
      <w:r>
        <w:rPr>
          <w:b/>
        </w:rPr>
        <w:fldChar w:fldCharType="begin"/>
      </w:r>
      <w:r>
        <w:rPr>
          <w:b/>
        </w:rPr>
        <w:instrText>REF _Ref513673499 \h</w:instrText>
      </w:r>
      <w:r>
        <w:rPr>
          <w:b/>
        </w:rPr>
      </w:r>
      <w:r>
        <w:rPr>
          <w:b/>
        </w:rPr>
        <w:fldChar w:fldCharType="separate"/>
      </w:r>
      <w:r w:rsidR="00E165C2">
        <w:t>Annex B: Jitsi VideoConferencing Bridge</w:t>
      </w:r>
      <w:r>
        <w:rPr>
          <w:b/>
        </w:rPr>
        <w:fldChar w:fldCharType="end"/>
      </w:r>
      <w:r>
        <w:rPr>
          <w:b/>
          <w:lang w:val="en-US"/>
        </w:rPr>
        <w:t xml:space="preserve"> </w:t>
      </w:r>
      <w:r>
        <w:rPr>
          <w:lang w:val="en-US"/>
        </w:rPr>
        <w:t>before progressing further</w:t>
      </w:r>
      <w:r>
        <w:rPr>
          <w:b/>
          <w:lang w:val="en-US"/>
        </w:rPr>
        <w:t>.</w:t>
      </w:r>
    </w:p>
    <w:p w:rsidR="009B4B2A" w:rsidRDefault="009B4B2A">
      <w:pPr>
        <w:rPr>
          <w:b/>
          <w:lang w:val="en-US"/>
        </w:rPr>
      </w:pPr>
    </w:p>
    <w:p w:rsidR="009B4B2A" w:rsidRDefault="001A325E">
      <w:pPr>
        <w:pStyle w:val="Heading2"/>
        <w:numPr>
          <w:ilvl w:val="1"/>
          <w:numId w:val="2"/>
        </w:numPr>
      </w:pPr>
      <w:bookmarkStart w:id="46" w:name="_Toc71118460"/>
      <w:r>
        <w:t>Services that need to be reached over the Internet from your Instance</w:t>
      </w:r>
      <w:bookmarkEnd w:id="46"/>
    </w:p>
    <w:p w:rsidR="009B4B2A" w:rsidRDefault="001A325E">
      <w:r>
        <w:t>The following hostnames and ports need to be accessible over the Internet for outgoing connections. &lt;teams&gt; needs to be replaced by each of the assigned identifier of the other CSP instance. An alternative is to allow all outgoing connections based on the remote port only, if this is allowed by local policies.</w:t>
      </w:r>
    </w:p>
    <w:tbl>
      <w:tblPr>
        <w:tblStyle w:val="GridTable4-Accent1"/>
        <w:tblW w:w="5000" w:type="pct"/>
        <w:tblLook w:val="04A0" w:firstRow="1" w:lastRow="0" w:firstColumn="1" w:lastColumn="0" w:noHBand="0" w:noVBand="1"/>
      </w:tblPr>
      <w:tblGrid>
        <w:gridCol w:w="2117"/>
        <w:gridCol w:w="3658"/>
        <w:gridCol w:w="2221"/>
        <w:gridCol w:w="923"/>
      </w:tblGrid>
      <w:tr w:rsidR="009B4B2A" w:rsidTr="009B4B2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rPr>
                <w:color w:val="FFFFFF" w:themeColor="background1"/>
              </w:rPr>
            </w:pPr>
            <w:r>
              <w:rPr>
                <w:color w:val="FFFFFF" w:themeColor="background1"/>
              </w:rPr>
              <w:t>Usage</w:t>
            </w:r>
          </w:p>
        </w:tc>
        <w:tc>
          <w:tcPr>
            <w:tcW w:w="3659"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remote </w:t>
            </w:r>
            <w:r>
              <w:rPr>
                <w:color w:val="FFFFFF" w:themeColor="background1"/>
              </w:rPr>
              <w:br/>
              <w:t>hostname</w:t>
            </w:r>
          </w:p>
        </w:tc>
        <w:tc>
          <w:tcPr>
            <w:tcW w:w="2224"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remote port</w:t>
            </w:r>
          </w:p>
        </w:tc>
        <w:tc>
          <w:tcPr>
            <w:tcW w:w="923"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2" w:type="dxa"/>
            <w:vAlign w:val="center"/>
          </w:tcPr>
          <w:p w:rsidR="009B4B2A" w:rsidRDefault="001A325E">
            <w:pPr>
              <w:spacing w:before="0" w:after="0"/>
              <w:jc w:val="left"/>
            </w:pPr>
            <w:r>
              <w:t>Integration Layer</w:t>
            </w:r>
          </w:p>
        </w:tc>
        <w:tc>
          <w:tcPr>
            <w:tcW w:w="3659"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integration.&lt;teams&gt;.prod.melicertes.eu</w:t>
            </w:r>
          </w:p>
        </w:tc>
        <w:tc>
          <w:tcPr>
            <w:tcW w:w="2224" w:type="dxa"/>
            <w:vAlign w:val="center"/>
          </w:tcPr>
          <w:p w:rsidR="009B4B2A" w:rsidRDefault="001A325E">
            <w:pPr>
              <w:spacing w:before="0" w:after="0"/>
              <w:cnfStyle w:val="000000100000" w:firstRow="0" w:lastRow="0" w:firstColumn="0" w:lastColumn="0" w:oddVBand="0" w:evenVBand="0" w:oddHBand="1" w:evenHBand="0" w:firstRowFirstColumn="0" w:firstRowLastColumn="0" w:lastRowFirstColumn="0" w:lastRowLastColumn="0"/>
            </w:pPr>
            <w:r>
              <w:t>5443/tcp</w:t>
            </w:r>
          </w:p>
        </w:tc>
        <w:tc>
          <w:tcPr>
            <w:tcW w:w="923"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rsidR="009B4B2A" w:rsidRDefault="001A325E">
            <w:pPr>
              <w:spacing w:before="0" w:after="0"/>
              <w:jc w:val="left"/>
            </w:pPr>
            <w:r>
              <w:t>Software Repository</w:t>
            </w:r>
          </w:p>
        </w:tc>
        <w:tc>
          <w:tcPr>
            <w:tcW w:w="3659" w:type="dxa"/>
            <w:shd w:val="clear" w:color="auto" w:fill="auto"/>
            <w:vAlign w:val="center"/>
          </w:tcPr>
          <w:p w:rsidR="009B4B2A" w:rsidRDefault="001A325E">
            <w:pPr>
              <w:spacing w:before="0" w:after="0"/>
              <w:jc w:val="left"/>
              <w:cnfStyle w:val="000000000000" w:firstRow="0" w:lastRow="0" w:firstColumn="0" w:lastColumn="0" w:oddVBand="0" w:evenVBand="0" w:oddHBand="0" w:evenHBand="0" w:firstRowFirstColumn="0" w:firstRowLastColumn="0" w:lastRowFirstColumn="0" w:lastRowLastColumn="0"/>
            </w:pPr>
            <w:r>
              <w:t>central.prod.melicertes.eu</w:t>
            </w:r>
          </w:p>
        </w:tc>
        <w:tc>
          <w:tcPr>
            <w:tcW w:w="2224" w:type="dxa"/>
            <w:shd w:val="clear" w:color="auto" w:fill="auto"/>
            <w:vAlign w:val="center"/>
          </w:tcPr>
          <w:p w:rsidR="009B4B2A" w:rsidRDefault="001A325E">
            <w:pPr>
              <w:spacing w:before="0" w:after="0"/>
              <w:cnfStyle w:val="000000000000" w:firstRow="0" w:lastRow="0" w:firstColumn="0" w:lastColumn="0" w:oddVBand="0" w:evenVBand="0" w:oddHBand="0" w:evenHBand="0" w:firstRowFirstColumn="0" w:firstRowLastColumn="0" w:lastRowFirstColumn="0" w:lastRowLastColumn="0"/>
            </w:pPr>
            <w:r>
              <w:t>80/tcp</w:t>
            </w:r>
          </w:p>
        </w:tc>
        <w:tc>
          <w:tcPr>
            <w:tcW w:w="923"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HTTP</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122" w:type="dxa"/>
            <w:vAlign w:val="center"/>
          </w:tcPr>
          <w:p w:rsidR="009B4B2A" w:rsidRDefault="001A325E">
            <w:pPr>
              <w:spacing w:before="0" w:after="0"/>
              <w:jc w:val="left"/>
              <w:rPr>
                <w:b w:val="0"/>
                <w:bCs w:val="0"/>
              </w:rPr>
            </w:pPr>
            <w:r>
              <w:t>Alpine Linux Updates</w:t>
            </w:r>
            <w:r>
              <w:rPr>
                <w:rStyle w:val="FootnoteAnchor"/>
              </w:rPr>
              <w:footnoteReference w:id="5"/>
            </w:r>
          </w:p>
        </w:tc>
        <w:tc>
          <w:tcPr>
            <w:tcW w:w="3659"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dl-4.alpinelinux.org</w:t>
            </w:r>
          </w:p>
        </w:tc>
        <w:tc>
          <w:tcPr>
            <w:tcW w:w="2224" w:type="dxa"/>
            <w:vAlign w:val="center"/>
          </w:tcPr>
          <w:p w:rsidR="009B4B2A" w:rsidRDefault="001A325E">
            <w:pPr>
              <w:spacing w:before="0" w:after="0"/>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80/tcp (default)</w:t>
            </w:r>
          </w:p>
          <w:p w:rsidR="009B4B2A" w:rsidRDefault="001A325E">
            <w:pPr>
              <w:spacing w:before="0" w:after="0"/>
              <w:cnfStyle w:val="000000100000" w:firstRow="0" w:lastRow="0" w:firstColumn="0" w:lastColumn="0" w:oddVBand="0" w:evenVBand="0" w:oddHBand="1" w:evenHBand="0" w:firstRowFirstColumn="0" w:firstRowLastColumn="0" w:lastRowFirstColumn="0" w:lastRowLastColumn="0"/>
              <w:rPr>
                <w:i/>
                <w:iCs/>
              </w:rPr>
            </w:pPr>
            <w:r>
              <w:rPr>
                <w:b/>
                <w:iCs/>
              </w:rPr>
              <w:t>443</w:t>
            </w:r>
            <w:r>
              <w:rPr>
                <w:iCs/>
              </w:rPr>
              <w:t>/tcp</w:t>
            </w:r>
            <w:r>
              <w:rPr>
                <w:i/>
                <w:iCs/>
              </w:rPr>
              <w:t xml:space="preserve"> (recommended)</w:t>
            </w:r>
          </w:p>
        </w:tc>
        <w:tc>
          <w:tcPr>
            <w:tcW w:w="923"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HTTP</w:t>
            </w:r>
          </w:p>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rPr>
                <w:b/>
                <w:iCs/>
              </w:rPr>
            </w:pPr>
            <w:r>
              <w:rPr>
                <w:b/>
                <w:iCs/>
              </w:rP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122" w:type="dxa"/>
            <w:shd w:val="clear" w:color="auto" w:fill="auto"/>
            <w:vAlign w:val="center"/>
          </w:tcPr>
          <w:p w:rsidR="009B4B2A" w:rsidRDefault="001A325E">
            <w:pPr>
              <w:spacing w:before="0" w:after="0"/>
              <w:jc w:val="left"/>
              <w:rPr>
                <w:b w:val="0"/>
                <w:bCs w:val="0"/>
              </w:rPr>
            </w:pPr>
            <w:r>
              <w:t>MeliCERTes Certificate Revocation List</w:t>
            </w:r>
          </w:p>
        </w:tc>
        <w:tc>
          <w:tcPr>
            <w:tcW w:w="3659" w:type="dxa"/>
            <w:shd w:val="clear" w:color="auto" w:fill="auto"/>
            <w:vAlign w:val="center"/>
          </w:tcPr>
          <w:p w:rsidR="004902BF" w:rsidRDefault="00A4702D">
            <w:pPr>
              <w:spacing w:before="0" w:after="0"/>
              <w:jc w:val="left"/>
              <w:cnfStyle w:val="000000000000" w:firstRow="0" w:lastRow="0" w:firstColumn="0" w:lastColumn="0" w:oddVBand="0" w:evenVBand="0" w:oddHBand="0" w:evenHBand="0" w:firstRowFirstColumn="0" w:firstRowLastColumn="0" w:lastRowFirstColumn="0" w:lastRowLastColumn="0"/>
            </w:pPr>
            <w:hyperlink r:id="rId16" w:history="1">
              <w:r w:rsidR="004902BF" w:rsidRPr="000E70FE">
                <w:rPr>
                  <w:rStyle w:val="Hyperlink"/>
                  <w:lang w:val="en-US"/>
                </w:rPr>
                <w:t>https://www.sk-cert.sk/pki/melicertes-ca/pub/crl/cacrl.crl</w:t>
              </w:r>
            </w:hyperlink>
          </w:p>
        </w:tc>
        <w:tc>
          <w:tcPr>
            <w:tcW w:w="2224" w:type="dxa"/>
            <w:shd w:val="clear" w:color="auto" w:fill="auto"/>
            <w:vAlign w:val="center"/>
          </w:tcPr>
          <w:p w:rsidR="009B4B2A" w:rsidRDefault="001A325E">
            <w:pPr>
              <w:spacing w:before="0" w:after="0"/>
              <w:cnfStyle w:val="000000000000" w:firstRow="0" w:lastRow="0" w:firstColumn="0" w:lastColumn="0" w:oddVBand="0" w:evenVBand="0" w:oddHBand="0" w:evenHBand="0" w:firstRowFirstColumn="0" w:firstRowLastColumn="0" w:lastRowFirstColumn="0" w:lastRowLastColumn="0"/>
              <w:rPr>
                <w:i/>
                <w:iCs/>
              </w:rPr>
            </w:pPr>
            <w:r>
              <w:rPr>
                <w:iCs/>
              </w:rPr>
              <w:t>443/tcp</w:t>
            </w:r>
          </w:p>
        </w:tc>
        <w:tc>
          <w:tcPr>
            <w:tcW w:w="923"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rPr>
                <w:iCs/>
              </w:rPr>
            </w:pPr>
            <w:r>
              <w:rPr>
                <w:iCs/>
              </w:rPr>
              <w:t>HTTPS</w:t>
            </w:r>
          </w:p>
        </w:tc>
      </w:tr>
    </w:tbl>
    <w:p w:rsidR="009B4B2A" w:rsidRDefault="001A325E">
      <w:pPr>
        <w:rPr>
          <w:bCs/>
        </w:rPr>
      </w:pPr>
      <w:r>
        <w:rPr>
          <w:bCs/>
        </w:rPr>
        <w:t>Currently the CSP installer determines Internet connectivity by checking if “central.prod.melicertes.eu” is reachable over port 80 and port 5443, by trying to make new connections every 5 minutes. Heartbeats are sent to the “central.prod.melicertes.eu” CSP every 10 minutes.</w:t>
      </w:r>
    </w:p>
    <w:p w:rsidR="009B4B2A" w:rsidRDefault="001A325E">
      <w:pPr>
        <w:rPr>
          <w:bCs/>
        </w:rPr>
      </w:pPr>
      <w:r>
        <w:rPr>
          <w:bCs/>
        </w:rPr>
        <w:t>If the connectivity check fails, the CSP instance will not attempt any communication with the Central CSP: neither to send heartbeats nor to check for module updates on the MeliCERTes software repository.</w:t>
      </w:r>
    </w:p>
    <w:p w:rsidR="009B4B2A" w:rsidRDefault="001A325E">
      <w:pPr>
        <w:jc w:val="center"/>
        <w:rPr>
          <w:bCs/>
        </w:rPr>
      </w:pPr>
      <w:r>
        <w:rPr>
          <w:noProof/>
        </w:rPr>
        <w:lastRenderedPageBreak/>
        <w:drawing>
          <wp:inline distT="0" distB="0" distL="0" distR="0">
            <wp:extent cx="5400040" cy="1905635"/>
            <wp:effectExtent l="0" t="0" r="0" b="0"/>
            <wp:docPr id="1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pic:cNvPicPr>
                      <a:picLocks noChangeAspect="1" noChangeArrowheads="1"/>
                    </pic:cNvPicPr>
                  </pic:nvPicPr>
                  <pic:blipFill>
                    <a:blip r:embed="rId17"/>
                    <a:srcRect t="21370" b="969"/>
                    <a:stretch>
                      <a:fillRect/>
                    </a:stretch>
                  </pic:blipFill>
                  <pic:spPr bwMode="auto">
                    <a:xfrm>
                      <a:off x="0" y="0"/>
                      <a:ext cx="5400040" cy="1905635"/>
                    </a:xfrm>
                    <a:prstGeom prst="rect">
                      <a:avLst/>
                    </a:prstGeom>
                  </pic:spPr>
                </pic:pic>
              </a:graphicData>
            </a:graphic>
          </wp:inline>
        </w:drawing>
      </w:r>
    </w:p>
    <w:p w:rsidR="009B4B2A" w:rsidRDefault="001A325E">
      <w:pPr>
        <w:rPr>
          <w:bCs/>
        </w:rPr>
      </w:pPr>
      <w:r>
        <w:rPr>
          <w:bCs/>
        </w:rPr>
        <w:t>So when using the installer, and connectivity checks are successful you should not see any Error:</w:t>
      </w:r>
    </w:p>
    <w:p w:rsidR="009B4B2A" w:rsidRDefault="001A325E">
      <w:pPr>
        <w:jc w:val="center"/>
        <w:rPr>
          <w:bCs/>
        </w:rPr>
      </w:pPr>
      <w:r>
        <w:rPr>
          <w:noProof/>
        </w:rPr>
        <w:drawing>
          <wp:inline distT="0" distB="0" distL="0" distR="0">
            <wp:extent cx="5400040" cy="1689100"/>
            <wp:effectExtent l="0" t="0" r="0" b="0"/>
            <wp:docPr id="1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9"/>
                    <pic:cNvPicPr>
                      <a:picLocks noChangeAspect="1" noChangeArrowheads="1"/>
                    </pic:cNvPicPr>
                  </pic:nvPicPr>
                  <pic:blipFill>
                    <a:blip r:embed="rId18"/>
                    <a:srcRect t="25806" b="1864"/>
                    <a:stretch>
                      <a:fillRect/>
                    </a:stretch>
                  </pic:blipFill>
                  <pic:spPr bwMode="auto">
                    <a:xfrm>
                      <a:off x="0" y="0"/>
                      <a:ext cx="5400040" cy="1689100"/>
                    </a:xfrm>
                    <a:prstGeom prst="rect">
                      <a:avLst/>
                    </a:prstGeom>
                  </pic:spPr>
                </pic:pic>
              </a:graphicData>
            </a:graphic>
          </wp:inline>
        </w:drawing>
      </w:r>
    </w:p>
    <w:p w:rsidR="009B4B2A" w:rsidRDefault="001A325E">
      <w:pPr>
        <w:rPr>
          <w:bCs/>
        </w:rPr>
      </w:pPr>
      <w:r>
        <w:rPr>
          <w:bCs/>
        </w:rPr>
        <w:t>The log files showing a successful network check should look like:</w:t>
      </w:r>
    </w:p>
    <w:p w:rsidR="009B4B2A" w:rsidRDefault="001A325E">
      <w:pPr>
        <w:pStyle w:val="HTMLPreformatted"/>
        <w:ind w:left="567"/>
      </w:pPr>
      <w:r>
        <w:t>Attempting to connect to config.central.prod.melicertes.eu:5443</w:t>
      </w:r>
      <w:r>
        <w:br/>
        <w:t>Connected to config.central.prod.melicertes.eu:5443</w:t>
      </w:r>
      <w:r>
        <w:br/>
        <w:t>Attempting to connect to config.central.prod.melicertes.eu:80</w:t>
      </w:r>
      <w:r>
        <w:br/>
        <w:t>Connected to config.central.prod.melicertes.eu:80</w:t>
      </w:r>
      <w:r>
        <w:br/>
        <w:t>Internet connectivity test has completed, connection is OK</w:t>
      </w:r>
    </w:p>
    <w:p w:rsidR="009B4B2A" w:rsidRDefault="001A325E">
      <w:r>
        <w:t>All lines above do have a prefix like (one string, two lines for readability) followed by one of the lines above:</w:t>
      </w:r>
    </w:p>
    <w:p w:rsidR="009B4B2A" w:rsidRDefault="001A325E">
      <w:pPr>
        <w:pStyle w:val="HTMLPreformatted"/>
        <w:ind w:left="567"/>
      </w:pPr>
      <w:r>
        <w:t xml:space="preserve">2019-02-11 12:07:54.679  INFO 8813 --- [pool-27-thread-2] c.i.c.c.c.s.InternetAvailabilityChecker  : </w:t>
      </w:r>
    </w:p>
    <w:p w:rsidR="009B4B2A" w:rsidRDefault="001A325E">
      <w:r>
        <w:t>To check on the command line whether you can connect to the software repository of the Central node you can use “curl” (one line as one command):</w:t>
      </w:r>
    </w:p>
    <w:p w:rsidR="009B4B2A" w:rsidRDefault="001A325E">
      <w:pPr>
        <w:pStyle w:val="HTMLPreformatted"/>
        <w:ind w:left="567"/>
      </w:pPr>
      <w:r>
        <w:t>Curl</w:t>
      </w:r>
      <w:r>
        <w:tab/>
        <w:t>--connect-timeout 20 -s --head \</w:t>
      </w:r>
      <w:r>
        <w:br/>
      </w:r>
      <w:r>
        <w:tab/>
      </w:r>
      <w:r>
        <w:tab/>
        <w:t>http://config.central.prod.melicertes.eu/repo-loads/vm/upd/</w:t>
      </w:r>
    </w:p>
    <w:p w:rsidR="009B4B2A" w:rsidRDefault="001A325E">
      <w:r>
        <w:t>This will result in a response of the server if reached:</w:t>
      </w:r>
    </w:p>
    <w:p w:rsidR="009B4B2A" w:rsidRDefault="001A325E">
      <w:pPr>
        <w:pStyle w:val="HTMLPreformatted"/>
        <w:ind w:left="567"/>
        <w:rPr>
          <w:color w:val="808080" w:themeColor="background1" w:themeShade="80"/>
        </w:rPr>
      </w:pPr>
      <w:r>
        <w:rPr>
          <w:color w:val="808080" w:themeColor="background1" w:themeShade="80"/>
        </w:rPr>
        <w:t>HTTP/1.1 200 OK</w:t>
      </w:r>
    </w:p>
    <w:p w:rsidR="009B4B2A" w:rsidRDefault="001A325E">
      <w:pPr>
        <w:pStyle w:val="HTMLPreformatted"/>
        <w:ind w:left="567"/>
        <w:rPr>
          <w:color w:val="808080" w:themeColor="background1" w:themeShade="80"/>
        </w:rPr>
      </w:pPr>
      <w:r>
        <w:rPr>
          <w:color w:val="808080" w:themeColor="background1" w:themeShade="80"/>
        </w:rPr>
        <w:t>Date: ...</w:t>
      </w:r>
    </w:p>
    <w:p w:rsidR="009B4B2A" w:rsidRDefault="001A325E">
      <w:pPr>
        <w:rPr>
          <w:bCs/>
        </w:rPr>
      </w:pPr>
      <w:r>
        <w:rPr>
          <w:bCs/>
        </w:rPr>
        <w:t>To check whether other MeliCERTes instances are reachable over port 5443/tcp (which is a requirement of the Integration Layer), you can use the console (SSH shell), by running the following command:</w:t>
      </w:r>
    </w:p>
    <w:p w:rsidR="009B4B2A" w:rsidRDefault="001A325E">
      <w:pPr>
        <w:pStyle w:val="HTMLPreformatted"/>
        <w:ind w:left="567"/>
      </w:pPr>
      <w:r>
        <w:t>$  nc -vv csirt-xyz.prod.melicertes.eu 5443</w:t>
      </w:r>
    </w:p>
    <w:p w:rsidR="009B4B2A" w:rsidRDefault="001A325E">
      <w:pPr>
        <w:pStyle w:val="HTMLPreformatted"/>
        <w:ind w:left="567"/>
        <w:rPr>
          <w:color w:val="808080" w:themeColor="background1" w:themeShade="80"/>
        </w:rPr>
      </w:pPr>
      <w:r>
        <w:rPr>
          <w:color w:val="808080" w:themeColor="background1" w:themeShade="80"/>
        </w:rPr>
        <w:t>csirt-xyz.prod.melicertes.eu (1.2.3.4:5443) open</w:t>
      </w:r>
    </w:p>
    <w:p w:rsidR="009B4B2A" w:rsidRDefault="001A325E">
      <w:pPr>
        <w:rPr>
          <w:bCs/>
        </w:rPr>
      </w:pPr>
      <w:r>
        <w:rPr>
          <w:bCs/>
        </w:rPr>
        <w:t xml:space="preserve">This indicates that on the other IP something is listening, it is not determinable with this approach if it is really the Integration Layer accepting the TCP connection, but at least your firewall is not blocking and also that something is blocking on the remote side is unlikely given the above output. If there are issues and blocks identified by you, please inform </w:t>
      </w:r>
      <w:r>
        <w:rPr>
          <w:rFonts w:ascii="Courier New" w:hAnsi="Courier New" w:cs="Courier New"/>
          <w:b/>
          <w:color w:val="auto"/>
          <w:lang w:val="de-DE" w:eastAsia="de-DE"/>
        </w:rPr>
        <w:t>trust-central@melicertes.eu</w:t>
      </w:r>
      <w:r>
        <w:rPr>
          <w:bCs/>
        </w:rPr>
        <w:t>.</w:t>
      </w:r>
    </w:p>
    <w:p w:rsidR="009B4B2A" w:rsidRDefault="001A325E">
      <w:pPr>
        <w:pStyle w:val="Heading2"/>
        <w:numPr>
          <w:ilvl w:val="1"/>
          <w:numId w:val="2"/>
        </w:numPr>
      </w:pPr>
      <w:bookmarkStart w:id="47" w:name="__RefHeading___Toc3043_1925499538"/>
      <w:bookmarkStart w:id="48" w:name="_Toc71118461"/>
      <w:bookmarkEnd w:id="47"/>
      <w:r>
        <w:lastRenderedPageBreak/>
        <w:t>Services that need to be reached inside your local network</w:t>
      </w:r>
      <w:bookmarkEnd w:id="48"/>
    </w:p>
    <w:p w:rsidR="009B4B2A" w:rsidRDefault="001A325E">
      <w:r>
        <w:t>The following services need to be accessible from within your organization over HTTPS (port 443/tcp):</w:t>
      </w:r>
    </w:p>
    <w:tbl>
      <w:tblPr>
        <w:tblStyle w:val="GridTable4-Accent1"/>
        <w:tblW w:w="5000" w:type="pct"/>
        <w:tblLook w:val="04A0" w:firstRow="1" w:lastRow="0" w:firstColumn="1" w:lastColumn="0" w:noHBand="0" w:noVBand="1"/>
      </w:tblPr>
      <w:tblGrid>
        <w:gridCol w:w="2233"/>
        <w:gridCol w:w="4708"/>
        <w:gridCol w:w="1055"/>
        <w:gridCol w:w="923"/>
      </w:tblGrid>
      <w:tr w:rsidR="009B4B2A" w:rsidTr="009B4B2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6"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rPr>
                <w:color w:val="FFFFFF" w:themeColor="background1"/>
              </w:rPr>
            </w:pPr>
            <w:r>
              <w:rPr>
                <w:color w:val="FFFFFF" w:themeColor="background1"/>
              </w:rPr>
              <w:t>Usage / Application</w:t>
            </w:r>
          </w:p>
        </w:tc>
        <w:tc>
          <w:tcPr>
            <w:tcW w:w="4712"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Hostname / URL</w:t>
            </w:r>
          </w:p>
        </w:tc>
        <w:tc>
          <w:tcPr>
            <w:tcW w:w="1057"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port</w:t>
            </w:r>
          </w:p>
        </w:tc>
        <w:tc>
          <w:tcPr>
            <w:tcW w:w="923"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6" w:type="dxa"/>
            <w:vAlign w:val="center"/>
          </w:tcPr>
          <w:p w:rsidR="009B4B2A" w:rsidRDefault="001A325E">
            <w:pPr>
              <w:spacing w:before="0" w:after="0"/>
              <w:jc w:val="left"/>
            </w:pPr>
            <w:r>
              <w:t>Trust Circles</w:t>
            </w:r>
          </w:p>
        </w:tc>
        <w:tc>
          <w:tcPr>
            <w:tcW w:w="4712"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https://tc.&lt;cspId&gt;.prod.melicertes.eu</w:t>
            </w:r>
          </w:p>
        </w:tc>
        <w:tc>
          <w:tcPr>
            <w:tcW w:w="1057"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443/tcp</w:t>
            </w:r>
          </w:p>
        </w:tc>
        <w:tc>
          <w:tcPr>
            <w:tcW w:w="923"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236" w:type="dxa"/>
            <w:shd w:val="clear" w:color="auto" w:fill="auto"/>
            <w:vAlign w:val="center"/>
          </w:tcPr>
          <w:p w:rsidR="009B4B2A" w:rsidRDefault="001A325E">
            <w:pPr>
              <w:spacing w:before="0" w:after="0"/>
              <w:jc w:val="left"/>
            </w:pPr>
            <w:r>
              <w:t>OpenAM Admin.</w:t>
            </w:r>
          </w:p>
        </w:tc>
        <w:tc>
          <w:tcPr>
            <w:tcW w:w="4712" w:type="dxa"/>
            <w:shd w:val="clear" w:color="auto" w:fill="auto"/>
            <w:vAlign w:val="center"/>
          </w:tcPr>
          <w:p w:rsidR="009B4B2A" w:rsidRDefault="001A325E">
            <w:pPr>
              <w:spacing w:before="0" w:after="0"/>
              <w:jc w:val="left"/>
              <w:cnfStyle w:val="000000000000" w:firstRow="0" w:lastRow="0" w:firstColumn="0" w:lastColumn="0" w:oddVBand="0" w:evenVBand="0" w:oddHBand="0" w:evenHBand="0" w:firstRowFirstColumn="0" w:firstRowLastColumn="0" w:lastRowFirstColumn="0" w:lastRowLastColumn="0"/>
            </w:pPr>
            <w:r>
              <w:t>https://auth.&lt;cspId&gt;.prod.melicertes.eu/openam</w:t>
            </w:r>
          </w:p>
        </w:tc>
        <w:tc>
          <w:tcPr>
            <w:tcW w:w="1057"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443/tcp</w:t>
            </w:r>
          </w:p>
        </w:tc>
        <w:tc>
          <w:tcPr>
            <w:tcW w:w="923"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6" w:type="dxa"/>
            <w:vAlign w:val="center"/>
          </w:tcPr>
          <w:p w:rsidR="009B4B2A" w:rsidRDefault="001A325E">
            <w:pPr>
              <w:spacing w:before="0" w:after="0"/>
              <w:jc w:val="left"/>
            </w:pPr>
            <w:r>
              <w:t>Search (Kibana)</w:t>
            </w:r>
          </w:p>
        </w:tc>
        <w:tc>
          <w:tcPr>
            <w:tcW w:w="4712"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https://search.&lt;cspId&gt;.prod.melicertes.eu</w:t>
            </w:r>
          </w:p>
        </w:tc>
        <w:tc>
          <w:tcPr>
            <w:tcW w:w="1057"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443/tcp</w:t>
            </w:r>
          </w:p>
        </w:tc>
        <w:tc>
          <w:tcPr>
            <w:tcW w:w="923"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236" w:type="dxa"/>
            <w:shd w:val="clear" w:color="auto" w:fill="auto"/>
            <w:vAlign w:val="center"/>
          </w:tcPr>
          <w:p w:rsidR="009B4B2A" w:rsidRDefault="001A325E">
            <w:pPr>
              <w:spacing w:before="0" w:after="0"/>
              <w:jc w:val="left"/>
            </w:pPr>
            <w:r>
              <w:t>Logs (Kibana)</w:t>
            </w:r>
          </w:p>
        </w:tc>
        <w:tc>
          <w:tcPr>
            <w:tcW w:w="4712" w:type="dxa"/>
            <w:shd w:val="clear" w:color="auto" w:fill="auto"/>
            <w:vAlign w:val="center"/>
          </w:tcPr>
          <w:p w:rsidR="009B4B2A" w:rsidRDefault="001A325E">
            <w:pPr>
              <w:spacing w:before="0" w:after="0"/>
              <w:jc w:val="left"/>
              <w:cnfStyle w:val="000000000000" w:firstRow="0" w:lastRow="0" w:firstColumn="0" w:lastColumn="0" w:oddVBand="0" w:evenVBand="0" w:oddHBand="0" w:evenHBand="0" w:firstRowFirstColumn="0" w:firstRowLastColumn="0" w:lastRowFirstColumn="0" w:lastRowLastColumn="0"/>
            </w:pPr>
            <w:r>
              <w:t>https://logs.&lt;cspId&gt;.prod.melicertes.eu</w:t>
            </w:r>
          </w:p>
        </w:tc>
        <w:tc>
          <w:tcPr>
            <w:tcW w:w="1057"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443/tcp</w:t>
            </w:r>
          </w:p>
        </w:tc>
        <w:tc>
          <w:tcPr>
            <w:tcW w:w="923"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6" w:type="dxa"/>
            <w:vAlign w:val="center"/>
          </w:tcPr>
          <w:p w:rsidR="009B4B2A" w:rsidRDefault="001A325E">
            <w:pPr>
              <w:spacing w:before="0" w:after="0"/>
              <w:jc w:val="left"/>
            </w:pPr>
            <w:r>
              <w:t>Sharing Policies</w:t>
            </w:r>
          </w:p>
        </w:tc>
        <w:tc>
          <w:tcPr>
            <w:tcW w:w="4712"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https://integration-ui.&lt;cspId&gt;.prod.melicertes.eu</w:t>
            </w:r>
          </w:p>
        </w:tc>
        <w:tc>
          <w:tcPr>
            <w:tcW w:w="1057"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443/tcp</w:t>
            </w:r>
          </w:p>
        </w:tc>
        <w:tc>
          <w:tcPr>
            <w:tcW w:w="923"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236" w:type="dxa"/>
            <w:shd w:val="clear" w:color="auto" w:fill="auto"/>
            <w:vAlign w:val="center"/>
          </w:tcPr>
          <w:p w:rsidR="009B4B2A" w:rsidRDefault="001A325E">
            <w:pPr>
              <w:spacing w:before="0" w:after="0"/>
              <w:jc w:val="left"/>
            </w:pPr>
            <w:r>
              <w:t>Anonymization</w:t>
            </w:r>
          </w:p>
        </w:tc>
        <w:tc>
          <w:tcPr>
            <w:tcW w:w="4712" w:type="dxa"/>
            <w:shd w:val="clear" w:color="auto" w:fill="auto"/>
            <w:vAlign w:val="center"/>
          </w:tcPr>
          <w:p w:rsidR="009B4B2A" w:rsidRDefault="001A325E">
            <w:pPr>
              <w:spacing w:before="0" w:after="0"/>
              <w:jc w:val="left"/>
              <w:cnfStyle w:val="000000000000" w:firstRow="0" w:lastRow="0" w:firstColumn="0" w:lastColumn="0" w:oddVBand="0" w:evenVBand="0" w:oddHBand="0" w:evenHBand="0" w:firstRowFirstColumn="0" w:firstRowLastColumn="0" w:lastRowFirstColumn="0" w:lastRowLastColumn="0"/>
            </w:pPr>
            <w:r>
              <w:t>https://anon-ui.&lt;cspId&gt;.prod.melicertes.eu</w:t>
            </w:r>
          </w:p>
        </w:tc>
        <w:tc>
          <w:tcPr>
            <w:tcW w:w="1057"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443/tcp</w:t>
            </w:r>
          </w:p>
        </w:tc>
        <w:tc>
          <w:tcPr>
            <w:tcW w:w="923"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6" w:type="dxa"/>
            <w:vAlign w:val="center"/>
          </w:tcPr>
          <w:p w:rsidR="009B4B2A" w:rsidRDefault="001A325E">
            <w:pPr>
              <w:spacing w:before="0" w:after="0"/>
              <w:jc w:val="left"/>
            </w:pPr>
            <w:r>
              <w:t>Request Tracker (RT)</w:t>
            </w:r>
          </w:p>
        </w:tc>
        <w:tc>
          <w:tcPr>
            <w:tcW w:w="4712"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https://rt.&lt;cspId&gt;.prod.melicertes.eu/RTIR</w:t>
            </w:r>
          </w:p>
        </w:tc>
        <w:tc>
          <w:tcPr>
            <w:tcW w:w="1057"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443/tcp</w:t>
            </w:r>
          </w:p>
        </w:tc>
        <w:tc>
          <w:tcPr>
            <w:tcW w:w="923"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236" w:type="dxa"/>
            <w:shd w:val="clear" w:color="auto" w:fill="auto"/>
            <w:vAlign w:val="center"/>
          </w:tcPr>
          <w:p w:rsidR="009B4B2A" w:rsidRDefault="001A325E">
            <w:pPr>
              <w:spacing w:before="0" w:after="0"/>
              <w:jc w:val="left"/>
            </w:pPr>
            <w:r>
              <w:t>MISP</w:t>
            </w:r>
          </w:p>
        </w:tc>
        <w:tc>
          <w:tcPr>
            <w:tcW w:w="4712" w:type="dxa"/>
            <w:shd w:val="clear" w:color="auto" w:fill="auto"/>
            <w:vAlign w:val="center"/>
          </w:tcPr>
          <w:p w:rsidR="009B4B2A" w:rsidRDefault="001A325E">
            <w:pPr>
              <w:spacing w:before="0" w:after="0"/>
              <w:jc w:val="left"/>
              <w:cnfStyle w:val="000000000000" w:firstRow="0" w:lastRow="0" w:firstColumn="0" w:lastColumn="0" w:oddVBand="0" w:evenVBand="0" w:oddHBand="0" w:evenHBand="0" w:firstRowFirstColumn="0" w:firstRowLastColumn="0" w:lastRowFirstColumn="0" w:lastRowLastColumn="0"/>
            </w:pPr>
            <w:r>
              <w:t>https://misp-ui.&lt;cspId&gt;.prod.melicertes.eu</w:t>
            </w:r>
          </w:p>
        </w:tc>
        <w:tc>
          <w:tcPr>
            <w:tcW w:w="1057"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443/tcp</w:t>
            </w:r>
          </w:p>
        </w:tc>
        <w:tc>
          <w:tcPr>
            <w:tcW w:w="923"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6" w:type="dxa"/>
            <w:vAlign w:val="center"/>
          </w:tcPr>
          <w:p w:rsidR="009B4B2A" w:rsidRDefault="001A325E">
            <w:pPr>
              <w:spacing w:before="0" w:after="0"/>
              <w:jc w:val="left"/>
            </w:pPr>
            <w:r>
              <w:t>Jitsi VideoConferencing Bridge Admin.</w:t>
            </w:r>
          </w:p>
        </w:tc>
        <w:tc>
          <w:tcPr>
            <w:tcW w:w="4712"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https://teleconf-ui.&lt;cspId&gt;.prod.melicertes.eu</w:t>
            </w:r>
          </w:p>
        </w:tc>
        <w:tc>
          <w:tcPr>
            <w:tcW w:w="1057"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443/tcp</w:t>
            </w:r>
          </w:p>
        </w:tc>
        <w:tc>
          <w:tcPr>
            <w:tcW w:w="923"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9B4B2A" w:rsidTr="009B4B2A">
        <w:trPr>
          <w:trHeight w:val="454"/>
        </w:trPr>
        <w:tc>
          <w:tcPr>
            <w:cnfStyle w:val="001000000000" w:firstRow="0" w:lastRow="0" w:firstColumn="1" w:lastColumn="0" w:oddVBand="0" w:evenVBand="0" w:oddHBand="0" w:evenHBand="0" w:firstRowFirstColumn="0" w:firstRowLastColumn="0" w:lastRowFirstColumn="0" w:lastRowLastColumn="0"/>
            <w:tcW w:w="2236" w:type="dxa"/>
            <w:shd w:val="clear" w:color="auto" w:fill="auto"/>
            <w:vAlign w:val="center"/>
          </w:tcPr>
          <w:p w:rsidR="009B4B2A" w:rsidRDefault="001A325E">
            <w:pPr>
              <w:spacing w:before="0" w:after="0"/>
              <w:jc w:val="left"/>
            </w:pPr>
            <w:r>
              <w:t>InteMQ Manager</w:t>
            </w:r>
          </w:p>
        </w:tc>
        <w:tc>
          <w:tcPr>
            <w:tcW w:w="4712" w:type="dxa"/>
            <w:shd w:val="clear" w:color="auto" w:fill="auto"/>
            <w:vAlign w:val="center"/>
          </w:tcPr>
          <w:p w:rsidR="009B4B2A" w:rsidRDefault="001A325E">
            <w:pPr>
              <w:spacing w:before="0" w:after="0"/>
              <w:jc w:val="left"/>
              <w:cnfStyle w:val="000000000000" w:firstRow="0" w:lastRow="0" w:firstColumn="0" w:lastColumn="0" w:oddVBand="0" w:evenVBand="0" w:oddHBand="0" w:evenHBand="0" w:firstRowFirstColumn="0" w:firstRowLastColumn="0" w:lastRowFirstColumn="0" w:lastRowLastColumn="0"/>
            </w:pPr>
            <w:r>
              <w:t>https://imq.&lt;cspId&gt;.prod.melicertes.eu</w:t>
            </w:r>
          </w:p>
        </w:tc>
        <w:tc>
          <w:tcPr>
            <w:tcW w:w="1057"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443/tcp</w:t>
            </w:r>
          </w:p>
        </w:tc>
        <w:tc>
          <w:tcPr>
            <w:tcW w:w="923" w:type="dxa"/>
            <w:shd w:val="clear" w:color="auto" w:fill="auto"/>
            <w:vAlign w:val="center"/>
          </w:tcPr>
          <w:p w:rsidR="009B4B2A" w:rsidRDefault="001A325E">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236" w:type="dxa"/>
            <w:vAlign w:val="center"/>
          </w:tcPr>
          <w:p w:rsidR="009B4B2A" w:rsidRDefault="001A325E">
            <w:pPr>
              <w:spacing w:before="0" w:after="0"/>
              <w:jc w:val="left"/>
            </w:pPr>
            <w:r>
              <w:t>Viper Manager</w:t>
            </w:r>
          </w:p>
        </w:tc>
        <w:tc>
          <w:tcPr>
            <w:tcW w:w="4712"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https://viper-ui.&lt;cspId&gt;.prod.melicertes.eu</w:t>
            </w:r>
          </w:p>
        </w:tc>
        <w:tc>
          <w:tcPr>
            <w:tcW w:w="1057"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443/tcp</w:t>
            </w:r>
          </w:p>
        </w:tc>
        <w:tc>
          <w:tcPr>
            <w:tcW w:w="923"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bl>
    <w:p w:rsidR="009B4B2A" w:rsidRDefault="001A325E">
      <w:pPr>
        <w:rPr>
          <w:color w:val="00000A"/>
        </w:rPr>
      </w:pPr>
      <w:r>
        <w:rPr>
          <w:color w:val="00000A"/>
        </w:rPr>
        <w:t>Note: You can bookmark the above links after replacing the correct &lt;cspId&gt; and changing “prod” from the URL depending on your actual environment [stage, playground, preprod, prod].</w:t>
      </w:r>
    </w:p>
    <w:p w:rsidR="009B4B2A" w:rsidRDefault="001A325E">
      <w:pPr>
        <w:pStyle w:val="Heading2"/>
        <w:numPr>
          <w:ilvl w:val="1"/>
          <w:numId w:val="2"/>
        </w:numPr>
        <w:rPr>
          <w:lang w:val="en-GB"/>
        </w:rPr>
      </w:pPr>
      <w:bookmarkStart w:id="49" w:name="__RefHeading___Toc3098_1925499538"/>
      <w:bookmarkStart w:id="50" w:name="_Toc71118462"/>
      <w:bookmarkEnd w:id="49"/>
      <w:r>
        <w:t>Further access for your Admins</w:t>
      </w:r>
      <w:bookmarkEnd w:id="50"/>
    </w:p>
    <w:p w:rsidR="009B4B2A" w:rsidRDefault="001A325E">
      <w:r>
        <w:t>An SSH server is configured on the CSP instance and it is required to work on the console level of your instance and therefore should be accessible only from within your organization:</w:t>
      </w:r>
    </w:p>
    <w:tbl>
      <w:tblPr>
        <w:tblStyle w:val="GridTable4-Accent1"/>
        <w:tblW w:w="5000" w:type="pct"/>
        <w:tblLook w:val="04A0" w:firstRow="1" w:lastRow="0" w:firstColumn="1" w:lastColumn="0" w:noHBand="0" w:noVBand="1"/>
      </w:tblPr>
      <w:tblGrid>
        <w:gridCol w:w="2076"/>
        <w:gridCol w:w="3346"/>
        <w:gridCol w:w="1665"/>
        <w:gridCol w:w="1832"/>
      </w:tblGrid>
      <w:tr w:rsidR="009B4B2A" w:rsidTr="009B4B2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79"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rPr>
                <w:color w:val="FFFFFF" w:themeColor="background1"/>
              </w:rPr>
            </w:pPr>
            <w:r>
              <w:rPr>
                <w:color w:val="FFFFFF" w:themeColor="background1"/>
              </w:rPr>
              <w:t>Usage / Application</w:t>
            </w:r>
          </w:p>
        </w:tc>
        <w:tc>
          <w:tcPr>
            <w:tcW w:w="3348"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Hostname / URL</w:t>
            </w:r>
          </w:p>
        </w:tc>
        <w:tc>
          <w:tcPr>
            <w:tcW w:w="1667"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port</w:t>
            </w:r>
          </w:p>
        </w:tc>
        <w:tc>
          <w:tcPr>
            <w:tcW w:w="1834"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9B4B2A" w:rsidTr="009B4B2A">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79" w:type="dxa"/>
            <w:vAlign w:val="center"/>
          </w:tcPr>
          <w:p w:rsidR="009B4B2A" w:rsidRDefault="001A325E">
            <w:pPr>
              <w:spacing w:before="0" w:after="0"/>
              <w:jc w:val="left"/>
            </w:pPr>
            <w:r>
              <w:t xml:space="preserve">Access to console </w:t>
            </w:r>
          </w:p>
        </w:tc>
        <w:tc>
          <w:tcPr>
            <w:tcW w:w="3348"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&lt;cspId&gt;.prod.melicertes.eu</w:t>
            </w:r>
          </w:p>
        </w:tc>
        <w:tc>
          <w:tcPr>
            <w:tcW w:w="1667"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22/tcp</w:t>
            </w:r>
          </w:p>
        </w:tc>
        <w:tc>
          <w:tcPr>
            <w:tcW w:w="1834"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SSH</w:t>
            </w:r>
          </w:p>
        </w:tc>
      </w:tr>
    </w:tbl>
    <w:p w:rsidR="009B4B2A" w:rsidRDefault="001A325E">
      <w:r>
        <w:rPr>
          <w:b/>
        </w:rPr>
        <w:t xml:space="preserve">Important Note: </w:t>
      </w:r>
      <w:r>
        <w:rPr>
          <w:bCs/>
        </w:rPr>
        <w:t>Organisations</w:t>
      </w:r>
      <w:r>
        <w:t xml:space="preserve"> might choose to use so called jump hosts as well as SSH public keys to provide additional security.</w:t>
      </w:r>
    </w:p>
    <w:p w:rsidR="009B4B2A" w:rsidRDefault="001A325E">
      <w:r>
        <w:t>Via the SSH access (shown above) admins shall get access to another web server running, which ports are only accessible from that very host. This server is required to provide access to the software management interface</w:t>
      </w:r>
    </w:p>
    <w:tbl>
      <w:tblPr>
        <w:tblStyle w:val="GridTable4-Accent1"/>
        <w:tblW w:w="5000" w:type="pct"/>
        <w:tblLook w:val="04A0" w:firstRow="1" w:lastRow="0" w:firstColumn="1" w:lastColumn="0" w:noHBand="0" w:noVBand="1"/>
      </w:tblPr>
      <w:tblGrid>
        <w:gridCol w:w="2046"/>
        <w:gridCol w:w="3439"/>
        <w:gridCol w:w="1785"/>
        <w:gridCol w:w="1649"/>
      </w:tblGrid>
      <w:tr w:rsidR="009B4B2A" w:rsidTr="009B4B2A">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2049"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rPr>
                <w:color w:val="FFFFFF" w:themeColor="background1"/>
              </w:rPr>
            </w:pPr>
            <w:r>
              <w:rPr>
                <w:color w:val="FFFFFF" w:themeColor="background1"/>
              </w:rPr>
              <w:t>Usage / Application</w:t>
            </w:r>
          </w:p>
        </w:tc>
        <w:tc>
          <w:tcPr>
            <w:tcW w:w="3441"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Hostname / URL</w:t>
            </w:r>
          </w:p>
        </w:tc>
        <w:tc>
          <w:tcPr>
            <w:tcW w:w="1787"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port</w:t>
            </w:r>
          </w:p>
        </w:tc>
        <w:tc>
          <w:tcPr>
            <w:tcW w:w="1651" w:type="dxa"/>
            <w:tcBorders>
              <w:top w:val="single" w:sz="4" w:space="0" w:color="4F81BD"/>
              <w:left w:val="single" w:sz="4" w:space="0" w:color="4F81BD"/>
              <w:bottom w:val="single" w:sz="4" w:space="0" w:color="4F81BD"/>
              <w:right w:val="single" w:sz="4" w:space="0" w:color="4F81BD"/>
            </w:tcBorders>
            <w:vAlign w:val="center"/>
          </w:tcPr>
          <w:p w:rsidR="009B4B2A" w:rsidRDefault="001A325E">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9B4B2A" w:rsidTr="009B4B2A">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2049" w:type="dxa"/>
            <w:vAlign w:val="center"/>
          </w:tcPr>
          <w:p w:rsidR="009B4B2A" w:rsidRDefault="001A325E">
            <w:pPr>
              <w:spacing w:before="0" w:after="0"/>
              <w:jc w:val="left"/>
            </w:pPr>
            <w:r>
              <w:t>access to software management</w:t>
            </w:r>
          </w:p>
        </w:tc>
        <w:tc>
          <w:tcPr>
            <w:tcW w:w="3441" w:type="dxa"/>
            <w:vAlign w:val="center"/>
          </w:tcPr>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 xml:space="preserve">via SSH to &lt;cspID&gt;.prod.melicertes.eu:22 </w:t>
            </w:r>
          </w:p>
          <w:p w:rsidR="009B4B2A" w:rsidRDefault="001A325E">
            <w:pPr>
              <w:spacing w:before="0" w:after="0"/>
              <w:jc w:val="left"/>
              <w:cnfStyle w:val="000000100000" w:firstRow="0" w:lastRow="0" w:firstColumn="0" w:lastColumn="0" w:oddVBand="0" w:evenVBand="0" w:oddHBand="1" w:evenHBand="0" w:firstRowFirstColumn="0" w:firstRowLastColumn="0" w:lastRowFirstColumn="0" w:lastRowLastColumn="0"/>
            </w:pPr>
            <w:r>
              <w:t>Port on client system depends on tunnel config</w:t>
            </w:r>
          </w:p>
        </w:tc>
        <w:tc>
          <w:tcPr>
            <w:tcW w:w="1787"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18080/tcp</w:t>
            </w:r>
          </w:p>
        </w:tc>
        <w:tc>
          <w:tcPr>
            <w:tcW w:w="1651" w:type="dxa"/>
            <w:vAlign w:val="center"/>
          </w:tcPr>
          <w:p w:rsidR="009B4B2A" w:rsidRDefault="001A325E">
            <w:pPr>
              <w:spacing w:before="0" w:after="0"/>
              <w:jc w:val="center"/>
              <w:cnfStyle w:val="000000100000" w:firstRow="0" w:lastRow="0" w:firstColumn="0" w:lastColumn="0" w:oddVBand="0" w:evenVBand="0" w:oddHBand="1" w:evenHBand="0" w:firstRowFirstColumn="0" w:firstRowLastColumn="0" w:lastRowFirstColumn="0" w:lastRowLastColumn="0"/>
            </w:pPr>
            <w:r>
              <w:t>HTTP</w:t>
            </w:r>
          </w:p>
        </w:tc>
      </w:tr>
    </w:tbl>
    <w:p w:rsidR="009B4B2A" w:rsidRDefault="009B4B2A"/>
    <w:p w:rsidR="009B4B2A" w:rsidRDefault="009B4B2A"/>
    <w:p w:rsidR="009B4B2A" w:rsidRDefault="001A325E">
      <w:pPr>
        <w:pStyle w:val="Heading2"/>
        <w:numPr>
          <w:ilvl w:val="1"/>
          <w:numId w:val="2"/>
        </w:numPr>
        <w:rPr>
          <w:lang w:val="en-US"/>
        </w:rPr>
      </w:pPr>
      <w:bookmarkStart w:id="51" w:name="_Toc71118463"/>
      <w:r>
        <w:rPr>
          <w:lang w:val="en-US"/>
        </w:rPr>
        <w:lastRenderedPageBreak/>
        <w:t>Simplified Firewall view</w:t>
      </w:r>
      <w:bookmarkEnd w:id="51"/>
    </w:p>
    <w:p w:rsidR="009B4B2A" w:rsidRDefault="001A325E">
      <w:pPr>
        <w:rPr>
          <w:lang w:val="en-US"/>
        </w:rPr>
      </w:pPr>
      <w:r>
        <w:rPr>
          <w:lang w:val="en-US"/>
        </w:rPr>
        <w:t>VMs should have internet connectivity to alpine repository servers to perform OS updates, DNS and NTP server. In the figure below we can see a simplified view of firewall ports used with associated services.</w:t>
      </w:r>
    </w:p>
    <w:p w:rsidR="009B4B2A" w:rsidRDefault="001A325E">
      <w:pPr>
        <w:jc w:val="center"/>
      </w:pPr>
      <w:r>
        <w:rPr>
          <w:noProof/>
        </w:rPr>
        <w:drawing>
          <wp:inline distT="0" distB="0" distL="0" distR="0">
            <wp:extent cx="3705860" cy="2743835"/>
            <wp:effectExtent l="0" t="0" r="0" b="0"/>
            <wp:docPr id="14" name="ole_rId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e_rId11"/>
                    <pic:cNvPicPr>
                      <a:picLocks noChangeAspect="1" noChangeArrowheads="1"/>
                    </pic:cNvPicPr>
                  </pic:nvPicPr>
                  <pic:blipFill>
                    <a:blip r:embed="rId19"/>
                    <a:stretch>
                      <a:fillRect/>
                    </a:stretch>
                  </pic:blipFill>
                  <pic:spPr bwMode="auto">
                    <a:xfrm>
                      <a:off x="0" y="0"/>
                      <a:ext cx="3705860" cy="2743835"/>
                    </a:xfrm>
                    <a:prstGeom prst="rect">
                      <a:avLst/>
                    </a:prstGeom>
                  </pic:spPr>
                </pic:pic>
              </a:graphicData>
            </a:graphic>
          </wp:inline>
        </w:drawing>
      </w:r>
    </w:p>
    <w:p w:rsidR="009B4B2A" w:rsidRDefault="001A325E">
      <w:pPr>
        <w:spacing w:before="0" w:after="0"/>
        <w:rPr>
          <w:lang w:val="en-US"/>
        </w:rPr>
      </w:pPr>
      <w:r>
        <w:rPr>
          <w:lang w:val="en-US"/>
        </w:rPr>
        <w:t>The Idea is that all participating CSIRT teams have to allow connections:</w:t>
      </w:r>
    </w:p>
    <w:p w:rsidR="009B4B2A" w:rsidRDefault="001A325E">
      <w:pPr>
        <w:spacing w:before="0" w:after="0"/>
        <w:rPr>
          <w:rFonts w:asciiTheme="minorHAnsi" w:hAnsiTheme="minorHAnsi" w:cstheme="minorHAnsi"/>
          <w:lang w:val="en-US"/>
        </w:rPr>
      </w:pPr>
      <w:r>
        <w:rPr>
          <w:lang w:val="en-US"/>
        </w:rPr>
        <w:t>From and to</w:t>
      </w:r>
      <w:r>
        <w:rPr>
          <w:rFonts w:cstheme="minorHAnsi"/>
          <w:lang w:val="en-US"/>
        </w:rPr>
        <w:t xml:space="preserve"> the </w:t>
      </w:r>
      <w:r>
        <w:rPr>
          <w:b/>
        </w:rPr>
        <w:t>whole internet</w:t>
      </w:r>
      <w:r>
        <w:rPr>
          <w:rFonts w:cstheme="minorHAnsi"/>
          <w:lang w:val="en-US"/>
        </w:rPr>
        <w:t xml:space="preserve"> on ports:</w:t>
      </w:r>
    </w:p>
    <w:p w:rsidR="009B4B2A" w:rsidRDefault="001A325E">
      <w:pPr>
        <w:pStyle w:val="ListParagraph"/>
        <w:numPr>
          <w:ilvl w:val="0"/>
          <w:numId w:val="1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10000</w:t>
      </w:r>
      <w:r>
        <w:rPr>
          <w:rFonts w:asciiTheme="minorHAnsi" w:eastAsia="Times New Roman" w:hAnsiTheme="minorHAnsi" w:cstheme="minorHAnsi"/>
          <w:color w:val="595959"/>
          <w:sz w:val="20"/>
          <w:szCs w:val="20"/>
          <w:lang w:val="en-US"/>
        </w:rPr>
        <w:tab/>
        <w:t xml:space="preserve">/UDP </w:t>
      </w:r>
      <w:r>
        <w:rPr>
          <w:rFonts w:asciiTheme="minorHAnsi" w:eastAsia="Times New Roman" w:hAnsiTheme="minorHAnsi" w:cstheme="minorHAnsi"/>
          <w:color w:val="595959"/>
          <w:sz w:val="20"/>
          <w:szCs w:val="20"/>
          <w:lang w:val="en-US"/>
        </w:rPr>
        <w:tab/>
        <w:t>Jitsi VoIP and Video Conferencing</w:t>
      </w:r>
    </w:p>
    <w:p w:rsidR="009B4B2A" w:rsidRDefault="001A325E">
      <w:pPr>
        <w:pStyle w:val="ListParagraph"/>
        <w:numPr>
          <w:ilvl w:val="0"/>
          <w:numId w:val="1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4443</w:t>
      </w:r>
      <w:r>
        <w:rPr>
          <w:rFonts w:asciiTheme="minorHAnsi" w:eastAsia="Times New Roman" w:hAnsiTheme="minorHAnsi" w:cstheme="minorHAnsi"/>
          <w:color w:val="595959"/>
          <w:sz w:val="20"/>
          <w:szCs w:val="20"/>
          <w:lang w:val="en-US"/>
        </w:rPr>
        <w:tab/>
        <w:t xml:space="preserve">/TCP </w:t>
      </w:r>
      <w:r>
        <w:rPr>
          <w:rFonts w:asciiTheme="minorHAnsi" w:eastAsia="Times New Roman" w:hAnsiTheme="minorHAnsi" w:cstheme="minorHAnsi"/>
          <w:color w:val="595959"/>
          <w:sz w:val="20"/>
          <w:szCs w:val="20"/>
          <w:lang w:val="en-US"/>
        </w:rPr>
        <w:tab/>
        <w:t>Jitsi fallback if UDP fails (suboptimal due to TCP retransmissions, etc)</w:t>
      </w:r>
    </w:p>
    <w:p w:rsidR="009B4B2A" w:rsidRDefault="001A325E">
      <w:pPr>
        <w:pStyle w:val="ListParagraph"/>
        <w:numPr>
          <w:ilvl w:val="0"/>
          <w:numId w:val="1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6443</w:t>
      </w:r>
      <w:r>
        <w:rPr>
          <w:rFonts w:asciiTheme="minorHAnsi" w:eastAsia="Times New Roman" w:hAnsiTheme="minorHAnsi" w:cstheme="minorHAnsi"/>
          <w:color w:val="595959"/>
          <w:sz w:val="20"/>
          <w:szCs w:val="20"/>
          <w:lang w:val="en-US"/>
        </w:rPr>
        <w:tab/>
        <w:t>/TCP</w:t>
      </w:r>
      <w:r>
        <w:rPr>
          <w:rFonts w:asciiTheme="minorHAnsi" w:eastAsia="Times New Roman" w:hAnsiTheme="minorHAnsi" w:cstheme="minorHAnsi"/>
          <w:color w:val="595959"/>
          <w:sz w:val="20"/>
          <w:szCs w:val="20"/>
          <w:lang w:val="en-US"/>
        </w:rPr>
        <w:tab/>
        <w:t>Owncloud  filesharing</w:t>
      </w:r>
    </w:p>
    <w:p w:rsidR="009B4B2A" w:rsidRDefault="001A325E">
      <w:pPr>
        <w:spacing w:before="0" w:after="0"/>
        <w:rPr>
          <w:rFonts w:asciiTheme="minorHAnsi" w:hAnsiTheme="minorHAnsi" w:cstheme="minorHAnsi"/>
          <w:lang w:val="en-US"/>
        </w:rPr>
      </w:pPr>
      <w:r>
        <w:rPr>
          <w:rFonts w:cstheme="minorHAnsi"/>
          <w:lang w:val="en-US"/>
        </w:rPr>
        <w:t>All CSIRTs participating in the MeliCERTes federation (List distributed by Trust Circle Admins), on port:</w:t>
      </w:r>
    </w:p>
    <w:p w:rsidR="009B4B2A" w:rsidRDefault="001A325E">
      <w:pPr>
        <w:pStyle w:val="ListParagraph"/>
        <w:numPr>
          <w:ilvl w:val="0"/>
          <w:numId w:val="1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5443</w:t>
      </w:r>
      <w:r>
        <w:rPr>
          <w:rFonts w:asciiTheme="minorHAnsi" w:eastAsia="Times New Roman" w:hAnsiTheme="minorHAnsi" w:cstheme="minorHAnsi"/>
          <w:color w:val="595959"/>
          <w:sz w:val="20"/>
          <w:szCs w:val="20"/>
          <w:lang w:val="en-US"/>
        </w:rPr>
        <w:tab/>
        <w:t>/TCP</w:t>
      </w:r>
      <w:r>
        <w:rPr>
          <w:rFonts w:asciiTheme="minorHAnsi" w:eastAsia="Times New Roman" w:hAnsiTheme="minorHAnsi" w:cstheme="minorHAnsi"/>
          <w:color w:val="595959"/>
          <w:sz w:val="20"/>
          <w:szCs w:val="20"/>
          <w:lang w:val="en-US"/>
        </w:rPr>
        <w:tab/>
        <w:t>Integration Layer, to/from all participating CSIRTs and Central CSP</w:t>
      </w:r>
    </w:p>
    <w:p w:rsidR="009B4B2A" w:rsidRDefault="001A325E">
      <w:pPr>
        <w:pStyle w:val="ListParagraph"/>
        <w:numPr>
          <w:ilvl w:val="0"/>
          <w:numId w:val="1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80</w:t>
      </w:r>
      <w:r>
        <w:rPr>
          <w:rFonts w:asciiTheme="minorHAnsi" w:eastAsia="Times New Roman" w:hAnsiTheme="minorHAnsi" w:cstheme="minorHAnsi"/>
          <w:color w:val="595959"/>
          <w:sz w:val="20"/>
          <w:szCs w:val="20"/>
          <w:lang w:val="en-US"/>
        </w:rPr>
        <w:tab/>
        <w:t xml:space="preserve">/TCP </w:t>
      </w:r>
      <w:r>
        <w:rPr>
          <w:rFonts w:asciiTheme="minorHAnsi" w:eastAsia="Times New Roman" w:hAnsiTheme="minorHAnsi" w:cstheme="minorHAnsi"/>
          <w:color w:val="595959"/>
          <w:sz w:val="20"/>
          <w:szCs w:val="20"/>
          <w:lang w:val="en-US"/>
        </w:rPr>
        <w:tab/>
        <w:t>To Central CSP to download updates</w:t>
      </w:r>
    </w:p>
    <w:p w:rsidR="009B4B2A" w:rsidRDefault="001A325E">
      <w:pPr>
        <w:spacing w:before="0" w:after="0" w:line="240" w:lineRule="auto"/>
        <w:rPr>
          <w:rFonts w:asciiTheme="minorHAnsi" w:hAnsiTheme="minorHAnsi" w:cstheme="minorHAnsi"/>
          <w:lang w:val="en-US"/>
        </w:rPr>
      </w:pPr>
      <w:r>
        <w:rPr>
          <w:rFonts w:cstheme="minorHAnsi"/>
          <w:lang w:val="en-US"/>
        </w:rPr>
        <w:t>Local administrators should have access to their own service interfaces HTTPS, on port:</w:t>
      </w:r>
    </w:p>
    <w:p w:rsidR="009B4B2A" w:rsidRDefault="001A325E">
      <w:pPr>
        <w:pStyle w:val="ListParagraph"/>
        <w:numPr>
          <w:ilvl w:val="0"/>
          <w:numId w:val="17"/>
        </w:numPr>
        <w:tabs>
          <w:tab w:val="right" w:pos="1134"/>
          <w:tab w:val="left" w:pos="1276"/>
        </w:tabs>
        <w:spacing w:before="0" w:after="0"/>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443</w:t>
      </w:r>
      <w:r>
        <w:rPr>
          <w:rFonts w:asciiTheme="minorHAnsi" w:eastAsia="Times New Roman" w:hAnsiTheme="minorHAnsi" w:cstheme="minorHAnsi"/>
          <w:color w:val="595959"/>
          <w:sz w:val="20"/>
          <w:szCs w:val="20"/>
          <w:lang w:val="en-US"/>
        </w:rPr>
        <w:tab/>
        <w:t>/TCP</w:t>
      </w:r>
      <w:r>
        <w:rPr>
          <w:rFonts w:asciiTheme="minorHAnsi" w:eastAsia="Times New Roman" w:hAnsiTheme="minorHAnsi" w:cstheme="minorHAnsi"/>
          <w:color w:val="595959"/>
          <w:sz w:val="20"/>
          <w:szCs w:val="20"/>
          <w:lang w:val="en-US"/>
        </w:rPr>
        <w:tab/>
        <w:t>accessible only from within your organization</w:t>
      </w:r>
    </w:p>
    <w:p w:rsidR="009B4B2A" w:rsidRDefault="001A325E">
      <w:pPr>
        <w:spacing w:before="0" w:after="0"/>
        <w:rPr>
          <w:rFonts w:asciiTheme="minorHAnsi" w:hAnsiTheme="minorHAnsi" w:cstheme="minorHAnsi"/>
          <w:lang w:val="en-US"/>
        </w:rPr>
      </w:pPr>
      <w:r>
        <w:rPr>
          <w:rFonts w:cstheme="minorHAnsi"/>
          <w:lang w:val="en-US"/>
        </w:rPr>
        <w:t>MeliCERTes VM admins, on port:</w:t>
      </w:r>
    </w:p>
    <w:p w:rsidR="009B4B2A" w:rsidRDefault="001A325E">
      <w:pPr>
        <w:pStyle w:val="ListParagraph"/>
        <w:numPr>
          <w:ilvl w:val="0"/>
          <w:numId w:val="17"/>
        </w:numPr>
        <w:tabs>
          <w:tab w:val="right" w:pos="1134"/>
          <w:tab w:val="left" w:pos="1276"/>
        </w:tabs>
        <w:spacing w:before="0" w:after="0"/>
        <w:ind w:left="567"/>
        <w:rPr>
          <w:rFonts w:asciiTheme="minorHAnsi" w:hAnsiTheme="minorHAnsi" w:cstheme="minorHAnsi"/>
          <w:lang w:val="en-US"/>
        </w:rPr>
      </w:pPr>
      <w:r>
        <w:rPr>
          <w:rFonts w:asciiTheme="minorHAnsi" w:eastAsia="Times New Roman" w:hAnsiTheme="minorHAnsi" w:cstheme="minorHAnsi"/>
          <w:color w:val="595959"/>
          <w:sz w:val="20"/>
          <w:szCs w:val="20"/>
          <w:lang w:val="en-US"/>
        </w:rPr>
        <w:tab/>
        <w:t>22</w:t>
      </w:r>
      <w:r>
        <w:rPr>
          <w:rFonts w:asciiTheme="minorHAnsi" w:eastAsia="Times New Roman" w:hAnsiTheme="minorHAnsi" w:cstheme="minorHAnsi"/>
          <w:color w:val="595959"/>
          <w:sz w:val="20"/>
          <w:szCs w:val="20"/>
          <w:lang w:val="en-US"/>
        </w:rPr>
        <w:tab/>
        <w:t>/TCP</w:t>
      </w:r>
      <w:r>
        <w:rPr>
          <w:rFonts w:asciiTheme="minorHAnsi" w:eastAsia="Times New Roman" w:hAnsiTheme="minorHAnsi" w:cstheme="minorHAnsi"/>
          <w:color w:val="595959"/>
          <w:sz w:val="20"/>
          <w:szCs w:val="20"/>
          <w:lang w:val="en-US"/>
        </w:rPr>
        <w:tab/>
        <w:t>SSH</w:t>
      </w:r>
    </w:p>
    <w:p w:rsidR="009B4B2A" w:rsidRDefault="001A325E">
      <w:pPr>
        <w:tabs>
          <w:tab w:val="right" w:pos="1134"/>
          <w:tab w:val="left" w:pos="1276"/>
        </w:tabs>
        <w:spacing w:before="0" w:after="0"/>
        <w:rPr>
          <w:rFonts w:asciiTheme="minorHAnsi" w:hAnsiTheme="minorHAnsi" w:cstheme="minorHAnsi"/>
          <w:lang w:val="en-US"/>
        </w:rPr>
      </w:pPr>
      <w:r>
        <w:rPr>
          <w:rFonts w:cstheme="minorHAnsi"/>
          <w:lang w:val="en-US"/>
        </w:rPr>
        <w:t xml:space="preserve">VM outgoing connections: </w:t>
      </w:r>
      <w:r>
        <w:rPr>
          <w:rFonts w:cstheme="minorHAnsi"/>
          <w:b/>
          <w:lang w:val="en-US"/>
        </w:rPr>
        <w:t>SMTP</w:t>
      </w:r>
      <w:r>
        <w:rPr>
          <w:rFonts w:cstheme="minorHAnsi"/>
          <w:lang w:val="en-US"/>
        </w:rPr>
        <w:t xml:space="preserve"> 587/TCP or 465/tcp or 25/TCP, </w:t>
      </w:r>
      <w:r>
        <w:rPr>
          <w:rFonts w:cstheme="minorHAnsi"/>
          <w:b/>
          <w:lang w:val="en-US"/>
        </w:rPr>
        <w:t>DNS</w:t>
      </w:r>
      <w:r>
        <w:rPr>
          <w:rFonts w:cstheme="minorHAnsi"/>
          <w:lang w:val="en-US"/>
        </w:rPr>
        <w:t xml:space="preserve"> 53/UDP, </w:t>
      </w:r>
      <w:r>
        <w:rPr>
          <w:rFonts w:cstheme="minorHAnsi"/>
          <w:b/>
          <w:lang w:val="en-US"/>
        </w:rPr>
        <w:t>NTP</w:t>
      </w:r>
      <w:r>
        <w:rPr>
          <w:rFonts w:cstheme="minorHAnsi"/>
          <w:lang w:val="en-US"/>
        </w:rPr>
        <w:t xml:space="preserve"> 123/TCP</w:t>
      </w:r>
    </w:p>
    <w:p w:rsidR="009B4B2A" w:rsidRDefault="009B4B2A">
      <w:pPr>
        <w:tabs>
          <w:tab w:val="right" w:pos="1134"/>
          <w:tab w:val="left" w:pos="1276"/>
        </w:tabs>
        <w:spacing w:before="0" w:after="0"/>
        <w:rPr>
          <w:rFonts w:asciiTheme="minorHAnsi" w:hAnsiTheme="minorHAnsi" w:cstheme="minorHAnsi"/>
          <w:lang w:val="en-US"/>
        </w:rPr>
      </w:pPr>
    </w:p>
    <w:p w:rsidR="009B4B2A" w:rsidRDefault="001A325E">
      <w:pPr>
        <w:pStyle w:val="Heading2"/>
        <w:numPr>
          <w:ilvl w:val="1"/>
          <w:numId w:val="2"/>
        </w:numPr>
      </w:pPr>
      <w:bookmarkStart w:id="52" w:name="_Toc71118464"/>
      <w:r>
        <w:t>Other Services (NTP, DNS, SMTP)</w:t>
      </w:r>
      <w:bookmarkEnd w:id="52"/>
    </w:p>
    <w:p w:rsidR="009B4B2A" w:rsidRDefault="001A325E">
      <w:pPr>
        <w:pStyle w:val="Heading3"/>
        <w:numPr>
          <w:ilvl w:val="2"/>
          <w:numId w:val="2"/>
        </w:numPr>
      </w:pPr>
      <w:bookmarkStart w:id="53" w:name="_Toc71118465"/>
      <w:r>
        <w:t>Time Synchronization (NTP)</w:t>
      </w:r>
      <w:bookmarkEnd w:id="53"/>
    </w:p>
    <w:p w:rsidR="009B4B2A" w:rsidRDefault="001A325E">
      <w:r>
        <w:t>The Alpine Linux is using a time synchronization package called “chrony”. This package is using time servers on the Internet by default, but own time servers can also be supported. It is in any case required to allow the appropriate connections / packets through the firewall which is protecting the CSP instance.</w:t>
      </w:r>
    </w:p>
    <w:p w:rsidR="009B4B2A" w:rsidRDefault="001A325E">
      <w:r>
        <w:t xml:space="preserve">To further customize chrony, you could add these options in </w:t>
      </w:r>
      <w:r>
        <w:rPr>
          <w:rFonts w:ascii="Courier&#10;" w:hAnsi="Courier&#10;"/>
        </w:rPr>
        <w:t>/etc/chrony/chronyd.conf</w:t>
      </w:r>
    </w:p>
    <w:p w:rsidR="009B4B2A" w:rsidRDefault="001A325E">
      <w:pPr>
        <w:spacing w:before="0" w:after="0"/>
        <w:rPr>
          <w:rFonts w:ascii="Courier&#10;" w:hAnsi="Courier&#10;"/>
        </w:rPr>
      </w:pPr>
      <w:r>
        <w:rPr>
          <w:rFonts w:ascii="Courier&#10;" w:hAnsi="Courier&#10;"/>
        </w:rPr>
        <w:t># you can comment out and add your own NTP servers.</w:t>
      </w: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server 0.europe.pool.ntp.org</w:t>
      </w: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server 1.europe.pool.ntp.org</w:t>
      </w: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server 2.europe.pool.ntp.org</w:t>
      </w:r>
    </w:p>
    <w:p w:rsidR="009B4B2A" w:rsidRDefault="009B4B2A">
      <w:pPr>
        <w:spacing w:before="0" w:after="0"/>
        <w:rPr>
          <w:rFonts w:ascii="Courier&#10;" w:hAnsi="Courier&#10;"/>
        </w:rPr>
      </w:pPr>
    </w:p>
    <w:p w:rsidR="009B4B2A" w:rsidRDefault="001A325E">
      <w:pPr>
        <w:spacing w:before="0" w:after="0"/>
        <w:jc w:val="left"/>
        <w:rPr>
          <w:rFonts w:ascii="Courier&#10;" w:hAnsi="Courier&#10;"/>
        </w:rPr>
      </w:pPr>
      <w:r>
        <w:rPr>
          <w:rFonts w:ascii="Courier&#10;" w:hAnsi="Courier&#10;"/>
        </w:rPr>
        <w:t xml:space="preserve"># Required minimum number of sources that need to be considered as </w:t>
      </w:r>
    </w:p>
    <w:p w:rsidR="009B4B2A" w:rsidRDefault="001A325E">
      <w:pPr>
        <w:spacing w:before="0" w:after="0"/>
        <w:jc w:val="left"/>
        <w:rPr>
          <w:rFonts w:ascii="Courier&#10;" w:hAnsi="Courier&#10;"/>
        </w:rPr>
      </w:pPr>
      <w:r>
        <w:rPr>
          <w:rFonts w:ascii="Courier&#10;" w:hAnsi="Courier&#10;"/>
        </w:rPr>
        <w:t># in the source selection algorithm before the local clock is updated.</w:t>
      </w: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minsources 2</w:t>
      </w:r>
    </w:p>
    <w:p w:rsidR="009B4B2A" w:rsidRDefault="009B4B2A">
      <w:pPr>
        <w:spacing w:before="0" w:after="0"/>
        <w:jc w:val="left"/>
        <w:rPr>
          <w:rFonts w:ascii="Courier&#10;" w:hAnsi="Courier&#10;"/>
        </w:rPr>
      </w:pPr>
    </w:p>
    <w:p w:rsidR="009B4B2A" w:rsidRDefault="001A325E">
      <w:pPr>
        <w:spacing w:before="0" w:after="0"/>
        <w:jc w:val="left"/>
        <w:rPr>
          <w:rFonts w:ascii="Courier&#10;" w:hAnsi="Courier&#10;"/>
        </w:rPr>
      </w:pPr>
      <w:r>
        <w:rPr>
          <w:rFonts w:ascii="Courier&#10;" w:hAnsi="Courier&#10;"/>
        </w:rPr>
        <w:lastRenderedPageBreak/>
        <w:t># The initstepslew directive only works with NTP sources.</w:t>
      </w:r>
    </w:p>
    <w:p w:rsidR="009B4B2A" w:rsidRDefault="001A325E">
      <w:pPr>
        <w:spacing w:before="0" w:after="0"/>
        <w:jc w:val="left"/>
        <w:rPr>
          <w:rFonts w:ascii="Courier&#10;" w:hAnsi="Courier&#10;"/>
        </w:rPr>
      </w:pPr>
      <w:r>
        <w:rPr>
          <w:rFonts w:ascii="Courier&#10;" w:hAnsi="Courier&#10;"/>
        </w:rPr>
        <w:t xml:space="preserve"># The 10 indicates that if the system’s error is found to be &lt; 10 seconds </w:t>
      </w:r>
    </w:p>
    <w:p w:rsidR="009B4B2A" w:rsidRDefault="001A325E">
      <w:pPr>
        <w:spacing w:before="0" w:after="0"/>
        <w:jc w:val="left"/>
        <w:rPr>
          <w:rFonts w:ascii="Courier&#10;" w:hAnsi="Courier&#10;"/>
        </w:rPr>
      </w:pPr>
      <w:r>
        <w:rPr>
          <w:rFonts w:ascii="Courier&#10;" w:hAnsi="Courier&#10;"/>
        </w:rPr>
        <w:t xml:space="preserve"># a slew will be used to correct it; </w:t>
      </w:r>
    </w:p>
    <w:p w:rsidR="009B4B2A" w:rsidRDefault="001A325E">
      <w:pPr>
        <w:spacing w:before="0" w:after="0"/>
        <w:jc w:val="left"/>
        <w:rPr>
          <w:rFonts w:ascii="Courier&#10;" w:hAnsi="Courier&#10;"/>
        </w:rPr>
      </w:pPr>
      <w:r>
        <w:rPr>
          <w:rFonts w:ascii="Courier&#10;" w:hAnsi="Courier&#10;"/>
        </w:rPr>
        <w:t># if the error is &gt; 10 seconds, a step will be used.</w:t>
      </w: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initstepslew 10 pool 0.pool.ntp.org</w:t>
      </w:r>
    </w:p>
    <w:p w:rsidR="009B4B2A" w:rsidRDefault="009B4B2A">
      <w:pPr>
        <w:spacing w:before="0" w:after="0"/>
        <w:rPr>
          <w:rFonts w:ascii="Courier&#10;" w:hAnsi="Courier&#10;"/>
        </w:rPr>
      </w:pPr>
    </w:p>
    <w:p w:rsidR="009B4B2A" w:rsidRDefault="001A325E">
      <w:pPr>
        <w:spacing w:before="0" w:after="0"/>
        <w:jc w:val="left"/>
        <w:rPr>
          <w:rFonts w:ascii="Courier&#10;" w:hAnsi="Courier&#10;"/>
        </w:rPr>
      </w:pPr>
      <w:r>
        <w:rPr>
          <w:rFonts w:ascii="Courier&#10;" w:hAnsi="Courier&#10;"/>
        </w:rPr>
        <w:t xml:space="preserve"># This would step the system clock if the adjustment is larger than </w:t>
      </w:r>
      <w:r>
        <w:rPr>
          <w:rFonts w:ascii="Courier&#10;" w:hAnsi="Courier&#10;"/>
        </w:rPr>
        <w:br/>
        <w:t># 0.1 seconds, but only in the first three clock updates.</w:t>
      </w:r>
      <w:r>
        <w:rPr>
          <w:rFonts w:ascii="Courier&#10;" w:hAnsi="Courier&#10;"/>
        </w:rPr>
        <w:br/>
        <w:t># Force system clock correction at boot time.</w:t>
      </w: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 xml:space="preserve">makestep 0.1 3     </w:t>
      </w:r>
    </w:p>
    <w:p w:rsidR="009B4B2A" w:rsidRDefault="009B4B2A">
      <w:pPr>
        <w:spacing w:before="0" w:after="0"/>
        <w:rPr>
          <w:rFonts w:ascii="Courier&#10;" w:hAnsi="Courier&#10;"/>
        </w:rPr>
      </w:pP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driftfile /var/lib/chrony/chrony.drift</w:t>
      </w: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rtcsync</w:t>
      </w:r>
    </w:p>
    <w:p w:rsidR="009B4B2A" w:rsidRDefault="009B4B2A">
      <w:pPr>
        <w:spacing w:before="0" w:after="0"/>
        <w:rPr>
          <w:rFonts w:ascii="Courier&#10;" w:hAnsi="Courier&#10;"/>
        </w:rPr>
      </w:pPr>
    </w:p>
    <w:p w:rsidR="009B4B2A" w:rsidRDefault="001A325E">
      <w:pPr>
        <w:spacing w:before="0" w:after="0"/>
        <w:rPr>
          <w:rFonts w:ascii="Courier&#10;" w:hAnsi="Courier&#10;"/>
        </w:rPr>
      </w:pPr>
      <w:r>
        <w:rPr>
          <w:rFonts w:ascii="Courier&#10;" w:hAnsi="Courier&#10;"/>
        </w:rPr>
        <w:t># Stop chrony default behaviour that listens on UDP port 323 for commands</w:t>
      </w: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cmdport 0</w:t>
      </w:r>
    </w:p>
    <w:p w:rsidR="009B4B2A" w:rsidRDefault="009B4B2A">
      <w:pPr>
        <w:spacing w:before="0" w:after="0"/>
        <w:rPr>
          <w:rFonts w:ascii="Courier&#10;" w:hAnsi="Courier&#10;"/>
          <w:color w:val="1D1B11" w:themeColor="background2" w:themeShade="1A"/>
        </w:rPr>
      </w:pPr>
    </w:p>
    <w:p w:rsidR="009B4B2A" w:rsidRDefault="001A325E">
      <w:pPr>
        <w:spacing w:before="0" w:after="0"/>
        <w:rPr>
          <w:rFonts w:ascii="Courier&#10;" w:hAnsi="Courier&#10;"/>
        </w:rPr>
      </w:pPr>
      <w:r>
        <w:rPr>
          <w:rFonts w:ascii="Courier&#10;" w:hAnsi="Courier&#10;"/>
        </w:rPr>
        <w:t># Optionally store symmetric authentication keys.</w:t>
      </w:r>
    </w:p>
    <w:p w:rsidR="009B4B2A" w:rsidRDefault="001A325E">
      <w:pPr>
        <w:spacing w:before="0" w:after="0"/>
        <w:rPr>
          <w:rFonts w:ascii="Courier&#10;" w:hAnsi="Courier&#10;"/>
          <w:color w:val="1D1B11" w:themeColor="background2" w:themeShade="1A"/>
        </w:rPr>
      </w:pPr>
      <w:r>
        <w:rPr>
          <w:rFonts w:ascii="Courier&#10;" w:hAnsi="Courier&#10;"/>
          <w:color w:val="1D1B11" w:themeColor="background2" w:themeShade="1A"/>
        </w:rPr>
        <w:t>keyfile /etc/chrony/chrony.keys</w:t>
      </w:r>
    </w:p>
    <w:p w:rsidR="009B4B2A" w:rsidRDefault="009B4B2A"/>
    <w:p w:rsidR="009B4B2A" w:rsidRDefault="001A325E">
      <w:r>
        <w:rPr>
          <w:b/>
        </w:rPr>
        <w:t xml:space="preserve">Important Note 4: </w:t>
      </w:r>
      <w:r>
        <w:t xml:space="preserve">“chrony” could also be replaced by “openntpd”, however it is important to </w:t>
      </w:r>
      <w:r>
        <w:rPr>
          <w:b/>
          <w:bCs/>
        </w:rPr>
        <w:t>avoid</w:t>
      </w:r>
      <w:r>
        <w:t xml:space="preserve"> two different packages trying to do the same “job”. </w:t>
      </w:r>
    </w:p>
    <w:p w:rsidR="009B4B2A" w:rsidRDefault="001A325E">
      <w:pPr>
        <w:rPr>
          <w:bCs/>
        </w:rPr>
      </w:pPr>
      <w:r>
        <w:rPr>
          <w:b/>
        </w:rPr>
        <w:t xml:space="preserve">Important Note 5: </w:t>
      </w:r>
      <w:r>
        <w:rPr>
          <w:bCs/>
        </w:rPr>
        <w:t>While it is possible to connect to time servers on the Internet, it is recommended to utilize the internal time servers (if any is available). MeliCERTes does not provide a reliable time server.</w:t>
      </w:r>
    </w:p>
    <w:p w:rsidR="009B4B2A" w:rsidRDefault="001A325E">
      <w:pPr>
        <w:pStyle w:val="Heading3"/>
        <w:numPr>
          <w:ilvl w:val="2"/>
          <w:numId w:val="2"/>
        </w:numPr>
      </w:pPr>
      <w:bookmarkStart w:id="54" w:name="_Toc71118466"/>
      <w:r>
        <w:t>Domain Name Services (DNS)</w:t>
      </w:r>
      <w:bookmarkEnd w:id="54"/>
    </w:p>
    <w:p w:rsidR="009B4B2A" w:rsidRDefault="001A325E">
      <w:r>
        <w:t>The MeliCERTes instances are depending on DNS lookups as most systems on the Internet. It is expected that the Alpine Linux is configured to use an internal DNS resolver. It is in any case required to allow the appropriate connections / packets through the firewall which is protecting the CSP instance.</w:t>
      </w:r>
    </w:p>
    <w:p w:rsidR="009B4B2A" w:rsidRDefault="001A325E">
      <w:pPr>
        <w:pStyle w:val="Heading3"/>
        <w:numPr>
          <w:ilvl w:val="2"/>
          <w:numId w:val="2"/>
        </w:numPr>
      </w:pPr>
      <w:bookmarkStart w:id="55" w:name="_Toc71118467"/>
      <w:r>
        <w:t>SMTP mail relay</w:t>
      </w:r>
      <w:bookmarkEnd w:id="55"/>
    </w:p>
    <w:p w:rsidR="009B4B2A" w:rsidRDefault="001A325E">
      <w:r>
        <w:t>The CSP instance needs to be able to send e-mails, primarily for invites when scheduling video conferences. Not providing the SMTP mail relay will make the bridge lose the ability to send out invitations or cancellations to scheduled conferences and along with the email, all contained information within: assigned username, password, and bridge conference-room details.</w:t>
      </w:r>
    </w:p>
    <w:p w:rsidR="009B4B2A" w:rsidRDefault="001A325E">
      <w:r>
        <w:t xml:space="preserve">The configuration of the SMTP mail relay is done during the initial setup, but administrators can change the details by connecting to the CSP instance by SSH, opening a tunnel and visiting the CSP installer URL </w:t>
      </w:r>
      <w:hyperlink r:id="rId20">
        <w:r>
          <w:rPr>
            <w:rStyle w:val="Hyperlink"/>
          </w:rPr>
          <w:t>http://127.0.0.1:18080/install-smtp.html</w:t>
        </w:r>
      </w:hyperlink>
      <w:r>
        <w:t>. In order to be able to send email one obviously has to allow the appropriate connections/ packets through the firewall protecting the CSP instance.</w:t>
      </w:r>
    </w:p>
    <w:p w:rsidR="009B4B2A" w:rsidRDefault="001A325E">
      <w:r>
        <w:t>The default CSP settings requires you to provide the SMTP server hostname along with a username and password that is used for SMTP authentication, to validate users who try to send emails through that server.</w:t>
      </w:r>
    </w:p>
    <w:p w:rsidR="009B4B2A" w:rsidRDefault="001A325E">
      <w:pPr>
        <w:jc w:val="center"/>
      </w:pPr>
      <w:r>
        <w:rPr>
          <w:noProof/>
        </w:rPr>
        <w:lastRenderedPageBreak/>
        <w:drawing>
          <wp:inline distT="0" distB="0" distL="0" distR="0">
            <wp:extent cx="5225415" cy="3336925"/>
            <wp:effectExtent l="0" t="0" r="0" b="0"/>
            <wp:docPr id="1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0"/>
                    <pic:cNvPicPr>
                      <a:picLocks noChangeAspect="1" noChangeArrowheads="1"/>
                    </pic:cNvPicPr>
                  </pic:nvPicPr>
                  <pic:blipFill>
                    <a:blip r:embed="rId21"/>
                    <a:srcRect l="7820" t="2367" b="1514"/>
                    <a:stretch>
                      <a:fillRect/>
                    </a:stretch>
                  </pic:blipFill>
                  <pic:spPr bwMode="auto">
                    <a:xfrm>
                      <a:off x="0" y="0"/>
                      <a:ext cx="5225415" cy="3336925"/>
                    </a:xfrm>
                    <a:prstGeom prst="rect">
                      <a:avLst/>
                    </a:prstGeom>
                  </pic:spPr>
                </pic:pic>
              </a:graphicData>
            </a:graphic>
          </wp:inline>
        </w:drawing>
      </w:r>
    </w:p>
    <w:p w:rsidR="009B4B2A" w:rsidRDefault="001A325E">
      <w:r>
        <w:t>Note that the “Port” field should be one that supports SMTP AUTH, by default is port 587/tcp (Secure SMTP). The “Host” field needs to contain the hostname of the SMTP mail relay.</w:t>
      </w:r>
    </w:p>
    <w:p w:rsidR="009B4B2A" w:rsidRDefault="001A325E">
      <w:pPr>
        <w:rPr>
          <w:bCs/>
        </w:rPr>
      </w:pPr>
      <w:bookmarkStart w:id="56" w:name="OLE_LINK1"/>
      <w:r>
        <w:rPr>
          <w:b/>
        </w:rPr>
        <w:t xml:space="preserve">Important Note 6: </w:t>
      </w:r>
      <w:r>
        <w:rPr>
          <w:bCs/>
        </w:rPr>
        <w:t xml:space="preserve">While it is possible to connect to SMTP mail relays on the Internet, it is recommended to </w:t>
      </w:r>
      <w:bookmarkEnd w:id="56"/>
      <w:r>
        <w:rPr>
          <w:bCs/>
        </w:rPr>
        <w:t>utilize your organisations’ regular internal SMTP services. MeliCERTes does not provide an open SMTP mail relay for use by the CSP instances.</w:t>
      </w:r>
    </w:p>
    <w:p w:rsidR="009B4B2A" w:rsidRDefault="001A325E">
      <w:pPr>
        <w:rPr>
          <w:bCs/>
        </w:rPr>
      </w:pPr>
      <w:r>
        <w:rPr>
          <w:bCs/>
        </w:rPr>
        <w:t>Some reports indicated an error like the following (splint in two lines for readability below):</w:t>
      </w:r>
    </w:p>
    <w:p w:rsidR="009B4B2A" w:rsidRDefault="001A325E">
      <w:pPr>
        <w:spacing w:before="0" w:after="0" w:line="240" w:lineRule="auto"/>
        <w:ind w:left="680"/>
        <w:jc w:val="left"/>
        <w:rPr>
          <w:rFonts w:ascii="Courier" w:hAnsi="Courier"/>
          <w:color w:val="auto"/>
          <w:sz w:val="16"/>
          <w:szCs w:val="16"/>
          <w:lang w:eastAsia="de-DE"/>
        </w:rPr>
      </w:pPr>
      <w:r>
        <w:rPr>
          <w:rFonts w:ascii="Courier&#10;" w:hAnsi="Courier&#10;"/>
        </w:rPr>
        <w:t xml:space="preserve">DEBUG SMTP: could not connect to host "smtp.yourdomain.eu", </w:t>
      </w:r>
      <w:r>
        <w:rPr>
          <w:rFonts w:ascii="Courier&#10;" w:hAnsi="Courier&#10;"/>
        </w:rPr>
        <w:br/>
        <w:t>port: 587, response: -1</w:t>
      </w:r>
    </w:p>
    <w:p w:rsidR="009B4B2A" w:rsidRDefault="001A325E">
      <w:pPr>
        <w:rPr>
          <w:bCs/>
        </w:rPr>
      </w:pPr>
      <w:r>
        <w:rPr>
          <w:bCs/>
        </w:rPr>
        <w:t>The above error, if the required outgoing connection to the SMTP server is not blocked (587/tcp) by any firewall, is probably caused by the cryptographic protocol offered or required by the SMTP server.</w:t>
      </w:r>
    </w:p>
    <w:p w:rsidR="009B4B2A" w:rsidRDefault="001A325E">
      <w:pPr>
        <w:rPr>
          <w:bCs/>
        </w:rPr>
      </w:pPr>
      <w:r>
        <w:rPr>
          <w:bCs/>
        </w:rPr>
        <w:t>To change the default settings from TLS to SSL please follow this process:</w:t>
      </w:r>
    </w:p>
    <w:p w:rsidR="009B4B2A" w:rsidRDefault="001A325E">
      <w:pPr>
        <w:pStyle w:val="ListParagraph"/>
        <w:numPr>
          <w:ilvl w:val="0"/>
          <w:numId w:val="19"/>
        </w:numPr>
        <w:spacing w:before="0" w:after="0" w:line="240" w:lineRule="auto"/>
        <w:jc w:val="left"/>
      </w:pPr>
      <w:r>
        <w:t>navigate to the module directory (you should have only one directory starting with “vcb”):</w:t>
      </w:r>
    </w:p>
    <w:p w:rsidR="009B4B2A" w:rsidRDefault="001A325E">
      <w:pPr>
        <w:ind w:left="680"/>
        <w:jc w:val="left"/>
        <w:rPr>
          <w:rFonts w:ascii="Verdana" w:hAnsi="Verdana"/>
        </w:rPr>
      </w:pPr>
      <w:r>
        <w:rPr>
          <w:rFonts w:ascii="Courier&#10;" w:hAnsi="Courier&#10;"/>
        </w:rPr>
        <w:t>$ cd /opt/csp/modules/vcb*</w:t>
      </w:r>
    </w:p>
    <w:p w:rsidR="009B4B2A" w:rsidRDefault="001A325E">
      <w:pPr>
        <w:pStyle w:val="ListParagraph"/>
        <w:numPr>
          <w:ilvl w:val="0"/>
          <w:numId w:val="19"/>
        </w:numPr>
        <w:spacing w:before="0" w:after="0" w:line="240" w:lineRule="auto"/>
        <w:jc w:val="left"/>
      </w:pPr>
      <w:r>
        <w:t>modify and save the file 'docker-compose.yml' at the line starting with "command". (Note that this file is indented with SPACES and not TABS.) Please edit carefully the ONE line to read as below, it is just broken into multiple lines for readability:</w:t>
      </w:r>
    </w:p>
    <w:p w:rsidR="009B4B2A" w:rsidRDefault="001A325E">
      <w:pPr>
        <w:ind w:left="680"/>
        <w:jc w:val="left"/>
        <w:rPr>
          <w:rFonts w:ascii="Courier&#10;" w:hAnsi="Courier&#10;"/>
        </w:rPr>
      </w:pPr>
      <w:r>
        <w:rPr>
          <w:rFonts w:ascii="Courier&#10;" w:hAnsi="Courier&#10;"/>
        </w:rPr>
        <w:t>command: sh -c "sleep 10 &amp;&amp; java -Xmx512m</w:t>
      </w:r>
      <w:r>
        <w:rPr>
          <w:rFonts w:ascii="Courier&#10;" w:hAnsi="Courier&#10;"/>
        </w:rPr>
        <w:br/>
        <w:t xml:space="preserve">–Dspring.profiles.active=docker </w:t>
      </w:r>
      <w:r>
        <w:rPr>
          <w:rFonts w:ascii="Courier&#10;" w:hAnsi="Courier&#10;"/>
        </w:rPr>
        <w:br/>
        <w:t xml:space="preserve">-Dspring.mail.properties.mail.smtp.ssl.enable=true </w:t>
      </w:r>
      <w:r>
        <w:rPr>
          <w:rFonts w:ascii="Courier&#10;" w:hAnsi="Courier&#10;"/>
        </w:rPr>
        <w:br/>
        <w:t xml:space="preserve">-Dspring.mail.properties.mail.smtp.starttls.enable=false </w:t>
      </w:r>
      <w:r>
        <w:rPr>
          <w:rFonts w:ascii="Courier&#10;" w:hAnsi="Courier&#10;"/>
        </w:rPr>
        <w:br/>
        <w:t>-jar server.jar"</w:t>
      </w:r>
    </w:p>
    <w:p w:rsidR="009B4B2A" w:rsidRDefault="001A325E">
      <w:pPr>
        <w:pStyle w:val="ListParagraph"/>
        <w:spacing w:before="0" w:after="0" w:line="240" w:lineRule="auto"/>
        <w:jc w:val="left"/>
      </w:pPr>
      <w:r>
        <w:t>If you would like to receive debug output, please add two more “-D” options before “-jar” or if it already present change the log level as you see fit:</w:t>
      </w:r>
    </w:p>
    <w:p w:rsidR="009B4B2A" w:rsidRDefault="001A325E">
      <w:pPr>
        <w:ind w:left="680"/>
        <w:jc w:val="left"/>
        <w:rPr>
          <w:color w:val="auto"/>
          <w:lang w:eastAsia="de-DE"/>
        </w:rPr>
      </w:pPr>
      <w:r>
        <w:rPr>
          <w:rFonts w:ascii="Courier New" w:hAnsi="Courier New" w:cs="Courier New"/>
        </w:rPr>
        <w:t xml:space="preserve">-Dspring.mail.properties.mail.debug=true </w:t>
      </w:r>
      <w:r>
        <w:rPr>
          <w:rFonts w:ascii="Courier New" w:hAnsi="Courier New" w:cs="Courier New"/>
        </w:rPr>
        <w:br/>
        <w:t>-</w:t>
      </w:r>
      <w:r>
        <w:rPr>
          <w:rFonts w:ascii="Courier&#10;" w:hAnsi="Courier&#10;"/>
        </w:rPr>
        <w:t>Dlogging</w:t>
      </w:r>
      <w:r>
        <w:rPr>
          <w:rFonts w:ascii="Courier New" w:hAnsi="Courier New" w:cs="Courier New"/>
        </w:rPr>
        <w:t xml:space="preserve">.level.com=DEBUG </w:t>
      </w:r>
    </w:p>
    <w:p w:rsidR="009B4B2A" w:rsidRDefault="001A325E">
      <w:pPr>
        <w:pStyle w:val="ListParagraph"/>
        <w:numPr>
          <w:ilvl w:val="0"/>
          <w:numId w:val="19"/>
        </w:numPr>
      </w:pPr>
      <w:r>
        <w:t>perform a docker container re-creation:</w:t>
      </w:r>
    </w:p>
    <w:p w:rsidR="009B4B2A" w:rsidRDefault="001A325E">
      <w:pPr>
        <w:pStyle w:val="ListParagraph"/>
      </w:pPr>
      <w:r>
        <w:rPr>
          <w:rFonts w:ascii="Courier&#10;" w:hAnsi="Courier&#10;"/>
        </w:rPr>
        <w:t>$ docker-compose up -d vcb-admin</w:t>
      </w:r>
    </w:p>
    <w:p w:rsidR="009B4B2A" w:rsidRDefault="001A325E">
      <w:r>
        <w:lastRenderedPageBreak/>
        <w:t>After this, the next time the teleconf User Interface is used to create a new meeting request the new settings will be used. You should be able to test the new configuration with the following command as user (again one line as a command):</w:t>
      </w:r>
    </w:p>
    <w:p w:rsidR="009B4B2A" w:rsidRDefault="001A325E">
      <w:pPr>
        <w:ind w:left="680"/>
        <w:jc w:val="left"/>
        <w:rPr>
          <w:rFonts w:ascii="Courier&#10;" w:hAnsi="Courier&#10;"/>
        </w:rPr>
      </w:pPr>
      <w:r>
        <w:rPr>
          <w:rFonts w:ascii="Courier&#10;" w:hAnsi="Courier&#10;"/>
        </w:rPr>
        <w:t xml:space="preserve">$ (echo "Subject: Topic"; echo "From: csp-info@yourdomain.eu"; </w:t>
      </w:r>
      <w:r>
        <w:rPr>
          <w:rFonts w:ascii="Courier&#10;" w:hAnsi="Courier&#10;"/>
        </w:rPr>
        <w:br/>
        <w:t xml:space="preserve">echo "To: &lt;you@yourdomain.eu&gt;"; echo ""; echo "Message content") | </w:t>
      </w:r>
      <w:r>
        <w:rPr>
          <w:rFonts w:ascii="Courier&#10;" w:hAnsi="Courier&#10;"/>
        </w:rPr>
        <w:br/>
        <w:t>ssmtp -v you@yourdomain.eu</w:t>
      </w:r>
    </w:p>
    <w:p w:rsidR="009B4B2A" w:rsidRDefault="001A325E">
      <w:pPr>
        <w:rPr>
          <w:bCs/>
        </w:rPr>
      </w:pPr>
      <w:r>
        <w:rPr>
          <w:b/>
        </w:rPr>
        <w:t xml:space="preserve">Important Note 7: </w:t>
      </w:r>
      <w:r>
        <w:rPr>
          <w:bCs/>
        </w:rPr>
        <w:t>If you want to send emails using another port use another protocol other than SMTP AUTH, please contact the technical helpdesk (</w:t>
      </w:r>
      <w:r>
        <w:rPr>
          <w:b/>
          <w:bCs/>
          <w:i/>
        </w:rPr>
        <w:t>helpdesk.melicertes@intrasoft-intl.com</w:t>
      </w:r>
      <w:r>
        <w:rPr>
          <w:bCs/>
        </w:rPr>
        <w:t>) for support and advice.</w:t>
      </w:r>
    </w:p>
    <w:p w:rsidR="009B4B2A" w:rsidRDefault="009B4B2A">
      <w:pPr>
        <w:tabs>
          <w:tab w:val="right" w:pos="1134"/>
          <w:tab w:val="left" w:pos="1276"/>
        </w:tabs>
        <w:spacing w:before="0" w:after="0"/>
        <w:rPr>
          <w:rFonts w:asciiTheme="minorHAnsi" w:hAnsiTheme="minorHAnsi" w:cstheme="minorHAnsi"/>
        </w:rPr>
      </w:pPr>
    </w:p>
    <w:p w:rsidR="009B4B2A" w:rsidRDefault="001A325E">
      <w:pPr>
        <w:pStyle w:val="Heading1"/>
        <w:numPr>
          <w:ilvl w:val="0"/>
          <w:numId w:val="2"/>
        </w:numPr>
        <w:rPr>
          <w:lang w:val="en-GB"/>
        </w:rPr>
      </w:pPr>
      <w:bookmarkStart w:id="57" w:name="_Toc20299697"/>
      <w:bookmarkStart w:id="58" w:name="_Toc20302310"/>
      <w:bookmarkStart w:id="59" w:name="_Toc20759130"/>
      <w:bookmarkStart w:id="60" w:name="_Toc20760735"/>
      <w:bookmarkStart w:id="61" w:name="_Ref20301607"/>
      <w:bookmarkStart w:id="62" w:name="_Ref20301659"/>
      <w:bookmarkStart w:id="63" w:name="_Ref20301665"/>
      <w:bookmarkStart w:id="64" w:name="_Toc71118468"/>
      <w:bookmarkEnd w:id="57"/>
      <w:bookmarkEnd w:id="58"/>
      <w:bookmarkEnd w:id="59"/>
      <w:bookmarkEnd w:id="60"/>
      <w:r>
        <w:rPr>
          <w:lang w:val="en-GB"/>
        </w:rPr>
        <w:lastRenderedPageBreak/>
        <w:t>Requesting a Certificate via the PKI</w:t>
      </w:r>
      <w:bookmarkEnd w:id="61"/>
      <w:bookmarkEnd w:id="62"/>
      <w:bookmarkEnd w:id="63"/>
      <w:bookmarkEnd w:id="64"/>
    </w:p>
    <w:p w:rsidR="009B4B2A" w:rsidRDefault="001A325E">
      <w:r>
        <w:t>The following text describes the steps to be taken for a CSIRT to obtain a signed certificate for the 'melicertes.eu' domain.</w:t>
      </w:r>
    </w:p>
    <w:p w:rsidR="009B4B2A" w:rsidRDefault="001A325E">
      <w:r>
        <w:t>The generic steps are:</w:t>
      </w:r>
    </w:p>
    <w:p w:rsidR="009B4B2A" w:rsidRDefault="001A325E">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Get the domain name</w:t>
      </w:r>
    </w:p>
    <w:p w:rsidR="009B4B2A" w:rsidRDefault="001A325E">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Create a private key and a CSR</w:t>
      </w:r>
    </w:p>
    <w:p w:rsidR="009B4B2A" w:rsidRDefault="001A325E">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 xml:space="preserve">Request a signed certificate from the CSR </w:t>
      </w:r>
    </w:p>
    <w:p w:rsidR="009B4B2A" w:rsidRDefault="001A325E">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Receive the signed certificate</w:t>
      </w:r>
    </w:p>
    <w:p w:rsidR="009B4B2A" w:rsidRDefault="001A325E">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Obtain the Intermediate Root CA certificate</w:t>
      </w:r>
    </w:p>
    <w:p w:rsidR="009B4B2A" w:rsidRDefault="009B4B2A"/>
    <w:p w:rsidR="009B4B2A" w:rsidRDefault="001A325E">
      <w:r>
        <w:rPr>
          <w:noProof/>
        </w:rPr>
        <w:drawing>
          <wp:inline distT="0" distB="0" distL="0" distR="0">
            <wp:extent cx="6021705" cy="1906270"/>
            <wp:effectExtent l="0" t="0" r="0" b="0"/>
            <wp:docPr id="1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3"/>
                    <pic:cNvPicPr>
                      <a:picLocks noChangeAspect="1" noChangeArrowheads="1"/>
                    </pic:cNvPicPr>
                  </pic:nvPicPr>
                  <pic:blipFill>
                    <a:blip r:embed="rId22"/>
                    <a:stretch>
                      <a:fillRect/>
                    </a:stretch>
                  </pic:blipFill>
                  <pic:spPr bwMode="auto">
                    <a:xfrm>
                      <a:off x="0" y="0"/>
                      <a:ext cx="6021705" cy="1906270"/>
                    </a:xfrm>
                    <a:prstGeom prst="rect">
                      <a:avLst/>
                    </a:prstGeom>
                  </pic:spPr>
                </pic:pic>
              </a:graphicData>
            </a:graphic>
          </wp:inline>
        </w:drawing>
      </w:r>
    </w:p>
    <w:p w:rsidR="009B4B2A" w:rsidRDefault="009B4B2A"/>
    <w:p w:rsidR="009B4B2A" w:rsidRDefault="001A325E">
      <w:pPr>
        <w:pStyle w:val="Heading2"/>
        <w:numPr>
          <w:ilvl w:val="1"/>
          <w:numId w:val="2"/>
        </w:numPr>
        <w:rPr>
          <w:lang w:val="en-GB"/>
        </w:rPr>
      </w:pPr>
      <w:bookmarkStart w:id="65" w:name="_Toc71118469"/>
      <w:r>
        <w:rPr>
          <w:lang w:val="en-GB"/>
        </w:rPr>
        <w:t>Get the domain name</w:t>
      </w:r>
      <w:bookmarkEnd w:id="65"/>
    </w:p>
    <w:p w:rsidR="009B4B2A" w:rsidRDefault="001A325E">
      <w:r>
        <w:t xml:space="preserve">The Domain Name that you can use within the context of the MeliCERTes platform will have been determined during the application procedure. </w:t>
      </w:r>
    </w:p>
    <w:p w:rsidR="009B4B2A" w:rsidRDefault="001A325E">
      <w:r>
        <w:t>For the remainder of this text, we’ll work with the dummy domain name ‘bari.test.melicertes.eu’ for the examples. The certificate will be for a wildcard: *.bari.test.melicertes.eu.</w:t>
      </w:r>
    </w:p>
    <w:p w:rsidR="009B4B2A" w:rsidRDefault="009B4B2A"/>
    <w:p w:rsidR="009B4B2A" w:rsidRDefault="001A325E">
      <w:pPr>
        <w:pStyle w:val="Heading2"/>
        <w:numPr>
          <w:ilvl w:val="1"/>
          <w:numId w:val="2"/>
        </w:numPr>
        <w:rPr>
          <w:lang w:val="en-GB"/>
        </w:rPr>
      </w:pPr>
      <w:bookmarkStart w:id="66" w:name="_Toc71118470"/>
      <w:r>
        <w:rPr>
          <w:lang w:val="en-GB"/>
        </w:rPr>
        <w:t>Create the private key and a CSR</w:t>
      </w:r>
      <w:bookmarkEnd w:id="66"/>
    </w:p>
    <w:p w:rsidR="009B4B2A" w:rsidRDefault="001A325E">
      <w:r>
        <w:t>The commands below assume you use OpenSSL for creating the private key and CSR. As a convention, the domain name is used as a filename for reasons of clarity.</w:t>
      </w:r>
    </w:p>
    <w:p w:rsidR="009B4B2A" w:rsidRDefault="001A325E">
      <w:pPr>
        <w:pStyle w:val="Heading3"/>
        <w:numPr>
          <w:ilvl w:val="2"/>
          <w:numId w:val="2"/>
        </w:numPr>
        <w:rPr>
          <w:lang w:val="en-GB"/>
        </w:rPr>
      </w:pPr>
      <w:bookmarkStart w:id="67" w:name="_Toc71118471"/>
      <w:r>
        <w:rPr>
          <w:lang w:val="en-GB"/>
        </w:rPr>
        <w:t>Create the private key</w:t>
      </w:r>
      <w:bookmarkEnd w:id="67"/>
    </w:p>
    <w:p w:rsidR="009B4B2A" w:rsidRDefault="001A325E">
      <w:r>
        <w:t>By executing the following command:</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9B4B2A">
        <w:trPr>
          <w:trHeight w:val="144"/>
        </w:trPr>
        <w:tc>
          <w:tcPr>
            <w:tcW w:w="8920" w:type="dxa"/>
            <w:shd w:val="clear" w:color="auto" w:fill="auto"/>
          </w:tcPr>
          <w:p w:rsidR="009B4B2A" w:rsidRDefault="001A325E">
            <w:pPr>
              <w:ind w:left="714"/>
              <w:rPr>
                <w:rFonts w:ascii="Courier New" w:hAnsi="Courier New" w:cs="Courier New"/>
              </w:rPr>
            </w:pPr>
            <w:r>
              <w:rPr>
                <w:rFonts w:ascii="Courier New" w:hAnsi="Courier New" w:cs="Courier New"/>
              </w:rPr>
              <w:t>openssl genrsa -out bari</w:t>
            </w:r>
            <w:r>
              <w:rPr>
                <w:rStyle w:val="FootnoteAnchor"/>
                <w:rFonts w:ascii="Courier New" w:hAnsi="Courier New" w:cs="Courier New"/>
              </w:rPr>
              <w:footnoteReference w:id="6"/>
            </w:r>
            <w:r>
              <w:rPr>
                <w:rFonts w:ascii="Courier New" w:hAnsi="Courier New" w:cs="Courier New"/>
              </w:rPr>
              <w:t>.test.melicertes.eu.key 4096</w:t>
            </w:r>
          </w:p>
        </w:tc>
      </w:tr>
    </w:tbl>
    <w:p w:rsidR="009B4B2A" w:rsidRDefault="001A325E">
      <w:r>
        <w:t>We generate a self-signed private key, using the RSA algorithm and a key length of 4096 bits.</w:t>
      </w:r>
    </w:p>
    <w:p w:rsidR="009B4B2A" w:rsidRDefault="009B4B2A"/>
    <w:p w:rsidR="009B4B2A" w:rsidRDefault="001A325E">
      <w:r>
        <w:lastRenderedPageBreak/>
        <w:t>Output will be similar to:</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9B4B2A">
        <w:trPr>
          <w:trHeight w:val="144"/>
        </w:trPr>
        <w:tc>
          <w:tcPr>
            <w:tcW w:w="8920" w:type="dxa"/>
            <w:shd w:val="clear" w:color="auto" w:fill="auto"/>
          </w:tcPr>
          <w:p w:rsidR="009B4B2A" w:rsidRDefault="001A325E">
            <w:pPr>
              <w:ind w:left="714"/>
              <w:rPr>
                <w:rFonts w:ascii="Courier New" w:hAnsi="Courier New" w:cs="Courier New"/>
              </w:rPr>
            </w:pPr>
            <w:r>
              <w:rPr>
                <w:rFonts w:ascii="Courier New" w:hAnsi="Courier New" w:cs="Courier New"/>
              </w:rPr>
              <w:t>Generating RSA private key, 4096 bit long modulus</w:t>
            </w:r>
          </w:p>
          <w:p w:rsidR="009B4B2A" w:rsidRDefault="001A325E">
            <w:pPr>
              <w:ind w:left="714"/>
              <w:rPr>
                <w:rFonts w:ascii="Courier New" w:hAnsi="Courier New" w:cs="Courier New"/>
              </w:rPr>
            </w:pPr>
            <w:r>
              <w:rPr>
                <w:rFonts w:ascii="Courier New" w:hAnsi="Courier New" w:cs="Courier New"/>
              </w:rPr>
              <w:t>.........................................................+++</w:t>
            </w:r>
          </w:p>
          <w:p w:rsidR="009B4B2A" w:rsidRDefault="001A325E">
            <w:pPr>
              <w:ind w:left="714"/>
              <w:rPr>
                <w:rFonts w:ascii="Courier New" w:hAnsi="Courier New" w:cs="Courier New"/>
              </w:rPr>
            </w:pPr>
            <w:r>
              <w:rPr>
                <w:rFonts w:ascii="Courier New" w:hAnsi="Courier New" w:cs="Courier New"/>
              </w:rPr>
              <w:t>.............................................+++</w:t>
            </w:r>
          </w:p>
          <w:p w:rsidR="009B4B2A" w:rsidRDefault="001A325E">
            <w:pPr>
              <w:ind w:left="714"/>
              <w:rPr>
                <w:rFonts w:ascii="Courier New" w:hAnsi="Courier New" w:cs="Courier New"/>
              </w:rPr>
            </w:pPr>
            <w:r>
              <w:rPr>
                <w:rFonts w:ascii="Courier New" w:hAnsi="Courier New" w:cs="Courier New"/>
              </w:rPr>
              <w:t>e is 65537 (0x10001)</w:t>
            </w:r>
          </w:p>
        </w:tc>
      </w:tr>
    </w:tbl>
    <w:p w:rsidR="009B4B2A" w:rsidRDefault="009B4B2A"/>
    <w:p w:rsidR="009B4B2A" w:rsidRDefault="001A325E">
      <w:r>
        <w:t xml:space="preserve">The new file designated by the option </w:t>
      </w:r>
      <w:r>
        <w:rPr>
          <w:b/>
          <w:i/>
        </w:rPr>
        <w:t>-out</w:t>
      </w:r>
      <w:r>
        <w:t>: “</w:t>
      </w:r>
      <w:r>
        <w:rPr>
          <w:rFonts w:ascii="Courier New" w:hAnsi="Courier New" w:cs="Courier New"/>
        </w:rPr>
        <w:t>bari.test.melicertes.eu.key</w:t>
      </w:r>
      <w:r>
        <w:t>” contains the private key.</w:t>
      </w:r>
    </w:p>
    <w:p w:rsidR="009B4B2A" w:rsidRDefault="001A325E">
      <w:r>
        <w:rPr>
          <w:noProof/>
        </w:rPr>
        <mc:AlternateContent>
          <mc:Choice Requires="wps">
            <w:drawing>
              <wp:anchor distT="91440" distB="91440" distL="114300" distR="114300" simplePos="0" relativeHeight="254" behindDoc="0" locked="0" layoutInCell="1" allowOverlap="1" wp14:anchorId="7680D568">
                <wp:simplePos x="0" y="0"/>
                <wp:positionH relativeFrom="page">
                  <wp:posOffset>1170305</wp:posOffset>
                </wp:positionH>
                <wp:positionV relativeFrom="paragraph">
                  <wp:posOffset>330835</wp:posOffset>
                </wp:positionV>
                <wp:extent cx="5708015" cy="1078865"/>
                <wp:effectExtent l="0" t="0" r="0" b="0"/>
                <wp:wrapTopAndBottom/>
                <wp:docPr id="17" name="Text Box 2"/>
                <wp:cNvGraphicFramePr/>
                <a:graphic xmlns:a="http://schemas.openxmlformats.org/drawingml/2006/main">
                  <a:graphicData uri="http://schemas.microsoft.com/office/word/2010/wordprocessingShape">
                    <wps:wsp>
                      <wps:cNvSpPr/>
                      <wps:spPr>
                        <a:xfrm>
                          <a:off x="0" y="0"/>
                          <a:ext cx="5707440" cy="1078200"/>
                        </a:xfrm>
                        <a:prstGeom prst="rect">
                          <a:avLst/>
                        </a:prstGeom>
                        <a:noFill/>
                        <a:ln w="9360">
                          <a:noFill/>
                        </a:ln>
                      </wps:spPr>
                      <wps:style>
                        <a:lnRef idx="0">
                          <a:scrgbClr r="0" g="0" b="0"/>
                        </a:lnRef>
                        <a:fillRef idx="0">
                          <a:scrgbClr r="0" g="0" b="0"/>
                        </a:fillRef>
                        <a:effectRef idx="0">
                          <a:scrgbClr r="0" g="0" b="0"/>
                        </a:effectRef>
                        <a:fontRef idx="minor"/>
                      </wps:style>
                      <wps:txbx>
                        <w:txbxContent>
                          <w:p w:rsidR="009B4B2A" w:rsidRDefault="001A325E">
                            <w:pPr>
                              <w:pStyle w:val="FrameContents"/>
                              <w:pBdr>
                                <w:top w:val="single" w:sz="24" w:space="8" w:color="FF0000"/>
                                <w:bottom w:val="single" w:sz="24" w:space="8" w:color="FF0000"/>
                              </w:pBdr>
                              <w:spacing w:after="0"/>
                              <w:rPr>
                                <w:b/>
                                <w:i/>
                                <w:iCs/>
                                <w:color w:val="000000" w:themeColor="text1"/>
                              </w:rPr>
                            </w:pPr>
                            <w:r>
                              <w:rPr>
                                <w:b/>
                                <w:i/>
                                <w:iCs/>
                                <w:color w:val="000000" w:themeColor="text1"/>
                              </w:rPr>
                              <w:t>Important Note</w:t>
                            </w:r>
                          </w:p>
                          <w:p w:rsidR="009B4B2A" w:rsidRDefault="001A325E">
                            <w:pPr>
                              <w:pStyle w:val="FrameContents"/>
                              <w:pBdr>
                                <w:top w:val="single" w:sz="24" w:space="8" w:color="FF0000"/>
                                <w:bottom w:val="single" w:sz="24" w:space="8" w:color="FF0000"/>
                              </w:pBdr>
                              <w:spacing w:after="0"/>
                            </w:pPr>
                            <w:r>
                              <w:rPr>
                                <w:i/>
                                <w:iCs/>
                                <w:color w:val="000000" w:themeColor="text1"/>
                              </w:rPr>
                              <w:t xml:space="preserve">You should </w:t>
                            </w:r>
                            <w:r>
                              <w:rPr>
                                <w:b/>
                                <w:bCs/>
                                <w:i/>
                                <w:iCs/>
                                <w:color w:val="000000" w:themeColor="text1"/>
                                <w:u w:val="single"/>
                              </w:rPr>
                              <w:t>not</w:t>
                            </w:r>
                            <w:r>
                              <w:rPr>
                                <w:i/>
                                <w:iCs/>
                                <w:color w:val="000000" w:themeColor="text1"/>
                              </w:rPr>
                              <w:t xml:space="preserve"> generate a private key with a passphrase. MeliCERTes currently does not support this and the reverse proxy installation will fail</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6.05pt;width:449.35pt;height:84.85pt;mso-position-horizontal-relative:page" wp14:anchorId="7680D568">
                <w10:wrap type="square"/>
                <v:fill o:detectmouseclick="t" on="false"/>
                <v:stroke color="#3465a4" weight="9360" joinstyle="round" endcap="flat"/>
                <v:textbox>
                  <w:txbxContent>
                    <w:p>
                      <w:pPr>
                        <w:pStyle w:val="FrameContents"/>
                        <w:pBdr>
                          <w:top w:val="single" w:sz="24" w:space="8" w:color="FF0000"/>
                          <w:bottom w:val="single" w:sz="24" w:space="8" w:color="FF0000"/>
                        </w:pBdr>
                        <w:spacing w:before="120" w:after="0"/>
                        <w:rPr>
                          <w:b/>
                          <w:b/>
                          <w:i/>
                          <w:i/>
                          <w:iCs/>
                          <w:color w:val="000000" w:themeColor="text1"/>
                        </w:rPr>
                      </w:pPr>
                      <w:r>
                        <w:rPr>
                          <w:b/>
                          <w:i/>
                          <w:iCs/>
                          <w:color w:val="000000" w:themeColor="text1"/>
                        </w:rPr>
                        <w:t>Important Note</w:t>
                      </w:r>
                    </w:p>
                    <w:p>
                      <w:pPr>
                        <w:pStyle w:val="FrameContents"/>
                        <w:pBdr>
                          <w:top w:val="single" w:sz="24" w:space="8" w:color="FF0000"/>
                          <w:bottom w:val="single" w:sz="24" w:space="8" w:color="FF0000"/>
                        </w:pBdr>
                        <w:spacing w:before="120" w:after="0"/>
                        <w:rPr/>
                      </w:pPr>
                      <w:r>
                        <w:rPr>
                          <w:i/>
                          <w:iCs/>
                          <w:color w:val="000000" w:themeColor="text1"/>
                        </w:rPr>
                        <w:t xml:space="preserve">You should </w:t>
                      </w:r>
                      <w:r>
                        <w:rPr>
                          <w:b/>
                          <w:bCs/>
                          <w:i/>
                          <w:iCs/>
                          <w:color w:val="000000" w:themeColor="text1"/>
                          <w:u w:val="single"/>
                        </w:rPr>
                        <w:t>not</w:t>
                      </w:r>
                      <w:r>
                        <w:rPr>
                          <w:i/>
                          <w:iCs/>
                          <w:color w:val="000000" w:themeColor="text1"/>
                        </w:rPr>
                        <w:t xml:space="preserve"> generate a private key with a passphrase. MeliCERTes currently does not support this and the reverse proxy installation will fail</w:t>
                      </w:r>
                    </w:p>
                  </w:txbxContent>
                </v:textbox>
              </v:rect>
            </w:pict>
          </mc:Fallback>
        </mc:AlternateContent>
      </w:r>
    </w:p>
    <w:p w:rsidR="009B4B2A" w:rsidRDefault="009B4B2A"/>
    <w:p w:rsidR="009B4B2A" w:rsidRDefault="001A325E">
      <w:pPr>
        <w:pStyle w:val="Heading3"/>
        <w:numPr>
          <w:ilvl w:val="2"/>
          <w:numId w:val="2"/>
        </w:numPr>
        <w:rPr>
          <w:lang w:val="en-GB"/>
        </w:rPr>
      </w:pPr>
      <w:bookmarkStart w:id="68" w:name="_Toc71118472"/>
      <w:r>
        <w:rPr>
          <w:lang w:val="en-GB"/>
        </w:rPr>
        <w:t xml:space="preserve">Create </w:t>
      </w:r>
      <w:r>
        <w:t>the</w:t>
      </w:r>
      <w:r>
        <w:rPr>
          <w:lang w:val="en-GB"/>
        </w:rPr>
        <w:t xml:space="preserve"> CSR</w:t>
      </w:r>
      <w:bookmarkEnd w:id="68"/>
    </w:p>
    <w:p w:rsidR="009B4B2A" w:rsidRDefault="001A325E">
      <w:r>
        <w:t>To generate the Certificate Signing Request (CSR), we execute the following command (substitute the value of the ‘CN’ field for your assigned domain name):</w:t>
      </w:r>
    </w:p>
    <w:tbl>
      <w:tblPr>
        <w:tblStyle w:val="TableGrid"/>
        <w:tblW w:w="8925" w:type="dxa"/>
        <w:tblInd w:w="-10" w:type="dxa"/>
        <w:tblCellMar>
          <w:top w:w="144" w:type="dxa"/>
          <w:left w:w="110" w:type="dxa"/>
          <w:bottom w:w="144" w:type="dxa"/>
          <w:right w:w="115" w:type="dxa"/>
        </w:tblCellMar>
        <w:tblLook w:val="04A0" w:firstRow="1" w:lastRow="0" w:firstColumn="1" w:lastColumn="0" w:noHBand="0" w:noVBand="1"/>
      </w:tblPr>
      <w:tblGrid>
        <w:gridCol w:w="8925"/>
      </w:tblGrid>
      <w:tr w:rsidR="009B4B2A">
        <w:trPr>
          <w:trHeight w:val="144"/>
        </w:trPr>
        <w:tc>
          <w:tcPr>
            <w:tcW w:w="8925" w:type="dxa"/>
            <w:shd w:val="clear" w:color="auto" w:fill="auto"/>
          </w:tcPr>
          <w:p w:rsidR="009B4B2A" w:rsidRDefault="001A325E">
            <w:pPr>
              <w:ind w:left="37"/>
              <w:jc w:val="left"/>
            </w:pPr>
            <w:r>
              <w:rPr>
                <w:rFonts w:ascii="Lucida Console" w:hAnsi="Lucida Console" w:cs="Lucida Console"/>
                <w:sz w:val="18"/>
                <w:szCs w:val="18"/>
              </w:rPr>
              <w:t>openssl req -new -key "bari.test.melicertes.eu.key" \</w:t>
            </w:r>
            <w:r>
              <w:rPr>
                <w:rFonts w:ascii="Lucida Console" w:hAnsi="Lucida Console" w:cs="Lucida Console"/>
                <w:sz w:val="18"/>
                <w:szCs w:val="18"/>
              </w:rPr>
              <w:br/>
              <w:t>-out "bari.test.melicertes.eu.csr" -subj \</w:t>
            </w:r>
            <w:r>
              <w:rPr>
                <w:rFonts w:ascii="Lucida Console" w:hAnsi="Lucida Console" w:cs="Lucida Console"/>
                <w:sz w:val="18"/>
                <w:szCs w:val="18"/>
              </w:rPr>
              <w:br/>
              <w:t>"/CN=*.bari.test.melicertes.eu/O=MeliCERTes-MCERTS/C=EU/DC=eu/DC=melicertes"</w:t>
            </w:r>
            <w:r>
              <w:t xml:space="preserve"> </w:t>
            </w:r>
          </w:p>
        </w:tc>
      </w:tr>
    </w:tbl>
    <w:p w:rsidR="009B4B2A" w:rsidRDefault="009B4B2A">
      <w:pPr>
        <w:rPr>
          <w:rFonts w:ascii="Courier New" w:hAnsi="Courier New" w:cs="Courier New"/>
        </w:rPr>
      </w:pPr>
    </w:p>
    <w:p w:rsidR="009B4B2A" w:rsidRDefault="001A325E">
      <w:r>
        <w:t xml:space="preserve">Although the above command does not give any output, a new file designated by the option </w:t>
      </w:r>
      <w:r>
        <w:rPr>
          <w:b/>
          <w:i/>
        </w:rPr>
        <w:t>-out</w:t>
      </w:r>
      <w:r>
        <w:t>: “</w:t>
      </w:r>
      <w:r>
        <w:rPr>
          <w:rFonts w:ascii="Courier New" w:hAnsi="Courier New" w:cs="Courier New"/>
        </w:rPr>
        <w:t>bari.test.melicertes.eu.csr</w:t>
      </w:r>
      <w:r>
        <w:t>” contains the resulting CSR in the current directory.</w:t>
      </w:r>
    </w:p>
    <w:p w:rsidR="009B4B2A" w:rsidRDefault="001A325E">
      <w:pPr>
        <w:pStyle w:val="Heading2"/>
        <w:numPr>
          <w:ilvl w:val="1"/>
          <w:numId w:val="2"/>
        </w:numPr>
        <w:rPr>
          <w:lang w:val="en-GB"/>
        </w:rPr>
      </w:pPr>
      <w:bookmarkStart w:id="69" w:name="_Toc71118473"/>
      <w:r>
        <w:rPr>
          <w:lang w:val="en-GB"/>
        </w:rPr>
        <w:t xml:space="preserve">Submit the CSR </w:t>
      </w:r>
      <w:r>
        <w:t>to</w:t>
      </w:r>
      <w:r>
        <w:rPr>
          <w:lang w:val="en-GB"/>
        </w:rPr>
        <w:t xml:space="preserve"> the PKI for signing</w:t>
      </w:r>
      <w:bookmarkEnd w:id="69"/>
    </w:p>
    <w:p w:rsidR="009B4B2A" w:rsidRDefault="004902BF" w:rsidP="004902BF">
      <w:r>
        <w:rPr>
          <w:lang w:val="pl-PL"/>
        </w:rPr>
        <w:t>Use the ENISA ticketing system to submit your CSR.</w:t>
      </w:r>
      <w:r w:rsidR="001A325E">
        <w:t xml:space="preserve"> </w:t>
      </w:r>
    </w:p>
    <w:p w:rsidR="009B4B2A" w:rsidRDefault="009B4B2A"/>
    <w:p w:rsidR="009B4B2A" w:rsidRDefault="001A325E">
      <w:pPr>
        <w:pStyle w:val="Heading2"/>
        <w:numPr>
          <w:ilvl w:val="1"/>
          <w:numId w:val="2"/>
        </w:numPr>
        <w:rPr>
          <w:lang w:val="en-GB"/>
        </w:rPr>
      </w:pPr>
      <w:bookmarkStart w:id="70" w:name="_Toc71118474"/>
      <w:r>
        <w:rPr>
          <w:lang w:val="en-GB"/>
        </w:rPr>
        <w:t>Receive the signed certificate</w:t>
      </w:r>
      <w:bookmarkEnd w:id="70"/>
    </w:p>
    <w:p w:rsidR="009B4B2A" w:rsidRDefault="001A325E">
      <w:r>
        <w:t xml:space="preserve">After the certificate request has been approved by the RA, you will receive the certificate as attachment </w:t>
      </w:r>
      <w:r w:rsidR="004902BF">
        <w:t xml:space="preserve">to the ticket </w:t>
      </w:r>
      <w:r>
        <w:t>(in the form of a *.pem file). Store the certificate as desired.</w:t>
      </w:r>
    </w:p>
    <w:p w:rsidR="009B4B2A" w:rsidRDefault="001A325E">
      <w:r>
        <w:t>You will also need a copy of this file with the extension “.crt” for the installation procedure. Copy the .pem file and rename it with the “.crt” extension (e.g. “</w:t>
      </w:r>
      <w:r>
        <w:rPr>
          <w:b/>
        </w:rPr>
        <w:t>Signed SSL Certificate.crt</w:t>
      </w:r>
      <w:r>
        <w:t>”).</w:t>
      </w:r>
    </w:p>
    <w:p w:rsidR="009B4B2A" w:rsidRDefault="009B4B2A"/>
    <w:p w:rsidR="009B4B2A" w:rsidRDefault="001A325E">
      <w:pPr>
        <w:pStyle w:val="Heading2"/>
        <w:numPr>
          <w:ilvl w:val="1"/>
          <w:numId w:val="2"/>
        </w:numPr>
        <w:rPr>
          <w:lang w:val="en-GB"/>
        </w:rPr>
      </w:pPr>
      <w:bookmarkStart w:id="71" w:name="_Ref7173661"/>
      <w:bookmarkStart w:id="72" w:name="_Toc71118475"/>
      <w:r>
        <w:rPr>
          <w:lang w:val="en-GB"/>
        </w:rPr>
        <w:t xml:space="preserve">Download the Intermediate Root CA </w:t>
      </w:r>
      <w:r>
        <w:t>certificate</w:t>
      </w:r>
      <w:bookmarkEnd w:id="71"/>
      <w:bookmarkEnd w:id="72"/>
    </w:p>
    <w:p w:rsidR="009B4B2A" w:rsidRDefault="004902BF" w:rsidP="004902BF">
      <w:r>
        <w:t>Download the CA certificate, which is also attached to the ticket</w:t>
      </w:r>
      <w:r w:rsidR="001A325E">
        <w:t>.</w:t>
      </w:r>
    </w:p>
    <w:p w:rsidR="009B4B2A" w:rsidRDefault="001A325E">
      <w:r>
        <w:lastRenderedPageBreak/>
        <w:t>In the resulting dialog box, select all checkboxes and click “OK”.</w:t>
      </w:r>
    </w:p>
    <w:p w:rsidR="009B4B2A" w:rsidRDefault="001A325E">
      <w:r>
        <w:rPr>
          <w:noProof/>
        </w:rPr>
        <w:drawing>
          <wp:inline distT="0" distB="0" distL="0" distR="0">
            <wp:extent cx="4728845" cy="2732405"/>
            <wp:effectExtent l="0" t="0" r="0" b="0"/>
            <wp:docPr id="3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pic:cNvPicPr>
                      <a:picLocks noChangeAspect="1" noChangeArrowheads="1"/>
                    </pic:cNvPicPr>
                  </pic:nvPicPr>
                  <pic:blipFill>
                    <a:blip r:embed="rId23"/>
                    <a:stretch>
                      <a:fillRect/>
                    </a:stretch>
                  </pic:blipFill>
                  <pic:spPr bwMode="auto">
                    <a:xfrm>
                      <a:off x="0" y="0"/>
                      <a:ext cx="4728845" cy="2732405"/>
                    </a:xfrm>
                    <a:prstGeom prst="rect">
                      <a:avLst/>
                    </a:prstGeom>
                  </pic:spPr>
                </pic:pic>
              </a:graphicData>
            </a:graphic>
          </wp:inline>
        </w:drawing>
      </w:r>
      <w:r>
        <w:rPr>
          <w:noProof/>
        </w:rPr>
        <mc:AlternateContent>
          <mc:Choice Requires="wps">
            <w:drawing>
              <wp:anchor distT="0" distB="0" distL="0" distR="0" simplePos="0" relativeHeight="248" behindDoc="0" locked="0" layoutInCell="1" allowOverlap="1" wp14:anchorId="4610F7D5">
                <wp:simplePos x="0" y="0"/>
                <wp:positionH relativeFrom="column">
                  <wp:posOffset>3110230</wp:posOffset>
                </wp:positionH>
                <wp:positionV relativeFrom="paragraph">
                  <wp:posOffset>2271395</wp:posOffset>
                </wp:positionV>
                <wp:extent cx="801370" cy="370205"/>
                <wp:effectExtent l="0" t="0" r="20955" b="13970"/>
                <wp:wrapNone/>
                <wp:docPr id="35" name="Oval 42"/>
                <wp:cNvGraphicFramePr/>
                <a:graphic xmlns:a="http://schemas.openxmlformats.org/drawingml/2006/main">
                  <a:graphicData uri="http://schemas.microsoft.com/office/word/2010/wordprocessingShape">
                    <wps:wsp>
                      <wps:cNvSpPr/>
                      <wps:spPr>
                        <a:xfrm>
                          <a:off x="0" y="0"/>
                          <a:ext cx="800640" cy="36972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42" stroked="t" style="position:absolute;margin-left:244.9pt;margin-top:178.85pt;width:63pt;height:29.05pt" wp14:anchorId="4610F7D5">
                <w10:wrap type="none"/>
                <v:fill o:detectmouseclick="t" on="false"/>
                <v:stroke color="red" weight="28440" joinstyle="round" endcap="flat"/>
              </v:oval>
            </w:pict>
          </mc:Fallback>
        </mc:AlternateContent>
      </w:r>
    </w:p>
    <w:p w:rsidR="009B4B2A" w:rsidRDefault="001A325E">
      <w:r>
        <w:t>The CA certificate is now silently installed into the web browser. To retrieve it, it needs to be exported.</w:t>
      </w:r>
    </w:p>
    <w:p w:rsidR="009B4B2A" w:rsidRDefault="001A325E">
      <w:r>
        <w:t>For Firefox, perform the following steps:</w:t>
      </w:r>
    </w:p>
    <w:p w:rsidR="009B4B2A" w:rsidRDefault="001A325E">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Go to the “Options” page via the menu</w:t>
      </w:r>
    </w:p>
    <w:p w:rsidR="009B4B2A" w:rsidRDefault="001A325E">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Choose “Advanced”</w:t>
      </w:r>
      <w:r>
        <w:rPr>
          <w:rFonts w:ascii="Wingdings" w:eastAsia="Wingdings" w:hAnsi="Wingdings" w:cs="Wingdings"/>
          <w:color w:val="595959"/>
          <w:sz w:val="20"/>
          <w:szCs w:val="20"/>
        </w:rPr>
        <w:t></w:t>
      </w:r>
      <w:r>
        <w:rPr>
          <w:rFonts w:ascii="Calibri" w:eastAsia="Times New Roman" w:hAnsi="Calibri"/>
          <w:color w:val="595959"/>
          <w:sz w:val="20"/>
          <w:szCs w:val="20"/>
        </w:rPr>
        <w:t>”View Certificates”</w:t>
      </w:r>
    </w:p>
    <w:p w:rsidR="009B4B2A" w:rsidRDefault="001A325E">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Under “Authorities”, find the “MeliCERTes-MCERTS” entry and select the “MeliCERTes-MCERTS CA” certificate</w:t>
      </w:r>
    </w:p>
    <w:p w:rsidR="009B4B2A" w:rsidRDefault="001A325E">
      <w:pPr>
        <w:pStyle w:val="ListParagraph"/>
        <w:numPr>
          <w:ilvl w:val="0"/>
          <w:numId w:val="5"/>
        </w:numPr>
        <w:spacing w:before="0" w:after="160" w:line="259" w:lineRule="auto"/>
        <w:jc w:val="left"/>
      </w:pPr>
      <w:r>
        <w:rPr>
          <w:rFonts w:ascii="Calibri" w:eastAsia="Times New Roman" w:hAnsi="Calibri"/>
          <w:color w:val="595959"/>
          <w:sz w:val="20"/>
          <w:szCs w:val="20"/>
        </w:rPr>
        <w:t>Choose “Export…” and save the certificate where desired.</w:t>
      </w:r>
    </w:p>
    <w:p w:rsidR="009B4B2A" w:rsidRDefault="001A325E">
      <w:pPr>
        <w:pStyle w:val="Heading2"/>
        <w:numPr>
          <w:ilvl w:val="1"/>
          <w:numId w:val="2"/>
        </w:numPr>
      </w:pPr>
      <w:bookmarkStart w:id="73" w:name="_Toc71118476"/>
      <w:r>
        <w:t>Download the CA bundle</w:t>
      </w:r>
      <w:bookmarkEnd w:id="73"/>
    </w:p>
    <w:p w:rsidR="009B4B2A" w:rsidRDefault="004902BF">
      <w:pPr>
        <w:spacing w:before="0" w:after="160" w:line="259" w:lineRule="auto"/>
        <w:jc w:val="left"/>
      </w:pPr>
      <w:r>
        <w:t>Download the CA bundle from the ticket.</w:t>
      </w:r>
    </w:p>
    <w:p w:rsidR="009B4B2A" w:rsidRDefault="001A325E">
      <w:pPr>
        <w:spacing w:before="0" w:after="160" w:line="259" w:lineRule="auto"/>
        <w:jc w:val="left"/>
      </w:pPr>
      <w:r>
        <w:t xml:space="preserve">Make sure you leave the first line out. Paste the text to a text file and save the file with the extension .crt </w:t>
      </w:r>
      <w:r>
        <w:br/>
        <w:t>(e.g. “CA Bundle.crt”). You will need this file at a later stage of the installation.</w:t>
      </w:r>
    </w:p>
    <w:p w:rsidR="009B4B2A" w:rsidRDefault="001A325E">
      <w:pPr>
        <w:spacing w:before="0" w:after="160" w:line="259" w:lineRule="auto"/>
        <w:jc w:val="left"/>
        <w:rPr>
          <w:lang w:val="en-US"/>
        </w:rPr>
      </w:pPr>
      <w:r>
        <w:rPr>
          <w:noProof/>
        </w:rPr>
        <w:lastRenderedPageBreak/>
        <w:drawing>
          <wp:inline distT="0" distB="0" distL="0" distR="0">
            <wp:extent cx="4462145" cy="4358005"/>
            <wp:effectExtent l="0" t="0" r="0" b="0"/>
            <wp:docPr id="38"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pic:cNvPicPr>
                      <a:picLocks noChangeAspect="1" noChangeArrowheads="1"/>
                    </pic:cNvPicPr>
                  </pic:nvPicPr>
                  <pic:blipFill>
                    <a:blip r:embed="rId24"/>
                    <a:srcRect r="57335" b="20303"/>
                    <a:stretch>
                      <a:fillRect/>
                    </a:stretch>
                  </pic:blipFill>
                  <pic:spPr bwMode="auto">
                    <a:xfrm>
                      <a:off x="0" y="0"/>
                      <a:ext cx="4462145" cy="4358005"/>
                    </a:xfrm>
                    <a:prstGeom prst="rect">
                      <a:avLst/>
                    </a:prstGeom>
                  </pic:spPr>
                </pic:pic>
              </a:graphicData>
            </a:graphic>
          </wp:inline>
        </w:drawing>
      </w:r>
    </w:p>
    <w:p w:rsidR="009B4B2A" w:rsidRDefault="009B4B2A">
      <w:pPr>
        <w:spacing w:before="0" w:after="160" w:line="259" w:lineRule="auto"/>
        <w:jc w:val="left"/>
        <w:rPr>
          <w:lang w:val="en-US"/>
        </w:rPr>
      </w:pPr>
    </w:p>
    <w:p w:rsidR="009B4B2A" w:rsidRDefault="001A325E">
      <w:pPr>
        <w:pStyle w:val="Heading2"/>
        <w:numPr>
          <w:ilvl w:val="1"/>
          <w:numId w:val="2"/>
        </w:numPr>
      </w:pPr>
      <w:bookmarkStart w:id="74" w:name="_Toc71118477"/>
      <w:r>
        <w:t>Prepare your certificates for installation</w:t>
      </w:r>
      <w:bookmarkEnd w:id="74"/>
    </w:p>
    <w:p w:rsidR="009B4B2A" w:rsidRDefault="001A325E">
      <w:pPr>
        <w:spacing w:before="0" w:after="160" w:line="259" w:lineRule="auto"/>
        <w:jc w:val="left"/>
        <w:rPr>
          <w:lang w:val="en-US"/>
        </w:rPr>
      </w:pPr>
      <w:r>
        <w:rPr>
          <w:lang w:val="en-US"/>
        </w:rPr>
        <w:t>During the installation of the CSP, you will need the following three files:</w:t>
      </w:r>
    </w:p>
    <w:p w:rsidR="009B4B2A" w:rsidRDefault="001A325E">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 xml:space="preserve">The CA Bundle that you created in section 3.6. File extension “.crt”. </w:t>
      </w:r>
      <w:r>
        <w:rPr>
          <w:rFonts w:ascii="Calibri" w:eastAsia="Times New Roman" w:hAnsi="Calibri"/>
          <w:color w:val="595959"/>
          <w:sz w:val="20"/>
          <w:szCs w:val="20"/>
          <w:lang w:val="en-US"/>
        </w:rPr>
        <w:br/>
        <w:t>File name “</w:t>
      </w:r>
      <w:r>
        <w:rPr>
          <w:rFonts w:ascii="Calibri" w:eastAsia="Times New Roman" w:hAnsi="Calibri"/>
          <w:b/>
          <w:color w:val="595959"/>
          <w:sz w:val="20"/>
          <w:szCs w:val="20"/>
          <w:lang w:val="en-US"/>
        </w:rPr>
        <w:t>CA Bundle.crt</w:t>
      </w:r>
      <w:r>
        <w:rPr>
          <w:rFonts w:ascii="Calibri" w:eastAsia="Times New Roman" w:hAnsi="Calibri"/>
          <w:color w:val="595959"/>
          <w:sz w:val="20"/>
          <w:szCs w:val="20"/>
          <w:lang w:val="en-US"/>
        </w:rPr>
        <w:t>”</w:t>
      </w:r>
    </w:p>
    <w:p w:rsidR="009B4B2A" w:rsidRDefault="001A325E">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The signed SSL certificate that you got from the Registration Authority, described in section 3.4.</w:t>
      </w:r>
      <w:r>
        <w:rPr>
          <w:rFonts w:ascii="Calibri" w:eastAsia="Times New Roman" w:hAnsi="Calibri"/>
          <w:color w:val="595959"/>
          <w:sz w:val="20"/>
          <w:szCs w:val="20"/>
          <w:lang w:val="en-US"/>
        </w:rPr>
        <w:br/>
        <w:t>File extension “.crt”. File name “</w:t>
      </w:r>
      <w:r>
        <w:rPr>
          <w:rFonts w:ascii="Calibri" w:eastAsia="Times New Roman" w:hAnsi="Calibri"/>
          <w:b/>
          <w:color w:val="595959"/>
          <w:sz w:val="20"/>
          <w:szCs w:val="20"/>
          <w:lang w:val="en-US"/>
        </w:rPr>
        <w:t>Signed SSL Certificate.crt</w:t>
      </w:r>
      <w:r>
        <w:rPr>
          <w:rFonts w:ascii="Calibri" w:eastAsia="Times New Roman" w:hAnsi="Calibri"/>
          <w:color w:val="595959"/>
          <w:sz w:val="20"/>
          <w:szCs w:val="20"/>
          <w:lang w:val="en-US"/>
        </w:rPr>
        <w:t>”</w:t>
      </w:r>
    </w:p>
    <w:p w:rsidR="009B4B2A" w:rsidRDefault="001A325E">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The private key that you created in section 3.2. File extension “.key”.</w:t>
      </w:r>
      <w:r>
        <w:rPr>
          <w:rFonts w:ascii="Calibri" w:eastAsia="Times New Roman" w:hAnsi="Calibri"/>
          <w:color w:val="595959"/>
          <w:sz w:val="20"/>
          <w:szCs w:val="20"/>
          <w:lang w:val="en-US"/>
        </w:rPr>
        <w:br/>
        <w:t>File name “</w:t>
      </w:r>
      <w:r>
        <w:rPr>
          <w:rFonts w:ascii="Calibri" w:eastAsia="Times New Roman" w:hAnsi="Calibri"/>
          <w:b/>
          <w:color w:val="595959"/>
          <w:sz w:val="20"/>
          <w:szCs w:val="20"/>
          <w:lang w:val="en-US"/>
        </w:rPr>
        <w:t>Private SSL Key.key</w:t>
      </w:r>
      <w:r>
        <w:rPr>
          <w:rFonts w:ascii="Calibri" w:eastAsia="Times New Roman" w:hAnsi="Calibri"/>
          <w:color w:val="595959"/>
          <w:sz w:val="20"/>
          <w:szCs w:val="20"/>
          <w:lang w:val="en-US"/>
        </w:rPr>
        <w:t>”</w:t>
      </w:r>
    </w:p>
    <w:p w:rsidR="009B4B2A" w:rsidRDefault="009B4B2A">
      <w:pPr>
        <w:spacing w:before="0" w:after="160" w:line="259" w:lineRule="auto"/>
        <w:jc w:val="left"/>
        <w:rPr>
          <w:lang w:val="en-US"/>
        </w:rPr>
      </w:pPr>
    </w:p>
    <w:p w:rsidR="009B4B2A" w:rsidRDefault="001A325E">
      <w:pPr>
        <w:pStyle w:val="Heading1"/>
        <w:numPr>
          <w:ilvl w:val="0"/>
          <w:numId w:val="2"/>
        </w:numPr>
        <w:rPr>
          <w:lang w:val="en-GB"/>
        </w:rPr>
      </w:pPr>
      <w:bookmarkStart w:id="75" w:name="_Toc4876129041"/>
      <w:bookmarkStart w:id="76" w:name="_Toc71118478"/>
      <w:bookmarkEnd w:id="75"/>
      <w:r>
        <w:rPr>
          <w:lang w:val="en-GB"/>
        </w:rPr>
        <w:lastRenderedPageBreak/>
        <w:t>Initial configuration</w:t>
      </w:r>
      <w:bookmarkEnd w:id="76"/>
    </w:p>
    <w:p w:rsidR="009B4B2A" w:rsidRDefault="001A325E">
      <w:pPr>
        <w:pStyle w:val="Heading2"/>
        <w:numPr>
          <w:ilvl w:val="1"/>
          <w:numId w:val="2"/>
        </w:numPr>
        <w:rPr>
          <w:lang w:val="en-GB"/>
        </w:rPr>
      </w:pPr>
      <w:bookmarkStart w:id="77" w:name="_Toc71118479"/>
      <w:r>
        <w:rPr>
          <w:lang w:val="en-GB"/>
        </w:rPr>
        <w:t>Importing the VM appliance</w:t>
      </w:r>
      <w:bookmarkEnd w:id="77"/>
    </w:p>
    <w:p w:rsidR="009B4B2A" w:rsidRDefault="001A325E">
      <w:r>
        <w:t xml:space="preserve">An Open Virtualization Archive (OVA file) has been distributed and contains the original VM for this project. Please note that the distributed OVA is most probably not up to date, after the initial setup and ip configuration you must apply all new Alpine Linux updates. This OVA has settings for memory and CPUs that need to be adjusted, according to specifications previously communicated. It is advised that the administrator revise vCPU, RAM and Hard disk assigned prior to powering up the VM and continuing with the installation steps mentioned below. In the case of the ESXi "Import from OVA..." option, the ESXi system prompts to modify settings before the machine boots. More detailed information can be found in </w:t>
      </w:r>
      <w:r>
        <w:fldChar w:fldCharType="begin"/>
      </w:r>
      <w:r>
        <w:instrText>REF _Ref513708314 \h</w:instrText>
      </w:r>
      <w:r>
        <w:fldChar w:fldCharType="separate"/>
      </w:r>
      <w:r w:rsidR="00E165C2">
        <w:t>Annex A: Changing settings of the VM</w:t>
      </w:r>
      <w:r>
        <w:fldChar w:fldCharType="end"/>
      </w:r>
      <w:r>
        <w:fldChar w:fldCharType="begin"/>
      </w:r>
      <w:r>
        <w:instrText>REF _Ref493670015 \h</w:instrText>
      </w:r>
      <w:r>
        <w:fldChar w:fldCharType="end"/>
      </w:r>
      <w:r>
        <w:t>.</w:t>
      </w:r>
    </w:p>
    <w:p w:rsidR="009B4B2A" w:rsidRDefault="001A325E">
      <w:r>
        <w:rPr>
          <w:b/>
        </w:rPr>
        <w:t>Important</w:t>
      </w:r>
      <w:r>
        <w:t xml:space="preserve">: the OVA has </w:t>
      </w:r>
      <w:r>
        <w:rPr>
          <w:i/>
        </w:rPr>
        <w:t>very low memory and CPU</w:t>
      </w:r>
      <w:r>
        <w:t xml:space="preserve"> configuration and </w:t>
      </w:r>
      <w:r>
        <w:rPr>
          <w:b/>
          <w:u w:val="single"/>
        </w:rPr>
        <w:t>is not possible to complete the installation successfully</w:t>
      </w:r>
      <w:r>
        <w:t xml:space="preserve"> using the defaults. Please refer to </w:t>
      </w:r>
      <w:r>
        <w:fldChar w:fldCharType="begin"/>
      </w:r>
      <w:r>
        <w:instrText>REF _Ref513708255 \h</w:instrText>
      </w:r>
      <w:r>
        <w:fldChar w:fldCharType="separate"/>
      </w:r>
      <w:r w:rsidR="00E165C2">
        <w:t>Annex A: Changing settings of the VM</w:t>
      </w:r>
      <w:r>
        <w:fldChar w:fldCharType="end"/>
      </w:r>
      <w:r>
        <w:t xml:space="preserve"> for instructions on how to resize the VM to proper size for CSP use.</w:t>
      </w:r>
    </w:p>
    <w:p w:rsidR="009B4B2A" w:rsidRDefault="001A325E">
      <w:pPr>
        <w:pStyle w:val="Heading2"/>
        <w:numPr>
          <w:ilvl w:val="1"/>
          <w:numId w:val="2"/>
        </w:numPr>
        <w:rPr>
          <w:lang w:val="en-GB"/>
        </w:rPr>
      </w:pPr>
      <w:bookmarkStart w:id="78" w:name="_Ref7173858"/>
      <w:bookmarkStart w:id="79" w:name="_Toc71118480"/>
      <w:r>
        <w:rPr>
          <w:lang w:val="en-GB"/>
        </w:rPr>
        <w:t xml:space="preserve">Connecting to the </w:t>
      </w:r>
      <w:r>
        <w:t>VM</w:t>
      </w:r>
      <w:bookmarkEnd w:id="78"/>
      <w:bookmarkEnd w:id="79"/>
    </w:p>
    <w:p w:rsidR="009B4B2A" w:rsidRDefault="001A325E">
      <w:r>
        <w:t>When the guest machine boots, the user should connect via SSH to the guest machine while at the same time creating an SSH tunnel between the guest machine and their computer. This is necessary so the user web browser can access the GUI installation.</w:t>
      </w:r>
    </w:p>
    <w:p w:rsidR="009B4B2A" w:rsidRDefault="001A325E">
      <w:r>
        <w:t>This can be accomplished using either a GUI SSH client such as PuTTY or a Linux terminal. The SSH server listens to the default port (22). The default machine credential for user root is “</w:t>
      </w:r>
      <w:r>
        <w:rPr>
          <w:rFonts w:ascii="Courier New" w:hAnsi="Courier New" w:cs="Courier New"/>
        </w:rPr>
        <w:t>systempass</w:t>
      </w:r>
      <w:r>
        <w:t>”. It is advised that the administrator changes this immediately after first login. The SSH tunnel essentially allows the user to access a port on the guest machine over SSH. The port that needs to be accessed on the host machine is 18080. For simplicity, it will be mapped to local port 18080 but the user can choose otherwise.</w:t>
      </w:r>
    </w:p>
    <w:p w:rsidR="009B4B2A" w:rsidRDefault="009B4B2A"/>
    <w:p w:rsidR="009B4B2A" w:rsidRDefault="001A325E">
      <w:r>
        <w:rPr>
          <w:noProof/>
        </w:rPr>
        <w:drawing>
          <wp:inline distT="0" distB="0" distL="0" distR="0">
            <wp:extent cx="3753485" cy="3620770"/>
            <wp:effectExtent l="0" t="0" r="0" b="0"/>
            <wp:docPr id="39" name="Screensho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png"/>
                    <pic:cNvPicPr>
                      <a:picLocks noChangeAspect="1" noChangeArrowheads="1"/>
                    </pic:cNvPicPr>
                  </pic:nvPicPr>
                  <pic:blipFill>
                    <a:blip r:embed="rId25"/>
                    <a:stretch>
                      <a:fillRect/>
                    </a:stretch>
                  </pic:blipFill>
                  <pic:spPr bwMode="auto">
                    <a:xfrm>
                      <a:off x="0" y="0"/>
                      <a:ext cx="3753485" cy="3620770"/>
                    </a:xfrm>
                    <a:prstGeom prst="rect">
                      <a:avLst/>
                    </a:prstGeom>
                  </pic:spPr>
                </pic:pic>
              </a:graphicData>
            </a:graphic>
          </wp:inline>
        </w:drawing>
      </w:r>
    </w:p>
    <w:p w:rsidR="009B4B2A" w:rsidRDefault="009B4B2A"/>
    <w:p w:rsidR="009B4B2A" w:rsidRDefault="001A325E">
      <w:r>
        <w:t xml:space="preserve">In the case of using </w:t>
      </w:r>
      <w:r>
        <w:rPr>
          <w:b/>
        </w:rPr>
        <w:t>Putty</w:t>
      </w:r>
      <w:r>
        <w:t xml:space="preserve">, the user should enter guest machine hostname and port 22 in the initial screen (session) then save the SSH connection as a session. The user must then use the left-side panel and navigate to </w:t>
      </w:r>
      <w:r>
        <w:lastRenderedPageBreak/>
        <w:t>“Tunnels”. The user should enter 18080 to Source port and localhost:18080 to the Destination and then click the Add button. By clicking the “Open” button, a new connection is made. The user should login using the root credentials mentioned above and Putty will auto-create the tunnel.</w:t>
      </w:r>
    </w:p>
    <w:p w:rsidR="009B4B2A" w:rsidRDefault="001A325E">
      <w:r>
        <w:rPr>
          <w:noProof/>
        </w:rPr>
        <w:drawing>
          <wp:inline distT="0" distB="0" distL="0" distR="0">
            <wp:extent cx="4485640" cy="4325620"/>
            <wp:effectExtent l="0" t="0" r="0" b="0"/>
            <wp:docPr id="40" name="Screensho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png"/>
                    <pic:cNvPicPr>
                      <a:picLocks noChangeAspect="1" noChangeArrowheads="1"/>
                    </pic:cNvPicPr>
                  </pic:nvPicPr>
                  <pic:blipFill>
                    <a:blip r:embed="rId26"/>
                    <a:stretch>
                      <a:fillRect/>
                    </a:stretch>
                  </pic:blipFill>
                  <pic:spPr bwMode="auto">
                    <a:xfrm>
                      <a:off x="0" y="0"/>
                      <a:ext cx="4485640" cy="4325620"/>
                    </a:xfrm>
                    <a:prstGeom prst="rect">
                      <a:avLst/>
                    </a:prstGeom>
                  </pic:spPr>
                </pic:pic>
              </a:graphicData>
            </a:graphic>
          </wp:inline>
        </w:drawing>
      </w:r>
    </w:p>
    <w:p w:rsidR="009B4B2A" w:rsidRDefault="009B4B2A"/>
    <w:p w:rsidR="009B4B2A" w:rsidRDefault="001A325E">
      <w:r>
        <w:t>In the case of using a Linux terminal, the SSH connection with the tunnel can be created using the following command format:</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9B4B2A">
        <w:trPr>
          <w:trHeight w:val="144"/>
        </w:trPr>
        <w:tc>
          <w:tcPr>
            <w:tcW w:w="8920" w:type="dxa"/>
            <w:shd w:val="clear" w:color="auto" w:fill="auto"/>
          </w:tcPr>
          <w:p w:rsidR="009B4B2A" w:rsidRDefault="001A325E">
            <w:pPr>
              <w:ind w:left="714"/>
              <w:rPr>
                <w:rFonts w:ascii="Courier New" w:hAnsi="Courier New" w:cs="Courier New"/>
              </w:rPr>
            </w:pPr>
            <w:r>
              <w:rPr>
                <w:rFonts w:ascii="Courier New" w:hAnsi="Courier New" w:cs="Courier New"/>
              </w:rPr>
              <w:t>ssh root@&lt;guestmachinehostname&gt; -L 18080:localhost:18080</w:t>
            </w:r>
          </w:p>
        </w:tc>
      </w:tr>
    </w:tbl>
    <w:p w:rsidR="009B4B2A" w:rsidRDefault="001A325E">
      <w:r>
        <w:t xml:space="preserve">where </w:t>
      </w:r>
      <w:r>
        <w:rPr>
          <w:rFonts w:ascii="Courier New" w:hAnsi="Courier New" w:cs="Courier New"/>
        </w:rPr>
        <w:t>&lt;guestmachinehostname&gt;</w:t>
      </w:r>
      <w:r>
        <w:t xml:space="preserve"> is the hostname or IP of the guest machine.</w:t>
      </w:r>
    </w:p>
    <w:p w:rsidR="009B4B2A" w:rsidRDefault="009B4B2A"/>
    <w:p w:rsidR="009B4B2A" w:rsidRDefault="001A325E">
      <w:r>
        <w:t>The system will request the root password. After entering the root password, the user is logged in to SSH and the tunnel has been created.</w:t>
      </w:r>
    </w:p>
    <w:p w:rsidR="009B4B2A" w:rsidRDefault="009B4B2A"/>
    <w:p w:rsidR="009B4B2A" w:rsidRDefault="001A325E">
      <w:r>
        <w:rPr>
          <w:noProof/>
        </w:rPr>
        <w:lastRenderedPageBreak/>
        <w:drawing>
          <wp:inline distT="0" distB="0" distL="0" distR="0">
            <wp:extent cx="5670550" cy="1576070"/>
            <wp:effectExtent l="0" t="0" r="0" b="0"/>
            <wp:docPr id="41"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14"/>
                    <pic:cNvPicPr>
                      <a:picLocks noChangeAspect="1" noChangeArrowheads="1"/>
                    </pic:cNvPicPr>
                  </pic:nvPicPr>
                  <pic:blipFill>
                    <a:blip r:embed="rId27"/>
                    <a:stretch>
                      <a:fillRect/>
                    </a:stretch>
                  </pic:blipFill>
                  <pic:spPr bwMode="auto">
                    <a:xfrm>
                      <a:off x="0" y="0"/>
                      <a:ext cx="5670550" cy="1576070"/>
                    </a:xfrm>
                    <a:prstGeom prst="rect">
                      <a:avLst/>
                    </a:prstGeom>
                  </pic:spPr>
                </pic:pic>
              </a:graphicData>
            </a:graphic>
          </wp:inline>
        </w:drawing>
      </w:r>
    </w:p>
    <w:p w:rsidR="009B4B2A" w:rsidRDefault="009B4B2A"/>
    <w:p w:rsidR="009B4B2A" w:rsidRDefault="009B4B2A"/>
    <w:p w:rsidR="009B4B2A" w:rsidRDefault="009B4B2A"/>
    <w:p w:rsidR="009B4B2A" w:rsidRDefault="001A325E">
      <w:r>
        <w:t>Please note that in both the case of Putty and the terminal SSH client, first-time connections to the guest machine will present a prompt to confirm the authenticity of the host. The user should accept the presented key and the notification will not be presented again when using the same client on the same computer.</w:t>
      </w:r>
    </w:p>
    <w:p w:rsidR="009B4B2A" w:rsidRDefault="001A325E">
      <w:r>
        <w:rPr>
          <w:noProof/>
        </w:rPr>
        <w:drawing>
          <wp:inline distT="0" distB="0" distL="0" distR="0">
            <wp:extent cx="5670550" cy="569595"/>
            <wp:effectExtent l="0" t="0" r="0" b="0"/>
            <wp:docPr id="42"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65"/>
                    <pic:cNvPicPr>
                      <a:picLocks noChangeAspect="1" noChangeArrowheads="1"/>
                    </pic:cNvPicPr>
                  </pic:nvPicPr>
                  <pic:blipFill>
                    <a:blip r:embed="rId28"/>
                    <a:stretch>
                      <a:fillRect/>
                    </a:stretch>
                  </pic:blipFill>
                  <pic:spPr bwMode="auto">
                    <a:xfrm>
                      <a:off x="0" y="0"/>
                      <a:ext cx="5670550" cy="569595"/>
                    </a:xfrm>
                    <a:prstGeom prst="rect">
                      <a:avLst/>
                    </a:prstGeom>
                  </pic:spPr>
                </pic:pic>
              </a:graphicData>
            </a:graphic>
          </wp:inline>
        </w:drawing>
      </w:r>
    </w:p>
    <w:p w:rsidR="009B4B2A" w:rsidRDefault="009B4B2A"/>
    <w:p w:rsidR="009B4B2A" w:rsidRDefault="009B4B2A"/>
    <w:p w:rsidR="009B4B2A" w:rsidRDefault="009B4B2A"/>
    <w:p w:rsidR="009B4B2A" w:rsidRDefault="001A325E">
      <w:pPr>
        <w:spacing w:before="0" w:after="0" w:line="240" w:lineRule="auto"/>
        <w:jc w:val="left"/>
      </w:pPr>
      <w:r>
        <w:br w:type="page"/>
      </w:r>
    </w:p>
    <w:p w:rsidR="009B4B2A" w:rsidRDefault="001A325E">
      <w:pPr>
        <w:pStyle w:val="Heading1"/>
        <w:numPr>
          <w:ilvl w:val="0"/>
          <w:numId w:val="2"/>
        </w:numPr>
      </w:pPr>
      <w:bookmarkStart w:id="80" w:name="_Toc71118481"/>
      <w:r>
        <w:lastRenderedPageBreak/>
        <w:t>Installation</w:t>
      </w:r>
      <w:bookmarkEnd w:id="80"/>
    </w:p>
    <w:p w:rsidR="009B4B2A" w:rsidRDefault="001A325E">
      <w:pPr>
        <w:rPr>
          <w:lang w:val="en-US"/>
        </w:rPr>
      </w:pPr>
      <w:r>
        <w:rPr>
          <w:lang w:val="en-US"/>
        </w:rPr>
        <w:t xml:space="preserve">As mentioned previously, before continuing with the configuration of the CSP installer, we need to connect to the VM using a SSH client. </w:t>
      </w:r>
    </w:p>
    <w:p w:rsidR="009B4B2A" w:rsidRDefault="001A325E">
      <w:pPr>
        <w:rPr>
          <w:lang w:val="en-US"/>
        </w:rPr>
      </w:pPr>
      <w:r>
        <w:rPr>
          <w:lang w:val="en-US"/>
        </w:rPr>
        <w:t xml:space="preserve">First we should enable the proper repositories, one could select the repositories that are closest to its location or country. Another way would be to use the </w:t>
      </w:r>
      <w:r>
        <w:rPr>
          <w:rFonts w:ascii="Courier New" w:hAnsi="Courier New" w:cs="Courier New"/>
          <w:sz w:val="18"/>
          <w:lang w:val="nl-NL"/>
        </w:rPr>
        <w:t>setup-apkrepos</w:t>
      </w:r>
      <w:r>
        <w:rPr>
          <w:lang w:val="en-US"/>
        </w:rPr>
        <w:t xml:space="preserve"> command to look for the fastest repository.</w:t>
      </w:r>
    </w:p>
    <w:p w:rsidR="009B4B2A" w:rsidRDefault="001A325E">
      <w:pPr>
        <w:rPr>
          <w:lang w:val="en-US"/>
        </w:rPr>
      </w:pPr>
      <w:r>
        <w:rPr>
          <w:noProof/>
        </w:rPr>
        <w:drawing>
          <wp:inline distT="0" distB="0" distL="0" distR="0">
            <wp:extent cx="3914775" cy="582930"/>
            <wp:effectExtent l="0" t="0" r="0" b="0"/>
            <wp:docPr id="4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pic:cNvPicPr>
                      <a:picLocks noChangeAspect="1" noChangeArrowheads="1"/>
                    </pic:cNvPicPr>
                  </pic:nvPicPr>
                  <pic:blipFill>
                    <a:blip r:embed="rId29"/>
                    <a:stretch>
                      <a:fillRect/>
                    </a:stretch>
                  </pic:blipFill>
                  <pic:spPr bwMode="auto">
                    <a:xfrm>
                      <a:off x="0" y="0"/>
                      <a:ext cx="3914775" cy="582930"/>
                    </a:xfrm>
                    <a:prstGeom prst="rect">
                      <a:avLst/>
                    </a:prstGeom>
                  </pic:spPr>
                </pic:pic>
              </a:graphicData>
            </a:graphic>
          </wp:inline>
        </w:drawing>
      </w:r>
    </w:p>
    <w:p w:rsidR="009B4B2A" w:rsidRDefault="001A325E">
      <w:pPr>
        <w:rPr>
          <w:lang w:val="en-US"/>
        </w:rPr>
      </w:pPr>
      <w:r>
        <w:rPr>
          <w:lang w:val="en-US"/>
        </w:rPr>
        <w:t>Verify that you have enabled the correct repositories. We suggest you use the https protocol and finally run the following commands from console as root:</w:t>
      </w:r>
    </w:p>
    <w:p w:rsidR="009B4B2A" w:rsidRDefault="001A325E">
      <w:pPr>
        <w:pStyle w:val="code"/>
        <w:numPr>
          <w:ilvl w:val="0"/>
          <w:numId w:val="12"/>
        </w:numPr>
      </w:pPr>
      <w:r>
        <w:t>apk --no-cache update &amp;&amp; apk --no-cache upgrade</w:t>
      </w:r>
    </w:p>
    <w:p w:rsidR="009B4B2A" w:rsidRDefault="001A325E">
      <w:r>
        <w:t>This will check and update the Alpine Linux repositories and upgrade all components, presuming you have internet connectivity.</w:t>
      </w:r>
    </w:p>
    <w:p w:rsidR="009B4B2A" w:rsidRDefault="001A325E">
      <w:pPr>
        <w:jc w:val="center"/>
      </w:pPr>
      <w:r>
        <w:rPr>
          <w:noProof/>
        </w:rPr>
        <w:drawing>
          <wp:inline distT="0" distB="0" distL="0" distR="0">
            <wp:extent cx="5695950" cy="2430145"/>
            <wp:effectExtent l="0" t="0" r="0" b="0"/>
            <wp:docPr id="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pic:cNvPicPr>
                      <a:picLocks noChangeAspect="1" noChangeArrowheads="1"/>
                    </pic:cNvPicPr>
                  </pic:nvPicPr>
                  <pic:blipFill>
                    <a:blip r:embed="rId30"/>
                    <a:srcRect r="9094"/>
                    <a:stretch>
                      <a:fillRect/>
                    </a:stretch>
                  </pic:blipFill>
                  <pic:spPr bwMode="auto">
                    <a:xfrm>
                      <a:off x="0" y="0"/>
                      <a:ext cx="5695950" cy="2430145"/>
                    </a:xfrm>
                    <a:prstGeom prst="rect">
                      <a:avLst/>
                    </a:prstGeom>
                  </pic:spPr>
                </pic:pic>
              </a:graphicData>
            </a:graphic>
          </wp:inline>
        </w:drawing>
      </w:r>
    </w:p>
    <w:p w:rsidR="009B4B2A" w:rsidRDefault="001A325E">
      <w:pPr>
        <w:rPr>
          <w:lang w:val="en-US"/>
        </w:rPr>
      </w:pPr>
      <w:r>
        <w:rPr>
          <w:lang w:val="en-US"/>
        </w:rPr>
        <w:t>Now we can proceed with the rest installation steps.</w:t>
      </w:r>
    </w:p>
    <w:p w:rsidR="009B4B2A" w:rsidRDefault="001A325E">
      <w:r>
        <w:rPr>
          <w:noProof/>
        </w:rPr>
        <mc:AlternateContent>
          <mc:Choice Requires="wps">
            <w:drawing>
              <wp:anchor distT="91440" distB="91440" distL="114300" distR="114300" simplePos="0" relativeHeight="260" behindDoc="0" locked="0" layoutInCell="1" allowOverlap="1" wp14:anchorId="6B4665A3">
                <wp:simplePos x="0" y="0"/>
                <wp:positionH relativeFrom="page">
                  <wp:posOffset>1170305</wp:posOffset>
                </wp:positionH>
                <wp:positionV relativeFrom="paragraph">
                  <wp:posOffset>328930</wp:posOffset>
                </wp:positionV>
                <wp:extent cx="5708015" cy="694055"/>
                <wp:effectExtent l="0" t="0" r="0" b="0"/>
                <wp:wrapTopAndBottom/>
                <wp:docPr id="45" name="Text Box 2"/>
                <wp:cNvGraphicFramePr/>
                <a:graphic xmlns:a="http://schemas.openxmlformats.org/drawingml/2006/main">
                  <a:graphicData uri="http://schemas.microsoft.com/office/word/2010/wordprocessingShape">
                    <wps:wsp>
                      <wps:cNvSpPr/>
                      <wps:spPr>
                        <a:xfrm>
                          <a:off x="0" y="0"/>
                          <a:ext cx="5707440" cy="693360"/>
                        </a:xfrm>
                        <a:prstGeom prst="rect">
                          <a:avLst/>
                        </a:prstGeom>
                        <a:noFill/>
                        <a:ln w="9360">
                          <a:noFill/>
                        </a:ln>
                      </wps:spPr>
                      <wps:style>
                        <a:lnRef idx="0">
                          <a:scrgbClr r="0" g="0" b="0"/>
                        </a:lnRef>
                        <a:fillRef idx="0">
                          <a:scrgbClr r="0" g="0" b="0"/>
                        </a:fillRef>
                        <a:effectRef idx="0">
                          <a:scrgbClr r="0" g="0" b="0"/>
                        </a:effectRef>
                        <a:fontRef idx="minor"/>
                      </wps:style>
                      <wps:txbx>
                        <w:txbxContent>
                          <w:p w:rsidR="009B4B2A" w:rsidRDefault="001A325E">
                            <w:pPr>
                              <w:pStyle w:val="FrameContents"/>
                              <w:pBdr>
                                <w:top w:val="single" w:sz="24" w:space="8" w:color="FF0000"/>
                                <w:bottom w:val="single" w:sz="24" w:space="8" w:color="FF0000"/>
                              </w:pBdr>
                              <w:spacing w:after="0"/>
                            </w:pPr>
                            <w:r>
                              <w:rPr>
                                <w:i/>
                                <w:iCs/>
                                <w:color w:val="000000" w:themeColor="text1"/>
                              </w:rPr>
                              <w:t>It would be best to configure sshd to allow authentication using only public keys for SSH connections.</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9pt;width:449.35pt;height:54.55pt;mso-position-horizontal-relative:page" wp14:anchorId="6B4665A3">
                <w10:wrap type="square"/>
                <v:fill o:detectmouseclick="t" on="false"/>
                <v:stroke color="#3465a4" weight="9360" joinstyle="round" endcap="flat"/>
                <v:textbox>
                  <w:txbxContent>
                    <w:p>
                      <w:pPr>
                        <w:pStyle w:val="FrameContents"/>
                        <w:pBdr>
                          <w:top w:val="single" w:sz="24" w:space="8" w:color="FF0000"/>
                          <w:bottom w:val="single" w:sz="24" w:space="8" w:color="FF0000"/>
                        </w:pBdr>
                        <w:spacing w:before="120" w:after="0"/>
                        <w:rPr/>
                      </w:pPr>
                      <w:r>
                        <w:rPr>
                          <w:i/>
                          <w:iCs/>
                          <w:color w:val="000000" w:themeColor="text1"/>
                        </w:rPr>
                        <w:t>It would be best to configure sshd to allow authentication using only public keys for SSH connections.</w:t>
                      </w:r>
                    </w:p>
                  </w:txbxContent>
                </v:textbox>
              </v:rect>
            </w:pict>
          </mc:Fallback>
        </mc:AlternateContent>
      </w:r>
    </w:p>
    <w:p w:rsidR="009B4B2A" w:rsidRDefault="009B4B2A">
      <w:pPr>
        <w:rPr>
          <w:lang w:val="en-US"/>
        </w:rPr>
      </w:pPr>
    </w:p>
    <w:p w:rsidR="009B4B2A" w:rsidRDefault="009B4B2A">
      <w:pPr>
        <w:rPr>
          <w:b/>
          <w:i/>
          <w:lang w:val="en-US"/>
        </w:rPr>
      </w:pPr>
    </w:p>
    <w:p w:rsidR="009B4B2A" w:rsidRDefault="001A325E">
      <w:pPr>
        <w:pStyle w:val="Heading2"/>
        <w:numPr>
          <w:ilvl w:val="1"/>
          <w:numId w:val="2"/>
        </w:numPr>
        <w:rPr>
          <w:lang w:val="en-GB"/>
        </w:rPr>
      </w:pPr>
      <w:bookmarkStart w:id="81" w:name="_Toc71118482"/>
      <w:r>
        <w:rPr>
          <w:lang w:val="en-GB"/>
        </w:rPr>
        <w:t>CSP Installer health verification</w:t>
      </w:r>
      <w:bookmarkEnd w:id="81"/>
    </w:p>
    <w:p w:rsidR="009B4B2A" w:rsidRDefault="001A325E">
      <w:pPr>
        <w:rPr>
          <w:i/>
        </w:rPr>
      </w:pPr>
      <w:r>
        <w:t xml:space="preserve">To follow the rest of the installation steps discusses in this paragraph it is assumed you have successfully connected to the VM via SSH by also opening a tunnel to port 18080, as already mentioned in paragraph </w:t>
      </w:r>
      <w:r>
        <w:fldChar w:fldCharType="begin"/>
      </w:r>
      <w:r>
        <w:instrText>REF _Ref7173858 \r \h</w:instrText>
      </w:r>
      <w:r>
        <w:fldChar w:fldCharType="separate"/>
      </w:r>
      <w:r w:rsidR="00E165C2">
        <w:t>4.2</w:t>
      </w:r>
      <w:r>
        <w:fldChar w:fldCharType="end"/>
      </w:r>
      <w:r>
        <w:t xml:space="preserve">. </w:t>
      </w:r>
      <w:r>
        <w:rPr>
          <w:i/>
        </w:rPr>
        <w:t>You can do so by executing the following command in your terminal:</w:t>
      </w:r>
    </w:p>
    <w:p w:rsidR="009B4B2A" w:rsidRDefault="001A325E">
      <w:pPr>
        <w:pStyle w:val="code"/>
        <w:numPr>
          <w:ilvl w:val="0"/>
          <w:numId w:val="12"/>
        </w:numPr>
      </w:pPr>
      <w:r>
        <w:t>ssh root@&lt;guestmachinehostname&gt; -L 18080:localhost:18080</w:t>
      </w:r>
    </w:p>
    <w:p w:rsidR="009B4B2A" w:rsidRDefault="001A325E">
      <w:pPr>
        <w:rPr>
          <w:lang w:val="nl-NL"/>
        </w:rPr>
      </w:pPr>
      <w:r>
        <w:rPr>
          <w:lang w:val="nl-NL"/>
        </w:rPr>
        <w:lastRenderedPageBreak/>
        <w:t>After succesfull login you may ensure that everything is OK by checking the log file of the CSP Installer, by executing the following command:</w:t>
      </w:r>
    </w:p>
    <w:p w:rsidR="009B4B2A" w:rsidRDefault="001A325E">
      <w:pPr>
        <w:pStyle w:val="code"/>
        <w:numPr>
          <w:ilvl w:val="0"/>
          <w:numId w:val="12"/>
        </w:numPr>
      </w:pPr>
      <w:r>
        <w:t>fgrep -e "connect" -e "Connected" /tmp/console.log</w:t>
      </w:r>
    </w:p>
    <w:p w:rsidR="009B4B2A" w:rsidRDefault="001A325E">
      <w:pPr>
        <w:rPr>
          <w:lang w:val="nl-NL"/>
        </w:rPr>
      </w:pPr>
      <w:r>
        <w:rPr>
          <w:lang w:val="nl-NL"/>
        </w:rPr>
        <w:t>and verify that CSP Installer reports:</w:t>
      </w:r>
    </w:p>
    <w:p w:rsidR="009B4B2A" w:rsidRDefault="001A325E">
      <w:pPr>
        <w:pStyle w:val="ListParagraph"/>
        <w:numPr>
          <w:ilvl w:val="0"/>
          <w:numId w:val="14"/>
        </w:numPr>
        <w:rPr>
          <w:lang w:val="nl-NL"/>
        </w:rPr>
      </w:pPr>
      <w:r>
        <w:rPr>
          <w:lang w:val="nl-NL"/>
        </w:rPr>
        <w:t>connectivity to config.central.&lt;cspId&gt;.[preprod.]melicertes.eu:5443</w:t>
      </w:r>
    </w:p>
    <w:p w:rsidR="009B4B2A" w:rsidRDefault="001A325E">
      <w:pPr>
        <w:pStyle w:val="ListParagraph"/>
        <w:numPr>
          <w:ilvl w:val="0"/>
          <w:numId w:val="14"/>
        </w:numPr>
        <w:rPr>
          <w:lang w:val="nl-NL"/>
        </w:rPr>
      </w:pPr>
      <w:r>
        <w:rPr>
          <w:lang w:val="nl-NL"/>
        </w:rPr>
        <w:t>connectivity to config.central.&lt;cspId&gt;.[preprod.]melicertes.eu:80</w:t>
      </w:r>
    </w:p>
    <w:p w:rsidR="009B4B2A" w:rsidRDefault="001A325E">
      <w:pPr>
        <w:pStyle w:val="ListParagraph"/>
        <w:numPr>
          <w:ilvl w:val="0"/>
          <w:numId w:val="14"/>
        </w:numPr>
        <w:rPr>
          <w:lang w:val="nl-NL"/>
        </w:rPr>
      </w:pPr>
      <w:r>
        <w:rPr>
          <w:lang w:val="nl-NL"/>
        </w:rPr>
        <w:t>connectivity to Internet</w:t>
      </w:r>
    </w:p>
    <w:p w:rsidR="009B4B2A" w:rsidRDefault="001A325E">
      <w:pPr>
        <w:rPr>
          <w:lang w:val="nl-NL"/>
        </w:rPr>
      </w:pPr>
      <w:r>
        <w:rPr>
          <w:lang w:val="nl-NL"/>
        </w:rPr>
        <w:t>The above may look like the following snippet, as an example:</w:t>
      </w:r>
    </w:p>
    <w:p w:rsidR="009B4B2A" w:rsidRDefault="001A325E">
      <w:pPr>
        <w:pStyle w:val="code"/>
        <w:numPr>
          <w:ilvl w:val="0"/>
          <w:numId w:val="12"/>
        </w:numPr>
      </w:pPr>
      <w:r>
        <w:t>Attempting to connect to config.central.demo.melicertes.eu:5443</w:t>
      </w:r>
    </w:p>
    <w:p w:rsidR="009B4B2A" w:rsidRDefault="001A325E">
      <w:pPr>
        <w:pStyle w:val="code"/>
        <w:numPr>
          <w:ilvl w:val="0"/>
          <w:numId w:val="12"/>
        </w:numPr>
      </w:pPr>
      <w:r>
        <w:t>Connected to config.central.demo.melicertes.eu:5443</w:t>
      </w:r>
    </w:p>
    <w:p w:rsidR="009B4B2A" w:rsidRDefault="001A325E">
      <w:pPr>
        <w:pStyle w:val="code"/>
        <w:numPr>
          <w:ilvl w:val="0"/>
          <w:numId w:val="12"/>
        </w:numPr>
      </w:pPr>
      <w:r>
        <w:t>Attempting to connect to config.central.demo.melicertes.eu:80</w:t>
      </w:r>
    </w:p>
    <w:p w:rsidR="009B4B2A" w:rsidRDefault="001A325E">
      <w:pPr>
        <w:pStyle w:val="code"/>
        <w:numPr>
          <w:ilvl w:val="0"/>
          <w:numId w:val="12"/>
        </w:numPr>
      </w:pPr>
      <w:r>
        <w:t>Connected to config.central.demo.melicertes.eu:80</w:t>
      </w:r>
    </w:p>
    <w:p w:rsidR="009B4B2A" w:rsidRDefault="001A325E">
      <w:pPr>
        <w:pStyle w:val="code"/>
        <w:numPr>
          <w:ilvl w:val="0"/>
          <w:numId w:val="12"/>
        </w:numPr>
      </w:pPr>
      <w:r>
        <w:t>Internet connectivity test has completed, connection is OK</w:t>
      </w:r>
    </w:p>
    <w:p w:rsidR="009B4B2A" w:rsidRDefault="001A325E">
      <w:r>
        <w:t>At this point, the administrator can now use the graphical CSP installation control application tool by entering the following URL: http://127.0.0.1:18080 on the browser of the computer from which they initiated the SSH connection.</w:t>
      </w:r>
    </w:p>
    <w:p w:rsidR="009B4B2A" w:rsidRDefault="001A325E">
      <w:r>
        <w:rPr>
          <w:noProof/>
        </w:rPr>
        <mc:AlternateContent>
          <mc:Choice Requires="wps">
            <w:drawing>
              <wp:anchor distT="91440" distB="91440" distL="114300" distR="114300" simplePos="0" relativeHeight="253" behindDoc="0" locked="0" layoutInCell="1" allowOverlap="1" wp14:anchorId="1069C6B3">
                <wp:simplePos x="0" y="0"/>
                <wp:positionH relativeFrom="page">
                  <wp:posOffset>1170305</wp:posOffset>
                </wp:positionH>
                <wp:positionV relativeFrom="paragraph">
                  <wp:posOffset>328930</wp:posOffset>
                </wp:positionV>
                <wp:extent cx="5708015" cy="1003935"/>
                <wp:effectExtent l="0" t="0" r="0" b="0"/>
                <wp:wrapTopAndBottom/>
                <wp:docPr id="47" name="Text Box 2"/>
                <wp:cNvGraphicFramePr/>
                <a:graphic xmlns:a="http://schemas.openxmlformats.org/drawingml/2006/main">
                  <a:graphicData uri="http://schemas.microsoft.com/office/word/2010/wordprocessingShape">
                    <wps:wsp>
                      <wps:cNvSpPr/>
                      <wps:spPr>
                        <a:xfrm>
                          <a:off x="0" y="0"/>
                          <a:ext cx="5707440" cy="1003320"/>
                        </a:xfrm>
                        <a:prstGeom prst="rect">
                          <a:avLst/>
                        </a:prstGeom>
                        <a:noFill/>
                        <a:ln w="9360">
                          <a:noFill/>
                        </a:ln>
                      </wps:spPr>
                      <wps:style>
                        <a:lnRef idx="0">
                          <a:scrgbClr r="0" g="0" b="0"/>
                        </a:lnRef>
                        <a:fillRef idx="0">
                          <a:scrgbClr r="0" g="0" b="0"/>
                        </a:fillRef>
                        <a:effectRef idx="0">
                          <a:scrgbClr r="0" g="0" b="0"/>
                        </a:effectRef>
                        <a:fontRef idx="minor"/>
                      </wps:style>
                      <wps:txbx>
                        <w:txbxContent>
                          <w:p w:rsidR="009B4B2A" w:rsidRDefault="001A325E">
                            <w:pPr>
                              <w:pStyle w:val="FrameContents"/>
                              <w:pBdr>
                                <w:top w:val="single" w:sz="24" w:space="8" w:color="FF0000"/>
                                <w:bottom w:val="single" w:sz="24" w:space="8" w:color="FF0000"/>
                              </w:pBdr>
                              <w:spacing w:after="0"/>
                            </w:pPr>
                            <w:r>
                              <w:rPr>
                                <w:i/>
                                <w:iCs/>
                                <w:color w:val="000000" w:themeColor="text1"/>
                              </w:rPr>
                              <w:t>The SSH connection should be kept alive always for the tunnel to work. If the SSH connection is closed then the web application will not be available and the user should reconnect via SSH re-establishing the ssh tunnel to port 18080</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9pt;width:449.35pt;height:78.95pt;mso-position-horizontal-relative:page" wp14:anchorId="1069C6B3">
                <w10:wrap type="square"/>
                <v:fill o:detectmouseclick="t" on="false"/>
                <v:stroke color="#3465a4" weight="9360" joinstyle="round" endcap="flat"/>
                <v:textbox>
                  <w:txbxContent>
                    <w:p>
                      <w:pPr>
                        <w:pStyle w:val="FrameContents"/>
                        <w:pBdr>
                          <w:top w:val="single" w:sz="24" w:space="8" w:color="FF0000"/>
                          <w:bottom w:val="single" w:sz="24" w:space="8" w:color="FF0000"/>
                        </w:pBdr>
                        <w:spacing w:before="120" w:after="0"/>
                        <w:rPr/>
                      </w:pPr>
                      <w:r>
                        <w:rPr>
                          <w:i/>
                          <w:iCs/>
                          <w:color w:val="000000" w:themeColor="text1"/>
                        </w:rPr>
                        <w:t>The SSH connection should be kept alive always for the tunnel to work. If the SSH connection is closed then the web application will not be available and the user should reconnect via SSH re-establishing the ssh tunnel to port 18080</w:t>
                      </w:r>
                    </w:p>
                  </w:txbxContent>
                </v:textbox>
              </v:rect>
            </w:pict>
          </mc:Fallback>
        </mc:AlternateContent>
      </w:r>
    </w:p>
    <w:p w:rsidR="009B4B2A" w:rsidRDefault="009B4B2A">
      <w:pPr>
        <w:rPr>
          <w:lang w:val="nl-NL"/>
        </w:rPr>
      </w:pPr>
    </w:p>
    <w:p w:rsidR="009B4B2A" w:rsidRDefault="001A325E">
      <w:r>
        <w:t xml:space="preserve">After starting the graphical CSP installation tool by opening the URL </w:t>
      </w:r>
      <w:r>
        <w:rPr>
          <w:rFonts w:ascii="Courier New" w:hAnsi="Courier New" w:cs="Courier New"/>
        </w:rPr>
        <w:t xml:space="preserve">http://127.0.0.1:18080 </w:t>
      </w:r>
      <w:r>
        <w:t xml:space="preserve">in a web browser, the user is presented with the dashboard. Please, visit section </w:t>
      </w:r>
      <w:r>
        <w:fldChar w:fldCharType="begin"/>
      </w:r>
      <w:r>
        <w:instrText>REF _Ref7176589 \r \h</w:instrText>
      </w:r>
      <w:r>
        <w:fldChar w:fldCharType="separate"/>
      </w:r>
      <w:r w:rsidR="00E165C2">
        <w:t>12</w:t>
      </w:r>
      <w:r>
        <w:fldChar w:fldCharType="end"/>
      </w:r>
      <w:r>
        <w:t xml:space="preserve"> - </w:t>
      </w:r>
      <w:r>
        <w:fldChar w:fldCharType="begin"/>
      </w:r>
      <w:r>
        <w:instrText>REF _Ref7176589 \h</w:instrText>
      </w:r>
      <w:r>
        <w:fldChar w:fldCharType="separate"/>
      </w:r>
      <w:r w:rsidR="00E165C2">
        <w:t>Annex D: Troubleshooting the connection tunnel to the VM</w:t>
      </w:r>
      <w:r>
        <w:fldChar w:fldCharType="end"/>
      </w:r>
      <w:r>
        <w:t>, in case you encounter issues in accessing the aforementioned URL.</w:t>
      </w:r>
    </w:p>
    <w:p w:rsidR="009B4B2A" w:rsidRDefault="001A325E">
      <w:r>
        <w:t>First time installation should display a progress of 0%. The menu bar at the top of the page displays the basic operations of the application which are “Dashboard”, “Installation”, “Updates” and “System”. These options should be selected at the order instructed in this manual. A brief description of what each option does is as follows:</w:t>
      </w:r>
    </w:p>
    <w:p w:rsidR="009B4B2A" w:rsidRDefault="001A325E">
      <w:r>
        <w:t>“Dashboard”: Displays overall progress and general information. This page will be further enhanced in later releases to show system status.</w:t>
      </w:r>
    </w:p>
    <w:p w:rsidR="009B4B2A" w:rsidRDefault="001A325E">
      <w:r>
        <w:t>“Installation”: Performs a one-time installation/configuration of the CSP.</w:t>
      </w:r>
    </w:p>
    <w:p w:rsidR="009B4B2A" w:rsidRDefault="001A325E">
      <w:r>
        <w:t>“Updates”: Downloads and updates component images and offers access to the log.</w:t>
      </w:r>
    </w:p>
    <w:p w:rsidR="009B4B2A" w:rsidRDefault="001A325E">
      <w:r>
        <w:t>“System”: Starts and stops the system and displays the status of all services.</w:t>
      </w:r>
    </w:p>
    <w:p w:rsidR="009B4B2A" w:rsidRDefault="009B4B2A"/>
    <w:p w:rsidR="009B4B2A" w:rsidRDefault="001A325E">
      <w:r>
        <w:rPr>
          <w:noProof/>
        </w:rPr>
        <w:lastRenderedPageBreak/>
        <w:drawing>
          <wp:inline distT="0" distB="0" distL="0" distR="0">
            <wp:extent cx="5671820" cy="2228850"/>
            <wp:effectExtent l="0" t="0" r="0" b="0"/>
            <wp:docPr id="49" name="Screenshot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7).png"/>
                    <pic:cNvPicPr>
                      <a:picLocks noChangeAspect="1" noChangeArrowheads="1"/>
                    </pic:cNvPicPr>
                  </pic:nvPicPr>
                  <pic:blipFill>
                    <a:blip r:embed="rId31"/>
                    <a:srcRect b="33178"/>
                    <a:stretch>
                      <a:fillRect/>
                    </a:stretch>
                  </pic:blipFill>
                  <pic:spPr bwMode="auto">
                    <a:xfrm>
                      <a:off x="0" y="0"/>
                      <a:ext cx="5671820" cy="2228850"/>
                    </a:xfrm>
                    <a:prstGeom prst="rect">
                      <a:avLst/>
                    </a:prstGeom>
                  </pic:spPr>
                </pic:pic>
              </a:graphicData>
            </a:graphic>
          </wp:inline>
        </w:drawing>
      </w:r>
    </w:p>
    <w:p w:rsidR="009B4B2A" w:rsidRDefault="009B4B2A"/>
    <w:p w:rsidR="009B4B2A" w:rsidRDefault="001A325E">
      <w:r>
        <w:t xml:space="preserve">The first time the CSP installation control application is accessed, the user should proceed to the </w:t>
      </w:r>
      <w:r>
        <w:rPr>
          <w:b/>
        </w:rPr>
        <w:t>Installation</w:t>
      </w:r>
      <w:r>
        <w:t xml:space="preserve"> page in order to perform initial configuration.</w:t>
      </w:r>
    </w:p>
    <w:p w:rsidR="009B4B2A" w:rsidRDefault="001A325E">
      <w:pPr>
        <w:pStyle w:val="Heading2"/>
        <w:numPr>
          <w:ilvl w:val="1"/>
          <w:numId w:val="2"/>
        </w:numPr>
        <w:rPr>
          <w:lang w:val="en-GB"/>
        </w:rPr>
      </w:pPr>
      <w:bookmarkStart w:id="82" w:name="_Toc71118483"/>
      <w:r>
        <w:t>Installation</w:t>
      </w:r>
      <w:r>
        <w:rPr>
          <w:lang w:val="en-GB"/>
        </w:rPr>
        <w:t xml:space="preserve"> of certificates</w:t>
      </w:r>
      <w:bookmarkEnd w:id="82"/>
    </w:p>
    <w:p w:rsidR="009B4B2A" w:rsidRDefault="001A325E">
      <w:r>
        <w:t>Completing the first installation step requires that the user has saved to his computer all certificate and key files required as mentioned in the previous sections of this manual. The necessary certificates are the CA bundle, the Private SSL Key and the Signed SSL certificate. The file names can be found in section 3.7. The user should make sure that he has them stored in a location that is easy to locate once he hits the Browse button.</w:t>
      </w:r>
    </w:p>
    <w:p w:rsidR="009B4B2A" w:rsidRDefault="001A325E">
      <w:r>
        <w:rPr>
          <w:noProof/>
        </w:rPr>
        <w:drawing>
          <wp:inline distT="0" distB="0" distL="0" distR="0">
            <wp:extent cx="5671820" cy="2171700"/>
            <wp:effectExtent l="0" t="0" r="0" b="0"/>
            <wp:docPr id="50" name="Screenshot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8).png"/>
                    <pic:cNvPicPr>
                      <a:picLocks noChangeAspect="1" noChangeArrowheads="1"/>
                    </pic:cNvPicPr>
                  </pic:nvPicPr>
                  <pic:blipFill>
                    <a:blip r:embed="rId32"/>
                    <a:srcRect b="27844"/>
                    <a:stretch>
                      <a:fillRect/>
                    </a:stretch>
                  </pic:blipFill>
                  <pic:spPr bwMode="auto">
                    <a:xfrm>
                      <a:off x="0" y="0"/>
                      <a:ext cx="5671820" cy="2171700"/>
                    </a:xfrm>
                    <a:prstGeom prst="rect">
                      <a:avLst/>
                    </a:prstGeom>
                  </pic:spPr>
                </pic:pic>
              </a:graphicData>
            </a:graphic>
          </wp:inline>
        </w:drawing>
      </w:r>
    </w:p>
    <w:p w:rsidR="009B4B2A" w:rsidRDefault="001A325E">
      <w:r>
        <w:t>The user should browse and select the files in the order given. First, the user should click the “Browse” button for the CA Bundle certificate and select the “CA Bundle.crt” file. Once selected, the name of the file will appear in the box.</w:t>
      </w:r>
    </w:p>
    <w:p w:rsidR="009B4B2A" w:rsidRDefault="009B4B2A"/>
    <w:p w:rsidR="009B4B2A" w:rsidRDefault="001A325E">
      <w:r>
        <w:rPr>
          <w:noProof/>
        </w:rPr>
        <w:lastRenderedPageBreak/>
        <w:drawing>
          <wp:inline distT="0" distB="0" distL="0" distR="0">
            <wp:extent cx="5671820" cy="2346960"/>
            <wp:effectExtent l="0" t="0" r="0" b="0"/>
            <wp:docPr id="5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9"/>
                    <pic:cNvPicPr>
                      <a:picLocks noChangeAspect="1" noChangeArrowheads="1"/>
                    </pic:cNvPicPr>
                  </pic:nvPicPr>
                  <pic:blipFill>
                    <a:blip r:embed="rId33"/>
                    <a:stretch>
                      <a:fillRect/>
                    </a:stretch>
                  </pic:blipFill>
                  <pic:spPr bwMode="auto">
                    <a:xfrm>
                      <a:off x="0" y="0"/>
                      <a:ext cx="5671820" cy="2346960"/>
                    </a:xfrm>
                    <a:prstGeom prst="rect">
                      <a:avLst/>
                    </a:prstGeom>
                  </pic:spPr>
                </pic:pic>
              </a:graphicData>
            </a:graphic>
          </wp:inline>
        </w:drawing>
      </w:r>
    </w:p>
    <w:p w:rsidR="009B4B2A" w:rsidRDefault="001A325E">
      <w:r>
        <w:t>Then the user should click the “Browse” button of the Private SSL Key and select the “Private SSL Key.key” file. Once selected, the name of the file will also appear in the box.</w:t>
      </w:r>
    </w:p>
    <w:p w:rsidR="009B4B2A" w:rsidRDefault="001A325E">
      <w:r>
        <w:rPr>
          <w:noProof/>
        </w:rPr>
        <w:drawing>
          <wp:inline distT="0" distB="0" distL="0" distR="0">
            <wp:extent cx="5671820" cy="3091815"/>
            <wp:effectExtent l="0" t="0" r="0" b="0"/>
            <wp:docPr id="52"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1"/>
                    <pic:cNvPicPr>
                      <a:picLocks noChangeAspect="1" noChangeArrowheads="1"/>
                    </pic:cNvPicPr>
                  </pic:nvPicPr>
                  <pic:blipFill>
                    <a:blip r:embed="rId34"/>
                    <a:stretch>
                      <a:fillRect/>
                    </a:stretch>
                  </pic:blipFill>
                  <pic:spPr bwMode="auto">
                    <a:xfrm>
                      <a:off x="0" y="0"/>
                      <a:ext cx="5671820" cy="3091815"/>
                    </a:xfrm>
                    <a:prstGeom prst="rect">
                      <a:avLst/>
                    </a:prstGeom>
                  </pic:spPr>
                </pic:pic>
              </a:graphicData>
            </a:graphic>
          </wp:inline>
        </w:drawing>
      </w:r>
    </w:p>
    <w:p w:rsidR="009B4B2A" w:rsidRDefault="001A325E">
      <w:r>
        <w:t>Finally, the user should click the third “Browse” button of the Signed SSL Certificate and select the “Signed SSL Certificate.crt” file. Once selected, the name of the file will also appear in the box.</w:t>
      </w:r>
    </w:p>
    <w:p w:rsidR="009B4B2A" w:rsidRDefault="009B4B2A"/>
    <w:p w:rsidR="009B4B2A" w:rsidRDefault="001A325E">
      <w:r>
        <w:rPr>
          <w:noProof/>
        </w:rPr>
        <w:lastRenderedPageBreak/>
        <w:drawing>
          <wp:inline distT="0" distB="0" distL="0" distR="0">
            <wp:extent cx="5671820" cy="2497455"/>
            <wp:effectExtent l="0" t="0" r="0" b="0"/>
            <wp:docPr id="5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7"/>
                    <pic:cNvPicPr>
                      <a:picLocks noChangeAspect="1" noChangeArrowheads="1"/>
                    </pic:cNvPicPr>
                  </pic:nvPicPr>
                  <pic:blipFill>
                    <a:blip r:embed="rId35"/>
                    <a:stretch>
                      <a:fillRect/>
                    </a:stretch>
                  </pic:blipFill>
                  <pic:spPr bwMode="auto">
                    <a:xfrm>
                      <a:off x="0" y="0"/>
                      <a:ext cx="5671820" cy="2497455"/>
                    </a:xfrm>
                    <a:prstGeom prst="rect">
                      <a:avLst/>
                    </a:prstGeom>
                  </pic:spPr>
                </pic:pic>
              </a:graphicData>
            </a:graphic>
          </wp:inline>
        </w:drawing>
      </w:r>
    </w:p>
    <w:p w:rsidR="009B4B2A" w:rsidRDefault="001A325E">
      <w:r>
        <w:t xml:space="preserve">Please note that the installer expects </w:t>
      </w:r>
      <w:r>
        <w:rPr>
          <w:i/>
        </w:rPr>
        <w:t>CA bundle</w:t>
      </w:r>
      <w:r>
        <w:t xml:space="preserve"> and </w:t>
      </w:r>
      <w:r>
        <w:rPr>
          <w:i/>
        </w:rPr>
        <w:t>Signed SSL Certificate</w:t>
      </w:r>
      <w:r>
        <w:t xml:space="preserve"> to have extension </w:t>
      </w:r>
      <w:r>
        <w:rPr>
          <w:b/>
        </w:rPr>
        <w:t>.crt</w:t>
      </w:r>
      <w:r>
        <w:t xml:space="preserve"> and not </w:t>
      </w:r>
      <w:r>
        <w:rPr>
          <w:b/>
        </w:rPr>
        <w:t>.pem</w:t>
      </w:r>
      <w:r>
        <w:t>.</w:t>
      </w:r>
    </w:p>
    <w:p w:rsidR="009B4B2A" w:rsidRDefault="001A325E">
      <w:r>
        <w:t>Once all three files have been selected, the user should click on the green “Save” button. Prior to uploading the files, the system will prompt the user for confirmation. By clicking the upload button, the system will upload the certificate files and redirect the user to the registration page.</w:t>
      </w:r>
    </w:p>
    <w:p w:rsidR="009B4B2A" w:rsidRDefault="009B4B2A"/>
    <w:p w:rsidR="009B4B2A" w:rsidRDefault="001A325E">
      <w:r>
        <w:rPr>
          <w:noProof/>
        </w:rPr>
        <w:drawing>
          <wp:inline distT="0" distB="0" distL="0" distR="0">
            <wp:extent cx="5671820" cy="2815590"/>
            <wp:effectExtent l="0" t="0" r="0" b="0"/>
            <wp:docPr id="54" name="Screenshot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6).png"/>
                    <pic:cNvPicPr>
                      <a:picLocks noChangeAspect="1" noChangeArrowheads="1"/>
                    </pic:cNvPicPr>
                  </pic:nvPicPr>
                  <pic:blipFill>
                    <a:blip r:embed="rId36"/>
                    <a:stretch>
                      <a:fillRect/>
                    </a:stretch>
                  </pic:blipFill>
                  <pic:spPr bwMode="auto">
                    <a:xfrm>
                      <a:off x="0" y="0"/>
                      <a:ext cx="5671820" cy="2815590"/>
                    </a:xfrm>
                    <a:prstGeom prst="rect">
                      <a:avLst/>
                    </a:prstGeom>
                  </pic:spPr>
                </pic:pic>
              </a:graphicData>
            </a:graphic>
          </wp:inline>
        </w:drawing>
      </w:r>
      <w:r>
        <w:t xml:space="preserve"> Incomplete submittal of the certificates is not possible. The system will alert the user that certificate files are missing if the Save button is clicked and not all three files have been selected.</w:t>
      </w:r>
    </w:p>
    <w:p w:rsidR="009B4B2A" w:rsidRDefault="009B4B2A"/>
    <w:p w:rsidR="009B4B2A" w:rsidRDefault="001A325E">
      <w:r>
        <w:rPr>
          <w:noProof/>
        </w:rPr>
        <w:lastRenderedPageBreak/>
        <w:drawing>
          <wp:inline distT="0" distB="0" distL="0" distR="0">
            <wp:extent cx="5671820" cy="2571115"/>
            <wp:effectExtent l="0" t="0" r="0" b="0"/>
            <wp:docPr id="55" name="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png"/>
                    <pic:cNvPicPr>
                      <a:picLocks noChangeAspect="1" noChangeArrowheads="1"/>
                    </pic:cNvPicPr>
                  </pic:nvPicPr>
                  <pic:blipFill>
                    <a:blip r:embed="rId37"/>
                    <a:stretch>
                      <a:fillRect/>
                    </a:stretch>
                  </pic:blipFill>
                  <pic:spPr bwMode="auto">
                    <a:xfrm>
                      <a:off x="0" y="0"/>
                      <a:ext cx="5671820" cy="2571115"/>
                    </a:xfrm>
                    <a:prstGeom prst="rect">
                      <a:avLst/>
                    </a:prstGeom>
                  </pic:spPr>
                </pic:pic>
              </a:graphicData>
            </a:graphic>
          </wp:inline>
        </w:drawing>
      </w:r>
    </w:p>
    <w:p w:rsidR="009B4B2A" w:rsidRDefault="009B4B2A"/>
    <w:p w:rsidR="009B4B2A" w:rsidRDefault="001A325E">
      <w:pPr>
        <w:spacing w:before="0" w:after="0" w:line="240" w:lineRule="auto"/>
        <w:jc w:val="left"/>
      </w:pPr>
      <w:r>
        <w:br w:type="page"/>
      </w:r>
    </w:p>
    <w:p w:rsidR="009B4B2A" w:rsidRDefault="001A325E">
      <w:pPr>
        <w:pStyle w:val="Heading2"/>
        <w:numPr>
          <w:ilvl w:val="1"/>
          <w:numId w:val="2"/>
        </w:numPr>
        <w:rPr>
          <w:lang w:val="en-GB"/>
        </w:rPr>
      </w:pPr>
      <w:bookmarkStart w:id="83" w:name="_Toc71118484"/>
      <w:r>
        <w:rPr>
          <w:lang w:val="en-GB"/>
        </w:rPr>
        <w:lastRenderedPageBreak/>
        <w:t>CSP Instance registration</w:t>
      </w:r>
      <w:bookmarkEnd w:id="83"/>
    </w:p>
    <w:p w:rsidR="009B4B2A" w:rsidRDefault="001A325E">
      <w:r>
        <w:t>In the Registration page, the user must enter basic CSP information that includes CSP-ID, Domain, Responsible contact info, internal/external IP’s and SMTP configuration for outgoing e-mails.</w:t>
      </w:r>
    </w:p>
    <w:p w:rsidR="009B4B2A" w:rsidRDefault="001A325E">
      <w:r>
        <w:rPr>
          <w:noProof/>
        </w:rPr>
        <w:drawing>
          <wp:inline distT="0" distB="0" distL="0" distR="0">
            <wp:extent cx="5669915" cy="4813300"/>
            <wp:effectExtent l="0" t="0" r="0" b="0"/>
            <wp:docPr id="56"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1"/>
                    <pic:cNvPicPr>
                      <a:picLocks noChangeAspect="1" noChangeArrowheads="1"/>
                    </pic:cNvPicPr>
                  </pic:nvPicPr>
                  <pic:blipFill>
                    <a:blip r:embed="rId38"/>
                    <a:srcRect b="1832"/>
                    <a:stretch>
                      <a:fillRect/>
                    </a:stretch>
                  </pic:blipFill>
                  <pic:spPr bwMode="auto">
                    <a:xfrm>
                      <a:off x="0" y="0"/>
                      <a:ext cx="5669915" cy="4813300"/>
                    </a:xfrm>
                    <a:prstGeom prst="rect">
                      <a:avLst/>
                    </a:prstGeom>
                  </pic:spPr>
                </pic:pic>
              </a:graphicData>
            </a:graphic>
          </wp:inline>
        </w:drawing>
      </w:r>
    </w:p>
    <w:p w:rsidR="009B4B2A" w:rsidRDefault="001A325E">
      <w:r>
        <w:t xml:space="preserve">This form is protected against incomplete submission. If the Save button is clicked without all required fields completed, warning will be displayed. </w:t>
      </w:r>
    </w:p>
    <w:p w:rsidR="009B4B2A" w:rsidRDefault="001A325E">
      <w:r>
        <w:t>The fields of this form should be completed as follows.</w:t>
      </w:r>
    </w:p>
    <w:p w:rsidR="009B4B2A" w:rsidRDefault="001A325E">
      <w:r>
        <w:rPr>
          <w:b/>
        </w:rPr>
        <w:t>CSP UUID</w:t>
      </w:r>
      <w:r>
        <w:t>: This field is auto completed by the system and is the Unique Identifier of the CSP instance.</w:t>
      </w:r>
    </w:p>
    <w:p w:rsidR="009B4B2A" w:rsidRDefault="001A325E">
      <w:r>
        <w:rPr>
          <w:b/>
        </w:rPr>
        <w:t>CSP-ID</w:t>
      </w:r>
      <w:r>
        <w:t>: The assigned CSP id (e.g. “csirt-gr”)</w:t>
      </w:r>
    </w:p>
    <w:p w:rsidR="009B4B2A" w:rsidRDefault="001A325E">
      <w:r>
        <w:rPr>
          <w:b/>
        </w:rPr>
        <w:t>Domain Name</w:t>
      </w:r>
      <w:r>
        <w:t>: The domain (without CSP-ID) as determined by the application procedure and environment (e.g. preprod.melicertes.eu). Note: the CSP-ID and Domain name should be already known. If the user doing the installation does not have them, the registration procedure will fail.</w:t>
      </w:r>
    </w:p>
    <w:p w:rsidR="009B4B2A" w:rsidRDefault="001A325E">
      <w:r>
        <w:rPr>
          <w:b/>
        </w:rPr>
        <w:t>Responsible Contacts</w:t>
      </w:r>
      <w:r>
        <w:t>: At least two contacts must be provided "Technical Admin" and "Contact". For each contact line the full name and email of the person or distribution group should be filled in like the following example:</w:t>
      </w:r>
    </w:p>
    <w:tbl>
      <w:tblPr>
        <w:tblStyle w:val="TableGrid"/>
        <w:tblW w:w="8919" w:type="dxa"/>
        <w:tblLook w:val="04A0" w:firstRow="1" w:lastRow="0" w:firstColumn="1" w:lastColumn="0" w:noHBand="0" w:noVBand="1"/>
      </w:tblPr>
      <w:tblGrid>
        <w:gridCol w:w="2973"/>
        <w:gridCol w:w="2973"/>
        <w:gridCol w:w="2973"/>
      </w:tblGrid>
      <w:tr w:rsidR="009B4B2A">
        <w:trPr>
          <w:trHeight w:val="170"/>
        </w:trPr>
        <w:tc>
          <w:tcPr>
            <w:tcW w:w="2973" w:type="dxa"/>
            <w:shd w:val="clear" w:color="auto" w:fill="auto"/>
          </w:tcPr>
          <w:p w:rsidR="009B4B2A" w:rsidRDefault="001A325E">
            <w:pPr>
              <w:spacing w:before="0" w:after="0"/>
              <w:rPr>
                <w:b/>
              </w:rPr>
            </w:pPr>
            <w:r>
              <w:rPr>
                <w:b/>
              </w:rPr>
              <w:t>Name</w:t>
            </w:r>
          </w:p>
        </w:tc>
        <w:tc>
          <w:tcPr>
            <w:tcW w:w="2973" w:type="dxa"/>
            <w:shd w:val="clear" w:color="auto" w:fill="auto"/>
          </w:tcPr>
          <w:p w:rsidR="009B4B2A" w:rsidRDefault="001A325E">
            <w:pPr>
              <w:spacing w:before="0" w:after="0"/>
              <w:rPr>
                <w:b/>
              </w:rPr>
            </w:pPr>
            <w:r>
              <w:rPr>
                <w:b/>
              </w:rPr>
              <w:t>Email</w:t>
            </w:r>
          </w:p>
        </w:tc>
        <w:tc>
          <w:tcPr>
            <w:tcW w:w="2973" w:type="dxa"/>
            <w:shd w:val="clear" w:color="auto" w:fill="auto"/>
          </w:tcPr>
          <w:p w:rsidR="009B4B2A" w:rsidRDefault="001A325E">
            <w:pPr>
              <w:spacing w:before="0" w:after="0"/>
              <w:rPr>
                <w:b/>
              </w:rPr>
            </w:pPr>
            <w:r>
              <w:rPr>
                <w:b/>
              </w:rPr>
              <w:t>Type</w:t>
            </w:r>
          </w:p>
        </w:tc>
      </w:tr>
      <w:tr w:rsidR="009B4B2A">
        <w:trPr>
          <w:trHeight w:val="170"/>
        </w:trPr>
        <w:tc>
          <w:tcPr>
            <w:tcW w:w="2973" w:type="dxa"/>
            <w:shd w:val="clear" w:color="auto" w:fill="auto"/>
          </w:tcPr>
          <w:p w:rsidR="009B4B2A" w:rsidRDefault="001A325E">
            <w:pPr>
              <w:spacing w:before="0" w:after="0"/>
            </w:pPr>
            <w:r>
              <w:t>Admin PoC</w:t>
            </w:r>
          </w:p>
        </w:tc>
        <w:tc>
          <w:tcPr>
            <w:tcW w:w="2973" w:type="dxa"/>
            <w:shd w:val="clear" w:color="auto" w:fill="auto"/>
          </w:tcPr>
          <w:p w:rsidR="009B4B2A" w:rsidRDefault="001A325E">
            <w:pPr>
              <w:spacing w:before="0" w:after="0"/>
            </w:pPr>
            <w:r>
              <w:t>meli.admin@your-cert.org</w:t>
            </w:r>
          </w:p>
        </w:tc>
        <w:tc>
          <w:tcPr>
            <w:tcW w:w="2973" w:type="dxa"/>
            <w:shd w:val="clear" w:color="auto" w:fill="auto"/>
          </w:tcPr>
          <w:p w:rsidR="009B4B2A" w:rsidRDefault="001A325E">
            <w:pPr>
              <w:spacing w:before="0" w:after="0"/>
            </w:pPr>
            <w:r>
              <w:t>Technical Admin</w:t>
            </w:r>
          </w:p>
        </w:tc>
      </w:tr>
      <w:tr w:rsidR="009B4B2A">
        <w:trPr>
          <w:trHeight w:val="170"/>
        </w:trPr>
        <w:tc>
          <w:tcPr>
            <w:tcW w:w="2973" w:type="dxa"/>
            <w:shd w:val="clear" w:color="auto" w:fill="auto"/>
          </w:tcPr>
          <w:p w:rsidR="009B4B2A" w:rsidRDefault="001A325E">
            <w:pPr>
              <w:spacing w:before="0" w:after="0"/>
            </w:pPr>
            <w:r>
              <w:t>Project PoC</w:t>
            </w:r>
          </w:p>
        </w:tc>
        <w:tc>
          <w:tcPr>
            <w:tcW w:w="2973" w:type="dxa"/>
            <w:shd w:val="clear" w:color="auto" w:fill="auto"/>
          </w:tcPr>
          <w:p w:rsidR="009B4B2A" w:rsidRDefault="001A325E">
            <w:pPr>
              <w:spacing w:before="0" w:after="0"/>
            </w:pPr>
            <w:r>
              <w:t>meli.project@your-cert.org</w:t>
            </w:r>
          </w:p>
        </w:tc>
        <w:tc>
          <w:tcPr>
            <w:tcW w:w="2973" w:type="dxa"/>
            <w:shd w:val="clear" w:color="auto" w:fill="auto"/>
          </w:tcPr>
          <w:p w:rsidR="009B4B2A" w:rsidRDefault="001A325E">
            <w:pPr>
              <w:spacing w:before="0" w:after="0"/>
            </w:pPr>
            <w:r>
              <w:t>Contact</w:t>
            </w:r>
          </w:p>
        </w:tc>
      </w:tr>
    </w:tbl>
    <w:p w:rsidR="009B4B2A" w:rsidRDefault="009B4B2A"/>
    <w:p w:rsidR="009B4B2A" w:rsidRDefault="001A325E">
      <w:r>
        <w:lastRenderedPageBreak/>
        <w:t xml:space="preserve">More contacts can be configured by adding lines to the form using the green </w:t>
      </w:r>
      <w:r>
        <w:rPr>
          <w:noProof/>
        </w:rPr>
        <w:drawing>
          <wp:inline distT="0" distB="0" distL="0" distR="0">
            <wp:extent cx="73660" cy="74295"/>
            <wp:effectExtent l="0" t="0" r="0" b="0"/>
            <wp:docPr id="5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pic:cNvPicPr>
                      <a:picLocks noChangeAspect="1" noChangeArrowheads="1"/>
                    </pic:cNvPicPr>
                  </pic:nvPicPr>
                  <pic:blipFill>
                    <a:blip r:embed="rId39"/>
                    <a:srcRect l="14575" t="16194" r="20648" b="18758"/>
                    <a:stretch>
                      <a:fillRect/>
                    </a:stretch>
                  </pic:blipFill>
                  <pic:spPr bwMode="auto">
                    <a:xfrm>
                      <a:off x="0" y="0"/>
                      <a:ext cx="73660" cy="74295"/>
                    </a:xfrm>
                    <a:prstGeom prst="rect">
                      <a:avLst/>
                    </a:prstGeom>
                  </pic:spPr>
                </pic:pic>
              </a:graphicData>
            </a:graphic>
          </wp:inline>
        </w:drawing>
      </w:r>
      <w:r>
        <w:t xml:space="preserve"> button.</w:t>
      </w:r>
    </w:p>
    <w:p w:rsidR="009B4B2A" w:rsidRDefault="001A325E">
      <w:r>
        <w:rPr>
          <w:b/>
        </w:rPr>
        <w:t>Internal/External IPs:</w:t>
      </w:r>
      <w:r>
        <w:t xml:space="preserve"> The internal and external IP’s of the guest machine need to be inserted. Please note the following details:</w:t>
      </w:r>
    </w:p>
    <w:p w:rsidR="009B4B2A" w:rsidRDefault="001A325E">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If the system is directly outside the firewalls (e.g. DMZ or direct access to the internet) then Internal IP entered should be the same as external IP, as provided by the network administrator.</w:t>
      </w:r>
    </w:p>
    <w:p w:rsidR="009B4B2A" w:rsidRDefault="001A325E">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If the system is behind a NAT firewall, the Internal IP should be the IP of the system inside the corporate network. The external IP should be the one used to exit the firewall (public IP address) and it should be static (not dynamic external IP). If the administrator cannot allocate a specific IP via NAT, it is advised this machine to be put on a DMZ instead.</w:t>
      </w:r>
    </w:p>
    <w:p w:rsidR="009B4B2A" w:rsidRDefault="001A325E">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 xml:space="preserve">Only </w:t>
      </w:r>
      <w:r>
        <w:rPr>
          <w:rFonts w:ascii="Calibri" w:eastAsia="Times New Roman" w:hAnsi="Calibri"/>
          <w:color w:val="595959"/>
          <w:sz w:val="20"/>
          <w:szCs w:val="20"/>
          <w:u w:val="single"/>
        </w:rPr>
        <w:t>one</w:t>
      </w:r>
      <w:r>
        <w:rPr>
          <w:rFonts w:ascii="Calibri" w:eastAsia="Times New Roman" w:hAnsi="Calibri"/>
          <w:color w:val="595959"/>
          <w:sz w:val="20"/>
          <w:szCs w:val="20"/>
        </w:rPr>
        <w:t xml:space="preserve"> internal IP and only </w:t>
      </w:r>
      <w:r>
        <w:rPr>
          <w:rFonts w:ascii="Calibri" w:eastAsia="Times New Roman" w:hAnsi="Calibri"/>
          <w:color w:val="595959"/>
          <w:sz w:val="20"/>
          <w:szCs w:val="20"/>
          <w:u w:val="single"/>
        </w:rPr>
        <w:t>one</w:t>
      </w:r>
      <w:r>
        <w:rPr>
          <w:rFonts w:ascii="Calibri" w:eastAsia="Times New Roman" w:hAnsi="Calibri"/>
          <w:color w:val="595959"/>
          <w:sz w:val="20"/>
          <w:szCs w:val="20"/>
        </w:rPr>
        <w:t xml:space="preserve"> external IP are supported. </w:t>
      </w:r>
    </w:p>
    <w:p w:rsidR="009B4B2A" w:rsidRDefault="001A325E">
      <w:r>
        <w:t xml:space="preserve">All the above fields are </w:t>
      </w:r>
      <w:r>
        <w:rPr>
          <w:b/>
        </w:rPr>
        <w:t>mandatory</w:t>
      </w:r>
      <w:r>
        <w:t xml:space="preserve">. </w:t>
      </w:r>
    </w:p>
    <w:p w:rsidR="009B4B2A" w:rsidRDefault="001A325E">
      <w:r>
        <w:t>The final section of the form, Outgoing Emails (Optional – videobridge support), is optional and there be no warning if it not completed. This section consists of an SMTP server configuration options, namely:</w:t>
      </w:r>
    </w:p>
    <w:p w:rsidR="009B4B2A" w:rsidRDefault="001A325E">
      <w:pPr>
        <w:pStyle w:val="ListParagraph"/>
        <w:numPr>
          <w:ilvl w:val="0"/>
          <w:numId w:val="15"/>
        </w:numPr>
      </w:pPr>
      <w:r>
        <w:t>Sender Name</w:t>
      </w:r>
    </w:p>
    <w:p w:rsidR="009B4B2A" w:rsidRDefault="001A325E">
      <w:pPr>
        <w:pStyle w:val="ListParagraph"/>
        <w:numPr>
          <w:ilvl w:val="0"/>
          <w:numId w:val="15"/>
        </w:numPr>
      </w:pPr>
      <w:r>
        <w:t>Sender Email</w:t>
      </w:r>
    </w:p>
    <w:p w:rsidR="009B4B2A" w:rsidRDefault="001A325E">
      <w:pPr>
        <w:pStyle w:val="ListParagraph"/>
        <w:numPr>
          <w:ilvl w:val="0"/>
          <w:numId w:val="15"/>
        </w:numPr>
      </w:pPr>
      <w:r>
        <w:t>SMTP Host</w:t>
      </w:r>
    </w:p>
    <w:p w:rsidR="009B4B2A" w:rsidRDefault="001A325E">
      <w:pPr>
        <w:pStyle w:val="ListParagraph"/>
        <w:numPr>
          <w:ilvl w:val="0"/>
          <w:numId w:val="15"/>
        </w:numPr>
      </w:pPr>
      <w:r>
        <w:t>SMTP Port</w:t>
      </w:r>
    </w:p>
    <w:p w:rsidR="009B4B2A" w:rsidRDefault="001A325E">
      <w:pPr>
        <w:pStyle w:val="ListParagraph"/>
        <w:numPr>
          <w:ilvl w:val="0"/>
          <w:numId w:val="15"/>
        </w:numPr>
      </w:pPr>
      <w:r>
        <w:t>SMTP Username</w:t>
      </w:r>
    </w:p>
    <w:p w:rsidR="009B4B2A" w:rsidRDefault="001A325E">
      <w:pPr>
        <w:pStyle w:val="ListParagraph"/>
        <w:numPr>
          <w:ilvl w:val="0"/>
          <w:numId w:val="15"/>
        </w:numPr>
      </w:pPr>
      <w:r>
        <w:t>SMTP Password</w:t>
      </w:r>
    </w:p>
    <w:p w:rsidR="009B4B2A" w:rsidRDefault="001A325E">
      <w:r>
        <w:t xml:space="preserve">The </w:t>
      </w:r>
      <w:r>
        <w:rPr>
          <w:u w:val="single"/>
        </w:rPr>
        <w:t>videoconferencing administration requires a valid SMTP configuration</w:t>
      </w:r>
      <w:r>
        <w:t xml:space="preserve"> so it is suggested that these details are filled in – a simple Gmail account may be used if no “real” account is available. Not entering the SMTP details will make the bridge lose the ability to send out invitations/cancellations to the scheduled conferences and together with them, the assigned username/password and bridge conference room details.</w:t>
      </w:r>
    </w:p>
    <w:p w:rsidR="009B4B2A" w:rsidRDefault="001A325E">
      <w:r>
        <w:t>A sample filled in form appears below.</w:t>
      </w:r>
    </w:p>
    <w:p w:rsidR="009B4B2A" w:rsidRDefault="001A325E">
      <w:r>
        <w:rPr>
          <w:noProof/>
        </w:rPr>
        <w:lastRenderedPageBreak/>
        <w:drawing>
          <wp:inline distT="0" distB="0" distL="0" distR="0">
            <wp:extent cx="5669915" cy="4515485"/>
            <wp:effectExtent l="0" t="0" r="0" b="0"/>
            <wp:docPr id="58"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2"/>
                    <pic:cNvPicPr>
                      <a:picLocks noChangeAspect="1" noChangeArrowheads="1"/>
                    </pic:cNvPicPr>
                  </pic:nvPicPr>
                  <pic:blipFill>
                    <a:blip r:embed="rId40"/>
                    <a:stretch>
                      <a:fillRect/>
                    </a:stretch>
                  </pic:blipFill>
                  <pic:spPr bwMode="auto">
                    <a:xfrm>
                      <a:off x="0" y="0"/>
                      <a:ext cx="5669915" cy="4515485"/>
                    </a:xfrm>
                    <a:prstGeom prst="rect">
                      <a:avLst/>
                    </a:prstGeom>
                  </pic:spPr>
                </pic:pic>
              </a:graphicData>
            </a:graphic>
          </wp:inline>
        </w:drawing>
      </w:r>
    </w:p>
    <w:p w:rsidR="009B4B2A" w:rsidRDefault="009B4B2A"/>
    <w:p w:rsidR="009B4B2A" w:rsidRDefault="001A325E">
      <w:r>
        <w:t>The form is submitted by clicking the green Save button.</w:t>
      </w:r>
    </w:p>
    <w:p w:rsidR="009B4B2A" w:rsidRDefault="001A325E">
      <w:r>
        <w:rPr>
          <w:noProof/>
        </w:rPr>
        <w:lastRenderedPageBreak/>
        <w:drawing>
          <wp:inline distT="0" distB="0" distL="0" distR="0">
            <wp:extent cx="5669915" cy="5014595"/>
            <wp:effectExtent l="0" t="0" r="0" b="0"/>
            <wp:docPr id="59"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3"/>
                    <pic:cNvPicPr>
                      <a:picLocks noChangeAspect="1" noChangeArrowheads="1"/>
                    </pic:cNvPicPr>
                  </pic:nvPicPr>
                  <pic:blipFill>
                    <a:blip r:embed="rId41"/>
                    <a:stretch>
                      <a:fillRect/>
                    </a:stretch>
                  </pic:blipFill>
                  <pic:spPr bwMode="auto">
                    <a:xfrm>
                      <a:off x="0" y="0"/>
                      <a:ext cx="5669915" cy="5014595"/>
                    </a:xfrm>
                    <a:prstGeom prst="rect">
                      <a:avLst/>
                    </a:prstGeom>
                  </pic:spPr>
                </pic:pic>
              </a:graphicData>
            </a:graphic>
          </wp:inline>
        </w:drawing>
      </w:r>
    </w:p>
    <w:p w:rsidR="009B4B2A" w:rsidRDefault="009B4B2A"/>
    <w:p w:rsidR="009B4B2A" w:rsidRDefault="001A325E">
      <w:r>
        <w:t>The system prompts for confirmation prior to final submission. It is important that all information entered is correct since connectivity will not be possible if any misspellings exist in the CSP name, domain and IP’s.  After pressing the “Continue and Register” button, the system will redirect to the Dashboard page.</w:t>
      </w:r>
    </w:p>
    <w:p w:rsidR="009B4B2A" w:rsidRDefault="001A325E">
      <w:r>
        <w:t xml:space="preserve">At that point, the installation UI performs a CSP registration action and on completion, assumes the CSP has registered successfully with the central CSP. </w:t>
      </w:r>
      <w:r>
        <w:rPr>
          <w:b/>
        </w:rPr>
        <w:t>The administrator performing the CSP installation should contact the operators of the central CSP to inform them about the new CSP registration.</w:t>
      </w:r>
    </w:p>
    <w:p w:rsidR="009B4B2A" w:rsidRDefault="001A325E">
      <w:pPr>
        <w:pStyle w:val="Heading2"/>
        <w:numPr>
          <w:ilvl w:val="1"/>
          <w:numId w:val="2"/>
        </w:numPr>
        <w:rPr>
          <w:lang w:val="en-GB"/>
        </w:rPr>
      </w:pPr>
      <w:bookmarkStart w:id="84" w:name="_Toc71118485"/>
      <w:r>
        <w:rPr>
          <w:lang w:val="en-GB"/>
        </w:rPr>
        <w:t>Download of system updates</w:t>
      </w:r>
      <w:bookmarkEnd w:id="84"/>
    </w:p>
    <w:p w:rsidR="009B4B2A" w:rsidRDefault="001A325E">
      <w:r>
        <w:t xml:space="preserve">In a new installation, a registered CSP is not operational yet. </w:t>
      </w:r>
      <w:r>
        <w:rPr>
          <w:b/>
        </w:rPr>
        <w:t>Specific actions are required on the central CSP side to allow this new CSP to receive new and updated modules to continue the installation</w:t>
      </w:r>
      <w:r>
        <w:t>. The user should proceed to the “Updates” page. The updates list should be empty until the operators of the central CSP assign updates to this CSP instance. Once the updates are assigned, the list will be populated, and the user can proceed with the installation.</w:t>
      </w:r>
    </w:p>
    <w:p w:rsidR="009B4B2A" w:rsidRDefault="001A325E">
      <w:r>
        <w:t>In an existing installation, updates may appear on the “Updates” page as they become available. This page should be checked once a week during a scheduled maintenance window.</w:t>
      </w:r>
    </w:p>
    <w:p w:rsidR="009B4B2A" w:rsidRDefault="009B4B2A"/>
    <w:p w:rsidR="009B4B2A" w:rsidRDefault="009B4B2A"/>
    <w:p w:rsidR="009B4B2A" w:rsidRDefault="001A325E">
      <w:r>
        <w:rPr>
          <w:noProof/>
        </w:rPr>
        <w:lastRenderedPageBreak/>
        <w:drawing>
          <wp:inline distT="0" distB="0" distL="0" distR="0">
            <wp:extent cx="5671820" cy="1247140"/>
            <wp:effectExtent l="0" t="0" r="0" b="0"/>
            <wp:docPr id="60"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4"/>
                    <pic:cNvPicPr>
                      <a:picLocks noChangeAspect="1" noChangeArrowheads="1"/>
                    </pic:cNvPicPr>
                  </pic:nvPicPr>
                  <pic:blipFill>
                    <a:blip r:embed="rId42"/>
                    <a:stretch>
                      <a:fillRect/>
                    </a:stretch>
                  </pic:blipFill>
                  <pic:spPr bwMode="auto">
                    <a:xfrm>
                      <a:off x="0" y="0"/>
                      <a:ext cx="5671820" cy="1247140"/>
                    </a:xfrm>
                    <a:prstGeom prst="rect">
                      <a:avLst/>
                    </a:prstGeom>
                  </pic:spPr>
                </pic:pic>
              </a:graphicData>
            </a:graphic>
          </wp:inline>
        </w:drawing>
      </w:r>
    </w:p>
    <w:p w:rsidR="009B4B2A" w:rsidRDefault="009B4B2A"/>
    <w:p w:rsidR="009B4B2A" w:rsidRDefault="001A325E">
      <w:r>
        <w:t xml:space="preserve">The user can check for updates by selecting the “Click here to check again” button. The CSP does not display </w:t>
      </w:r>
      <w:r>
        <w:rPr>
          <w:i/>
        </w:rPr>
        <w:t xml:space="preserve">any updates on this page </w:t>
      </w:r>
      <w:r>
        <w:t>until updates are assigned. The updates list will appear as below, in a configured CSP:</w:t>
      </w:r>
    </w:p>
    <w:p w:rsidR="009B4B2A" w:rsidRDefault="009B4B2A"/>
    <w:p w:rsidR="009B4B2A" w:rsidRDefault="001A325E">
      <w:r>
        <w:rPr>
          <w:noProof/>
        </w:rPr>
        <w:drawing>
          <wp:inline distT="0" distB="0" distL="0" distR="0">
            <wp:extent cx="5671820" cy="4399915"/>
            <wp:effectExtent l="0" t="0" r="0" b="0"/>
            <wp:docPr id="61" name="Screenshot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5).png"/>
                    <pic:cNvPicPr>
                      <a:picLocks noChangeAspect="1" noChangeArrowheads="1"/>
                    </pic:cNvPicPr>
                  </pic:nvPicPr>
                  <pic:blipFill>
                    <a:blip r:embed="rId43"/>
                    <a:stretch>
                      <a:fillRect/>
                    </a:stretch>
                  </pic:blipFill>
                  <pic:spPr bwMode="auto">
                    <a:xfrm>
                      <a:off x="0" y="0"/>
                      <a:ext cx="5671820" cy="4399915"/>
                    </a:xfrm>
                    <a:prstGeom prst="rect">
                      <a:avLst/>
                    </a:prstGeom>
                  </pic:spPr>
                </pic:pic>
              </a:graphicData>
            </a:graphic>
          </wp:inline>
        </w:drawing>
      </w:r>
    </w:p>
    <w:p w:rsidR="009B4B2A" w:rsidRDefault="001A325E">
      <w:r>
        <w:t>The user can download updates by clicking on the blue download icon in the Actions column. Each time the user clicks on a download button, the system will redirect them to the System log page.</w:t>
      </w:r>
    </w:p>
    <w:p w:rsidR="009B4B2A" w:rsidRDefault="001A325E">
      <w:r>
        <w:rPr>
          <w:noProof/>
        </w:rPr>
        <w:lastRenderedPageBreak/>
        <w:drawing>
          <wp:inline distT="0" distB="0" distL="0" distR="0">
            <wp:extent cx="5671820" cy="3629025"/>
            <wp:effectExtent l="0" t="0" r="0" b="0"/>
            <wp:docPr id="62" name="Screenshot (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7).png"/>
                    <pic:cNvPicPr>
                      <a:picLocks noChangeAspect="1" noChangeArrowheads="1"/>
                    </pic:cNvPicPr>
                  </pic:nvPicPr>
                  <pic:blipFill>
                    <a:blip r:embed="rId44"/>
                    <a:stretch>
                      <a:fillRect/>
                    </a:stretch>
                  </pic:blipFill>
                  <pic:spPr bwMode="auto">
                    <a:xfrm>
                      <a:off x="0" y="0"/>
                      <a:ext cx="5671820" cy="3629025"/>
                    </a:xfrm>
                    <a:prstGeom prst="rect">
                      <a:avLst/>
                    </a:prstGeom>
                  </pic:spPr>
                </pic:pic>
              </a:graphicData>
            </a:graphic>
          </wp:inline>
        </w:drawing>
      </w:r>
    </w:p>
    <w:p w:rsidR="009B4B2A" w:rsidRDefault="001A325E">
      <w:r>
        <w:t xml:space="preserve">Most operations, including downloading of updates takes place in the background so the user can return to the Updates page by clicking the “Back to Updates” button, and page refresh (for updated log entries) happens every 60 seconds or if the “Refresh now” button </w:t>
      </w:r>
      <w:r>
        <w:rPr>
          <w:noProof/>
        </w:rPr>
        <w:drawing>
          <wp:inline distT="0" distB="0" distL="0" distR="0">
            <wp:extent cx="475615" cy="84455"/>
            <wp:effectExtent l="0" t="0" r="0" b="0"/>
            <wp:docPr id="63"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pic:cNvPicPr>
                      <a:picLocks noChangeAspect="1" noChangeArrowheads="1"/>
                    </pic:cNvPicPr>
                  </pic:nvPicPr>
                  <pic:blipFill>
                    <a:blip r:embed="rId45"/>
                    <a:srcRect l="5562" t="17512" r="4860" b="24080"/>
                    <a:stretch>
                      <a:fillRect/>
                    </a:stretch>
                  </pic:blipFill>
                  <pic:spPr bwMode="auto">
                    <a:xfrm>
                      <a:off x="0" y="0"/>
                      <a:ext cx="475615" cy="84455"/>
                    </a:xfrm>
                    <a:prstGeom prst="rect">
                      <a:avLst/>
                    </a:prstGeom>
                  </pic:spPr>
                </pic:pic>
              </a:graphicData>
            </a:graphic>
          </wp:inline>
        </w:drawing>
      </w:r>
      <w:r>
        <w:t xml:space="preserve"> is pressed.</w:t>
      </w:r>
    </w:p>
    <w:p w:rsidR="009B4B2A" w:rsidRDefault="001A325E">
      <w:r>
        <w:t>An indicative list of log entry extracts with explanations follows:</w:t>
      </w:r>
    </w:p>
    <w:p w:rsidR="009B4B2A" w:rsidRDefault="001A325E">
      <w:pPr>
        <w:pStyle w:val="ListParagraph"/>
        <w:numPr>
          <w:ilvl w:val="0"/>
          <w:numId w:val="5"/>
        </w:numPr>
        <w:jc w:val="left"/>
        <w:rPr>
          <w:rFonts w:ascii="Calibri" w:eastAsia="Times New Roman" w:hAnsi="Calibri"/>
          <w:color w:val="595959"/>
          <w:sz w:val="20"/>
          <w:szCs w:val="20"/>
        </w:rPr>
      </w:pPr>
      <w:r>
        <w:rPr>
          <w:rFonts w:ascii="Calibri" w:hAnsi="Calibri"/>
          <w:color w:val="E36C0A" w:themeColor="accent6" w:themeShade="BF"/>
          <w:sz w:val="20"/>
        </w:rPr>
        <w:t>“Task X was added for background work”</w:t>
      </w:r>
      <w:r>
        <w:rPr>
          <w:rFonts w:ascii="Calibri" w:eastAsia="Times New Roman" w:hAnsi="Calibri"/>
          <w:color w:val="808080" w:themeColor="background1" w:themeShade="80"/>
          <w:sz w:val="20"/>
          <w:szCs w:val="20"/>
        </w:rPr>
        <w:br/>
      </w:r>
      <w:r>
        <w:rPr>
          <w:rFonts w:ascii="Calibri" w:eastAsia="Times New Roman" w:hAnsi="Calibri"/>
          <w:color w:val="595959"/>
          <w:sz w:val="20"/>
          <w:szCs w:val="20"/>
        </w:rPr>
        <w:t xml:space="preserve">– the system has scheduled an operation to happen in the background. </w:t>
      </w:r>
    </w:p>
    <w:p w:rsidR="009B4B2A" w:rsidRDefault="001A325E">
      <w:pPr>
        <w:pStyle w:val="ListParagraph"/>
        <w:numPr>
          <w:ilvl w:val="0"/>
          <w:numId w:val="5"/>
        </w:numPr>
        <w:jc w:val="left"/>
        <w:rPr>
          <w:rFonts w:ascii="Calibri" w:eastAsia="Times New Roman" w:hAnsi="Calibri"/>
          <w:color w:val="595959"/>
          <w:sz w:val="20"/>
          <w:szCs w:val="20"/>
        </w:rPr>
      </w:pPr>
      <w:r>
        <w:rPr>
          <w:rFonts w:ascii="Calibri" w:eastAsia="Times New Roman" w:hAnsi="Calibri"/>
          <w:color w:val="E36C0A" w:themeColor="accent6" w:themeShade="BF"/>
          <w:sz w:val="20"/>
          <w:szCs w:val="20"/>
        </w:rPr>
        <w:t xml:space="preserve">Result in </w:t>
      </w:r>
      <w:r>
        <w:rPr>
          <w:rFonts w:ascii="Calibri" w:hAnsi="Calibri"/>
          <w:color w:val="E36C0A" w:themeColor="accent6" w:themeShade="BF"/>
          <w:sz w:val="20"/>
        </w:rPr>
        <w:t>BackgroundTaskResult(success=</w:t>
      </w:r>
      <w:r>
        <w:rPr>
          <w:rFonts w:ascii="Calibri" w:eastAsia="Times New Roman" w:hAnsi="Calibri"/>
          <w:color w:val="E36C0A" w:themeColor="accent6" w:themeShade="BF"/>
          <w:sz w:val="20"/>
          <w:szCs w:val="20"/>
        </w:rPr>
        <w:t xml:space="preserve">SystemModule(id=12, name=owncloud, description=owncloud version 4.2.001, installDate=null, active=fal;se, version=4.2.001, archivePath=/opt/csp/downloads/649…b507.zip, modulePath=null, moduleState=DOWNLOADED, hash 649…b507, startPriority=820, manifestJsonAsText=null, externalName=null), </w:t>
      </w:r>
      <w:r>
        <w:rPr>
          <w:rFonts w:ascii="Calibri" w:hAnsi="Calibri"/>
          <w:color w:val="E36C0A" w:themeColor="accent6" w:themeShade="BF"/>
          <w:sz w:val="20"/>
        </w:rPr>
        <w:t>errorCode=</w:t>
      </w:r>
      <w:r>
        <w:rPr>
          <w:rFonts w:ascii="Calibri" w:eastAsia="Times New Roman" w:hAnsi="Calibri"/>
          <w:color w:val="E36C0A" w:themeColor="accent6" w:themeShade="BF"/>
          <w:sz w:val="20"/>
          <w:szCs w:val="20"/>
        </w:rPr>
        <w:t>true</w:t>
      </w:r>
      <w:r>
        <w:rPr>
          <w:rFonts w:ascii="Calibri" w:hAnsi="Calibri"/>
          <w:color w:val="E36C0A" w:themeColor="accent6" w:themeShade="BF"/>
          <w:sz w:val="20"/>
        </w:rPr>
        <w:t>, moduleName</w:t>
      </w:r>
      <w:r>
        <w:rPr>
          <w:rFonts w:ascii="Calibri" w:eastAsia="Times New Roman" w:hAnsi="Calibri"/>
          <w:color w:val="E36C0A" w:themeColor="accent6" w:themeShade="BF"/>
          <w:sz w:val="20"/>
          <w:szCs w:val="20"/>
        </w:rPr>
        <w:t xml:space="preserve">=null) </w:t>
      </w:r>
      <w:r>
        <w:rPr>
          <w:rFonts w:ascii="Calibri" w:eastAsia="Times New Roman" w:hAnsi="Calibri"/>
          <w:color w:val="E36C0A" w:themeColor="accent6" w:themeShade="BF"/>
          <w:sz w:val="20"/>
          <w:szCs w:val="20"/>
        </w:rPr>
        <w:br/>
      </w:r>
      <w:r>
        <w:rPr>
          <w:rFonts w:ascii="Calibri" w:eastAsia="Times New Roman" w:hAnsi="Calibri"/>
          <w:color w:val="595959"/>
          <w:sz w:val="20"/>
          <w:szCs w:val="20"/>
        </w:rPr>
        <w:t>– indicates the module owncloud was Downloaded successfully</w:t>
      </w:r>
    </w:p>
    <w:p w:rsidR="009B4B2A" w:rsidRDefault="001A325E">
      <w:pPr>
        <w:spacing w:before="0" w:after="0" w:line="240" w:lineRule="auto"/>
        <w:jc w:val="left"/>
      </w:pPr>
      <w:r>
        <w:br w:type="page"/>
      </w:r>
    </w:p>
    <w:p w:rsidR="009B4B2A" w:rsidRDefault="001A325E">
      <w:r>
        <w:lastRenderedPageBreak/>
        <w:t>Note that updates that are currently downloading will present an animated gear icon in the “Actions” column.</w:t>
      </w:r>
    </w:p>
    <w:p w:rsidR="009B4B2A" w:rsidRDefault="009B4B2A"/>
    <w:p w:rsidR="009B4B2A" w:rsidRDefault="001A325E">
      <w:r>
        <w:rPr>
          <w:noProof/>
        </w:rPr>
        <w:drawing>
          <wp:inline distT="0" distB="0" distL="0" distR="0">
            <wp:extent cx="5671820" cy="3999230"/>
            <wp:effectExtent l="0" t="0" r="0" b="0"/>
            <wp:docPr id="65" name="Screenshot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8).png"/>
                    <pic:cNvPicPr>
                      <a:picLocks noChangeAspect="1" noChangeArrowheads="1"/>
                    </pic:cNvPicPr>
                  </pic:nvPicPr>
                  <pic:blipFill>
                    <a:blip r:embed="rId46"/>
                    <a:stretch>
                      <a:fillRect/>
                    </a:stretch>
                  </pic:blipFill>
                  <pic:spPr bwMode="auto">
                    <a:xfrm>
                      <a:off x="0" y="0"/>
                      <a:ext cx="5671820" cy="3999230"/>
                    </a:xfrm>
                    <a:prstGeom prst="rect">
                      <a:avLst/>
                    </a:prstGeom>
                  </pic:spPr>
                </pic:pic>
              </a:graphicData>
            </a:graphic>
          </wp:inline>
        </w:drawing>
      </w:r>
      <w:r>
        <w:rPr>
          <w:noProof/>
        </w:rPr>
        <mc:AlternateContent>
          <mc:Choice Requires="wps">
            <w:drawing>
              <wp:anchor distT="0" distB="0" distL="0" distR="0" simplePos="0" relativeHeight="256" behindDoc="0" locked="0" layoutInCell="1" allowOverlap="1" wp14:anchorId="25FDEF07">
                <wp:simplePos x="0" y="0"/>
                <wp:positionH relativeFrom="column">
                  <wp:posOffset>5389245</wp:posOffset>
                </wp:positionH>
                <wp:positionV relativeFrom="paragraph">
                  <wp:posOffset>1451610</wp:posOffset>
                </wp:positionV>
                <wp:extent cx="638810" cy="3175"/>
                <wp:effectExtent l="38100" t="76200" r="0" b="95250"/>
                <wp:wrapNone/>
                <wp:docPr id="64" name="Straight Arrow Connector 52"/>
                <wp:cNvGraphicFramePr/>
                <a:graphic xmlns:a="http://schemas.openxmlformats.org/drawingml/2006/main">
                  <a:graphicData uri="http://schemas.microsoft.com/office/word/2010/wordprocessingShape">
                    <wps:wsp>
                      <wps:cNvSpPr/>
                      <wps:spPr>
                        <a:xfrm flipH="1">
                          <a:off x="0" y="0"/>
                          <a:ext cx="638280" cy="2520"/>
                        </a:xfrm>
                        <a:custGeom>
                          <a:avLst/>
                          <a:gdLst/>
                          <a:ahLst/>
                          <a:cxnLst/>
                          <a:rect l="l" t="t" r="r" b="b"/>
                          <a:pathLst>
                            <a:path w="21600" h="21600">
                              <a:moveTo>
                                <a:pt x="0" y="0"/>
                              </a:moveTo>
                              <a:lnTo>
                                <a:pt x="21600" y="21600"/>
                              </a:lnTo>
                            </a:path>
                          </a:pathLst>
                        </a:custGeom>
                        <a:noFill/>
                        <a:ln>
                          <a:solidFill>
                            <a:srgbClr val="FF0000"/>
                          </a:solidFill>
                          <a:roun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rsidR="009B4B2A" w:rsidRDefault="001A325E">
      <w:r>
        <w:t>The user may initiate more downloads without waiting for the previous ones to finish as all download requests are added as background tasks one after the other. Completed downloads will present two new icons in the Action page, the green Install icon and the red delete icon. Note that although possible, clicking the download button multiple times should be avoided. You may monitor the download process by pressing the “Refresh” button on the button bar over the “Actions” column, without leaving this page.</w:t>
      </w:r>
    </w:p>
    <w:p w:rsidR="009B4B2A" w:rsidRDefault="001A325E">
      <w:pPr>
        <w:rPr>
          <w:lang w:eastAsia="en-GB"/>
        </w:rPr>
      </w:pPr>
      <w:r>
        <w:rPr>
          <w:lang w:eastAsia="en-GB"/>
        </w:rPr>
        <w:t xml:space="preserve"> </w:t>
      </w:r>
      <w:r>
        <w:rPr>
          <w:noProof/>
        </w:rPr>
        <w:drawing>
          <wp:inline distT="0" distB="0" distL="0" distR="0">
            <wp:extent cx="5669915" cy="2002790"/>
            <wp:effectExtent l="0" t="0" r="0" b="0"/>
            <wp:docPr id="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pic:cNvPicPr>
                      <a:picLocks noChangeAspect="1" noChangeArrowheads="1"/>
                    </pic:cNvPicPr>
                  </pic:nvPicPr>
                  <pic:blipFill>
                    <a:blip r:embed="rId47"/>
                    <a:stretch>
                      <a:fillRect/>
                    </a:stretch>
                  </pic:blipFill>
                  <pic:spPr bwMode="auto">
                    <a:xfrm>
                      <a:off x="0" y="0"/>
                      <a:ext cx="5669915" cy="2002790"/>
                    </a:xfrm>
                    <a:prstGeom prst="rect">
                      <a:avLst/>
                    </a:prstGeom>
                  </pic:spPr>
                </pic:pic>
              </a:graphicData>
            </a:graphic>
          </wp:inline>
        </w:drawing>
      </w:r>
    </w:p>
    <w:p w:rsidR="009B4B2A" w:rsidRDefault="009B4B2A"/>
    <w:p w:rsidR="009B4B2A" w:rsidRDefault="001A325E">
      <w:r>
        <w:t>All available updates should be downloaded reaching the stage where all images are available for installation as shown in the following image.</w:t>
      </w:r>
    </w:p>
    <w:p w:rsidR="009B4B2A" w:rsidRDefault="001A325E">
      <w:r>
        <w:rPr>
          <w:noProof/>
        </w:rPr>
        <w:lastRenderedPageBreak/>
        <w:drawing>
          <wp:inline distT="0" distB="0" distL="0" distR="0">
            <wp:extent cx="5671820" cy="4138295"/>
            <wp:effectExtent l="0" t="0" r="0" b="0"/>
            <wp:docPr id="67" name="Screenshot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5).png"/>
                    <pic:cNvPicPr>
                      <a:picLocks noChangeAspect="1" noChangeArrowheads="1"/>
                    </pic:cNvPicPr>
                  </pic:nvPicPr>
                  <pic:blipFill>
                    <a:blip r:embed="rId48"/>
                    <a:stretch>
                      <a:fillRect/>
                    </a:stretch>
                  </pic:blipFill>
                  <pic:spPr bwMode="auto">
                    <a:xfrm>
                      <a:off x="0" y="0"/>
                      <a:ext cx="5671820" cy="4138295"/>
                    </a:xfrm>
                    <a:prstGeom prst="rect">
                      <a:avLst/>
                    </a:prstGeom>
                  </pic:spPr>
                </pic:pic>
              </a:graphicData>
            </a:graphic>
          </wp:inline>
        </w:drawing>
      </w:r>
    </w:p>
    <w:p w:rsidR="009B4B2A" w:rsidRDefault="009B4B2A"/>
    <w:p w:rsidR="009B4B2A" w:rsidRDefault="001A325E">
      <w:pPr>
        <w:pStyle w:val="Heading2"/>
        <w:numPr>
          <w:ilvl w:val="1"/>
          <w:numId w:val="2"/>
        </w:numPr>
        <w:rPr>
          <w:lang w:val="en-GB"/>
        </w:rPr>
      </w:pPr>
      <w:bookmarkStart w:id="85" w:name="_Toc71118486"/>
      <w:r>
        <w:rPr>
          <w:lang w:val="en-GB"/>
        </w:rPr>
        <w:t xml:space="preserve">Modules </w:t>
      </w:r>
      <w:r>
        <w:t>installation</w:t>
      </w:r>
      <w:bookmarkEnd w:id="85"/>
    </w:p>
    <w:p w:rsidR="009B4B2A" w:rsidRDefault="001A325E">
      <w:r>
        <w:t xml:space="preserve">Now, component installation should begin. By clicking the green Install icon for each image, the user should install ALL available images, by consecutively clicking the install buttons, for the system to properly function. </w:t>
      </w:r>
    </w:p>
    <w:p w:rsidR="009B4B2A" w:rsidRDefault="001A325E">
      <w:r>
        <w:t>By clicking the install button for an image, the user is redirected to the System log where they can monitor installation progress. The installation process for some modules may take more than 5 minutes, as there is an implicit setup phase that happens. The process may be monitored at the system log page.</w:t>
      </w:r>
    </w:p>
    <w:p w:rsidR="009B4B2A" w:rsidRDefault="001A325E">
      <w:r>
        <w:t>The user should expect a log entry with “BackgroundTaskResult” indicating “success=true”.</w:t>
      </w:r>
    </w:p>
    <w:p w:rsidR="009B4B2A" w:rsidRDefault="009B4B2A"/>
    <w:p w:rsidR="009B4B2A" w:rsidRDefault="001A325E">
      <w:r>
        <w:rPr>
          <w:noProof/>
        </w:rPr>
        <w:lastRenderedPageBreak/>
        <w:drawing>
          <wp:inline distT="0" distB="0" distL="0" distR="0">
            <wp:extent cx="5671820" cy="3472815"/>
            <wp:effectExtent l="0" t="0" r="0" b="0"/>
            <wp:docPr id="68" name="Screenshot (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8).png"/>
                    <pic:cNvPicPr>
                      <a:picLocks noChangeAspect="1" noChangeArrowheads="1"/>
                    </pic:cNvPicPr>
                  </pic:nvPicPr>
                  <pic:blipFill>
                    <a:blip r:embed="rId49"/>
                    <a:stretch>
                      <a:fillRect/>
                    </a:stretch>
                  </pic:blipFill>
                  <pic:spPr bwMode="auto">
                    <a:xfrm>
                      <a:off x="0" y="0"/>
                      <a:ext cx="5671820" cy="3472815"/>
                    </a:xfrm>
                    <a:prstGeom prst="rect">
                      <a:avLst/>
                    </a:prstGeom>
                  </pic:spPr>
                </pic:pic>
              </a:graphicData>
            </a:graphic>
          </wp:inline>
        </w:drawing>
      </w:r>
    </w:p>
    <w:p w:rsidR="009B4B2A" w:rsidRDefault="001A325E">
      <w:r>
        <w:t>An indicative list of log entry extracts with explanations follows:</w:t>
      </w:r>
    </w:p>
    <w:p w:rsidR="009B4B2A" w:rsidRDefault="001A325E">
      <w:pPr>
        <w:pStyle w:val="ListParagraph"/>
        <w:numPr>
          <w:ilvl w:val="0"/>
          <w:numId w:val="5"/>
        </w:numPr>
        <w:jc w:val="left"/>
        <w:rPr>
          <w:rFonts w:ascii="Calibri" w:eastAsia="Times New Roman" w:hAnsi="Calibri"/>
          <w:color w:val="595959"/>
          <w:sz w:val="20"/>
          <w:szCs w:val="20"/>
        </w:rPr>
      </w:pPr>
      <w:r>
        <w:rPr>
          <w:rFonts w:ascii="Calibri" w:eastAsia="Times New Roman" w:hAnsi="Calibri"/>
          <w:color w:val="E36C0A" w:themeColor="accent6" w:themeShade="BF"/>
          <w:sz w:val="20"/>
          <w:szCs w:val="20"/>
        </w:rPr>
        <w:t>“Task X was added for background work”</w:t>
      </w:r>
      <w:r>
        <w:rPr>
          <w:rFonts w:ascii="Calibri" w:eastAsia="Times New Roman" w:hAnsi="Calibri"/>
          <w:color w:val="808080" w:themeColor="background1" w:themeShade="80"/>
          <w:sz w:val="20"/>
          <w:szCs w:val="20"/>
        </w:rPr>
        <w:br/>
      </w:r>
      <w:r>
        <w:rPr>
          <w:rFonts w:ascii="Calibri" w:eastAsia="Times New Roman" w:hAnsi="Calibri"/>
          <w:color w:val="595959"/>
          <w:sz w:val="20"/>
          <w:szCs w:val="20"/>
        </w:rPr>
        <w:t xml:space="preserve">– the system has scheduled an operation to happen in the background. </w:t>
      </w:r>
    </w:p>
    <w:p w:rsidR="009B4B2A" w:rsidRDefault="001A325E">
      <w:pPr>
        <w:pStyle w:val="ListParagraph"/>
        <w:numPr>
          <w:ilvl w:val="0"/>
          <w:numId w:val="5"/>
        </w:numPr>
        <w:jc w:val="left"/>
        <w:rPr>
          <w:rFonts w:ascii="Calibri" w:eastAsia="Times New Roman" w:hAnsi="Calibri"/>
          <w:color w:val="595959"/>
          <w:sz w:val="20"/>
          <w:szCs w:val="20"/>
        </w:rPr>
      </w:pPr>
      <w:r>
        <w:rPr>
          <w:rFonts w:ascii="Calibri" w:eastAsia="Times New Roman" w:hAnsi="Calibri"/>
          <w:color w:val="E36C0A" w:themeColor="accent6" w:themeShade="BF"/>
          <w:sz w:val="20"/>
          <w:szCs w:val="20"/>
        </w:rPr>
        <w:t xml:space="preserve">Completed Task Installation of module xyz/com.intrasoft.csp.conf.clientcspapp.service.BackgroundTaskService$$Lambda$64/1234567@1234aea result is “BackgroundTaskResult(success=true, errorCode=0, moduleName=null)” </w:t>
      </w:r>
      <w:r>
        <w:rPr>
          <w:rFonts w:ascii="Calibri" w:eastAsia="Times New Roman" w:hAnsi="Calibri"/>
          <w:color w:val="595959"/>
          <w:sz w:val="20"/>
          <w:szCs w:val="20"/>
        </w:rPr>
        <w:br/>
        <w:t xml:space="preserve">– indicates a successfully executed operation </w:t>
      </w:r>
    </w:p>
    <w:p w:rsidR="009B4B2A" w:rsidRDefault="001A325E">
      <w:pPr>
        <w:pStyle w:val="ListParagraph"/>
        <w:numPr>
          <w:ilvl w:val="0"/>
          <w:numId w:val="5"/>
        </w:numPr>
        <w:rPr>
          <w:rFonts w:ascii="Calibri" w:eastAsia="Times New Roman" w:hAnsi="Calibri"/>
          <w:color w:val="595959"/>
          <w:sz w:val="20"/>
          <w:szCs w:val="20"/>
        </w:rPr>
      </w:pPr>
      <w:r>
        <w:rPr>
          <w:rFonts w:ascii="Calibri" w:eastAsia="Times New Roman" w:hAnsi="Calibri"/>
          <w:color w:val="E36C0A" w:themeColor="accent6" w:themeShade="BF"/>
          <w:sz w:val="20"/>
          <w:szCs w:val="20"/>
        </w:rPr>
        <w:t>“BackgroundTaskResult(success=false, errorCode=&lt;variable&gt;, moduleName=&lt;variable&gt;)”</w:t>
      </w:r>
    </w:p>
    <w:p w:rsidR="009B4B2A" w:rsidRDefault="001A325E">
      <w:pPr>
        <w:pStyle w:val="ListParagraph"/>
        <w:rPr>
          <w:rFonts w:ascii="Calibri" w:eastAsia="Times New Roman" w:hAnsi="Calibri"/>
          <w:color w:val="595959"/>
          <w:sz w:val="20"/>
          <w:szCs w:val="20"/>
        </w:rPr>
      </w:pPr>
      <w:r>
        <w:rPr>
          <w:rFonts w:ascii="Calibri" w:eastAsia="Times New Roman" w:hAnsi="Calibri"/>
          <w:color w:val="595959"/>
          <w:sz w:val="20"/>
          <w:szCs w:val="20"/>
        </w:rPr>
        <w:t>– indicates a failed operation. You should collect all logs and submit them to the support team for further investigation</w:t>
      </w:r>
      <w:r>
        <w:rPr>
          <w:rStyle w:val="FootnoteAnchor"/>
          <w:rFonts w:ascii="Calibri" w:eastAsia="Times New Roman" w:hAnsi="Calibri"/>
          <w:color w:val="595959"/>
          <w:sz w:val="20"/>
          <w:szCs w:val="20"/>
        </w:rPr>
        <w:footnoteReference w:id="7"/>
      </w:r>
      <w:r>
        <w:rPr>
          <w:rFonts w:ascii="Calibri" w:eastAsia="Times New Roman" w:hAnsi="Calibri"/>
          <w:color w:val="595959"/>
          <w:sz w:val="20"/>
          <w:szCs w:val="20"/>
        </w:rPr>
        <w:t>.</w:t>
      </w:r>
    </w:p>
    <w:p w:rsidR="009B4B2A" w:rsidRDefault="009B4B2A"/>
    <w:p w:rsidR="009B4B2A" w:rsidRDefault="001A325E">
      <w:r>
        <w:t xml:space="preserve">Image installations must begin from top to bottom in the same order as they are displayed, but they should not be performed concurrently. Users should wait until the installation of each module completes successfully before proceeding to the installation of the next one. Please note that </w:t>
      </w:r>
      <w:r>
        <w:rPr>
          <w:i/>
        </w:rPr>
        <w:t xml:space="preserve">while an image installation is taking place, nothing appears in the Action column </w:t>
      </w:r>
      <w:r>
        <w:t>for the module being installed, as shown in the figure below.</w:t>
      </w:r>
    </w:p>
    <w:p w:rsidR="009B4B2A" w:rsidRDefault="001A325E">
      <w:r>
        <w:rPr>
          <w:noProof/>
        </w:rPr>
        <w:drawing>
          <wp:inline distT="0" distB="0" distL="0" distR="0">
            <wp:extent cx="5669915" cy="875665"/>
            <wp:effectExtent l="0" t="0" r="0" b="0"/>
            <wp:docPr id="70"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1"/>
                    <pic:cNvPicPr>
                      <a:picLocks noChangeAspect="1" noChangeArrowheads="1"/>
                    </pic:cNvPicPr>
                  </pic:nvPicPr>
                  <pic:blipFill>
                    <a:blip r:embed="rId50"/>
                    <a:stretch>
                      <a:fillRect/>
                    </a:stretch>
                  </pic:blipFill>
                  <pic:spPr bwMode="auto">
                    <a:xfrm>
                      <a:off x="0" y="0"/>
                      <a:ext cx="5669915" cy="875665"/>
                    </a:xfrm>
                    <a:prstGeom prst="rect">
                      <a:avLst/>
                    </a:prstGeom>
                  </pic:spPr>
                </pic:pic>
              </a:graphicData>
            </a:graphic>
          </wp:inline>
        </w:drawing>
      </w:r>
      <w:r>
        <w:rPr>
          <w:noProof/>
        </w:rPr>
        <mc:AlternateContent>
          <mc:Choice Requires="wps">
            <w:drawing>
              <wp:anchor distT="0" distB="0" distL="0" distR="0" simplePos="0" relativeHeight="257" behindDoc="0" locked="0" layoutInCell="1" allowOverlap="1" wp14:anchorId="3A6925F0">
                <wp:simplePos x="0" y="0"/>
                <wp:positionH relativeFrom="column">
                  <wp:posOffset>5479415</wp:posOffset>
                </wp:positionH>
                <wp:positionV relativeFrom="paragraph">
                  <wp:posOffset>118110</wp:posOffset>
                </wp:positionV>
                <wp:extent cx="631825" cy="3175"/>
                <wp:effectExtent l="38100" t="76200" r="0" b="95250"/>
                <wp:wrapNone/>
                <wp:docPr id="69" name="Straight Arrow Connector 53"/>
                <wp:cNvGraphicFramePr/>
                <a:graphic xmlns:a="http://schemas.openxmlformats.org/drawingml/2006/main">
                  <a:graphicData uri="http://schemas.microsoft.com/office/word/2010/wordprocessingShape">
                    <wps:wsp>
                      <wps:cNvSpPr/>
                      <wps:spPr>
                        <a:xfrm flipH="1">
                          <a:off x="0" y="0"/>
                          <a:ext cx="631080" cy="2520"/>
                        </a:xfrm>
                        <a:custGeom>
                          <a:avLst/>
                          <a:gdLst/>
                          <a:ahLst/>
                          <a:cxnLst/>
                          <a:rect l="l" t="t" r="r" b="b"/>
                          <a:pathLst>
                            <a:path w="21600" h="21600">
                              <a:moveTo>
                                <a:pt x="0" y="0"/>
                              </a:moveTo>
                              <a:lnTo>
                                <a:pt x="21600" y="21600"/>
                              </a:lnTo>
                            </a:path>
                          </a:pathLst>
                        </a:custGeom>
                        <a:noFill/>
                        <a:ln>
                          <a:solidFill>
                            <a:srgbClr val="FF0000"/>
                          </a:solidFill>
                          <a:roun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rsidR="009B4B2A" w:rsidRDefault="009B4B2A"/>
    <w:p w:rsidR="009B4B2A" w:rsidRDefault="001A325E">
      <w:r>
        <w:lastRenderedPageBreak/>
        <w:t>When an image installation is finished:</w:t>
      </w:r>
    </w:p>
    <w:p w:rsidR="009B4B2A" w:rsidRDefault="001A325E">
      <w:pPr>
        <w:pStyle w:val="ListParagraph"/>
        <w:numPr>
          <w:ilvl w:val="0"/>
          <w:numId w:val="16"/>
        </w:numPr>
      </w:pPr>
      <w:r>
        <w:t>a yellow Re-install icon appears in the Actions column. This should only be selected if specific circumstances mandate re-installation of an image, or if explicitly requested by the support team.</w:t>
      </w:r>
    </w:p>
    <w:p w:rsidR="009B4B2A" w:rsidRDefault="001A325E">
      <w:pPr>
        <w:pStyle w:val="ListParagraph"/>
        <w:numPr>
          <w:ilvl w:val="0"/>
          <w:numId w:val="16"/>
        </w:numPr>
      </w:pPr>
      <w:r>
        <w:t>a red Delete icon appears in the Actions column. This should be selected if the corresponding module no longer is required. Please note that this will result in the removal of any persistent data saved by that module.</w:t>
      </w:r>
    </w:p>
    <w:p w:rsidR="009B4B2A" w:rsidRDefault="001A325E">
      <w:r>
        <w:rPr>
          <w:noProof/>
        </w:rPr>
        <w:drawing>
          <wp:inline distT="0" distB="0" distL="0" distR="0">
            <wp:extent cx="5669915" cy="1343025"/>
            <wp:effectExtent l="0" t="0" r="0" b="0"/>
            <wp:docPr id="7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2"/>
                    <pic:cNvPicPr>
                      <a:picLocks noChangeAspect="1" noChangeArrowheads="1"/>
                    </pic:cNvPicPr>
                  </pic:nvPicPr>
                  <pic:blipFill>
                    <a:blip r:embed="rId51"/>
                    <a:stretch>
                      <a:fillRect/>
                    </a:stretch>
                  </pic:blipFill>
                  <pic:spPr bwMode="auto">
                    <a:xfrm>
                      <a:off x="0" y="0"/>
                      <a:ext cx="5669915" cy="1343025"/>
                    </a:xfrm>
                    <a:prstGeom prst="rect">
                      <a:avLst/>
                    </a:prstGeom>
                  </pic:spPr>
                </pic:pic>
              </a:graphicData>
            </a:graphic>
          </wp:inline>
        </w:drawing>
      </w:r>
      <w:r>
        <w:rPr>
          <w:noProof/>
        </w:rPr>
        <mc:AlternateContent>
          <mc:Choice Requires="wps">
            <w:drawing>
              <wp:anchor distT="0" distB="0" distL="0" distR="0" simplePos="0" relativeHeight="258" behindDoc="0" locked="0" layoutInCell="1" allowOverlap="1" wp14:anchorId="4B2DFECE">
                <wp:simplePos x="0" y="0"/>
                <wp:positionH relativeFrom="column">
                  <wp:posOffset>5668010</wp:posOffset>
                </wp:positionH>
                <wp:positionV relativeFrom="paragraph">
                  <wp:posOffset>-53340</wp:posOffset>
                </wp:positionV>
                <wp:extent cx="381000" cy="86360"/>
                <wp:effectExtent l="38100" t="0" r="21590" b="69215"/>
                <wp:wrapNone/>
                <wp:docPr id="71" name="Straight Arrow Connector 54"/>
                <wp:cNvGraphicFramePr/>
                <a:graphic xmlns:a="http://schemas.openxmlformats.org/drawingml/2006/main">
                  <a:graphicData uri="http://schemas.microsoft.com/office/word/2010/wordprocessingShape">
                    <wps:wsp>
                      <wps:cNvSpPr/>
                      <wps:spPr>
                        <a:xfrm flipH="1">
                          <a:off x="0" y="0"/>
                          <a:ext cx="380520" cy="85680"/>
                        </a:xfrm>
                        <a:custGeom>
                          <a:avLst/>
                          <a:gdLst/>
                          <a:ahLst/>
                          <a:cxnLst/>
                          <a:rect l="l" t="t" r="r" b="b"/>
                          <a:pathLst>
                            <a:path w="21600" h="21600">
                              <a:moveTo>
                                <a:pt x="0" y="0"/>
                              </a:moveTo>
                              <a:lnTo>
                                <a:pt x="21600" y="21600"/>
                              </a:lnTo>
                            </a:path>
                          </a:pathLst>
                        </a:custGeom>
                        <a:noFill/>
                        <a:ln>
                          <a:solidFill>
                            <a:srgbClr val="FF0000"/>
                          </a:solidFill>
                          <a:round/>
                          <a:tailEnd type="triangle" w="med" len="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rsidR="009B4B2A" w:rsidRDefault="009B4B2A"/>
    <w:p w:rsidR="009B4B2A" w:rsidRDefault="001A325E">
      <w:r>
        <w:t>As noted, it is suggested that users proceed with installation of images in the order presented in the table. After successful installation of all images, the Updates page should appear as follows (all modules have been installed, only re-install or deletion is possible).</w:t>
      </w:r>
    </w:p>
    <w:p w:rsidR="009B4B2A" w:rsidRDefault="001A325E">
      <w:r>
        <w:rPr>
          <w:noProof/>
        </w:rPr>
        <w:lastRenderedPageBreak/>
        <w:drawing>
          <wp:inline distT="0" distB="0" distL="0" distR="0">
            <wp:extent cx="5617845" cy="5374640"/>
            <wp:effectExtent l="0" t="0" r="0" b="0"/>
            <wp:docPr id="7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3"/>
                    <pic:cNvPicPr>
                      <a:picLocks noChangeAspect="1" noChangeArrowheads="1"/>
                    </pic:cNvPicPr>
                  </pic:nvPicPr>
                  <pic:blipFill>
                    <a:blip r:embed="rId52"/>
                    <a:srcRect l="17813" t="7194" r="17813"/>
                    <a:stretch>
                      <a:fillRect/>
                    </a:stretch>
                  </pic:blipFill>
                  <pic:spPr bwMode="auto">
                    <a:xfrm>
                      <a:off x="0" y="0"/>
                      <a:ext cx="5617845" cy="5374640"/>
                    </a:xfrm>
                    <a:prstGeom prst="rect">
                      <a:avLst/>
                    </a:prstGeom>
                  </pic:spPr>
                </pic:pic>
              </a:graphicData>
            </a:graphic>
          </wp:inline>
        </w:drawing>
      </w:r>
    </w:p>
    <w:p w:rsidR="009B4B2A" w:rsidRDefault="001A325E">
      <w:r>
        <w:t>Only after all available images are installed and all modules appear with the yellow “re-install” icon, should the user continue to start all services from the System page. This is important because the first time each service is started, module configuration are taking place that might require the presence of other modules.</w:t>
      </w:r>
    </w:p>
    <w:p w:rsidR="009B4B2A" w:rsidRDefault="009B4B2A"/>
    <w:p w:rsidR="009B4B2A" w:rsidRDefault="001A325E">
      <w:pPr>
        <w:pStyle w:val="Heading1"/>
        <w:numPr>
          <w:ilvl w:val="0"/>
          <w:numId w:val="2"/>
        </w:numPr>
      </w:pPr>
      <w:bookmarkStart w:id="86" w:name="_Toc71118487"/>
      <w:r>
        <w:lastRenderedPageBreak/>
        <w:t>Managing CSP</w:t>
      </w:r>
      <w:bookmarkEnd w:id="86"/>
    </w:p>
    <w:p w:rsidR="009B4B2A" w:rsidRDefault="001A325E">
      <w:pPr>
        <w:pStyle w:val="Heading2"/>
        <w:numPr>
          <w:ilvl w:val="1"/>
          <w:numId w:val="2"/>
        </w:numPr>
        <w:rPr>
          <w:lang w:val="en-GB"/>
        </w:rPr>
      </w:pPr>
      <w:bookmarkStart w:id="87" w:name="_Toc71118488"/>
      <w:r>
        <w:rPr>
          <w:lang w:val="en-GB"/>
        </w:rPr>
        <w:t>Starting</w:t>
      </w:r>
      <w:bookmarkEnd w:id="87"/>
    </w:p>
    <w:p w:rsidR="009B4B2A" w:rsidRDefault="001A325E">
      <w:r>
        <w:t>The “system” page shows a current view of the system services registered, together with their current status. The following states are possible:</w:t>
      </w:r>
    </w:p>
    <w:p w:rsidR="009B4B2A" w:rsidRDefault="001A325E">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 xml:space="preserve">Stopped – the service is not currently running </w:t>
      </w:r>
    </w:p>
    <w:p w:rsidR="009B4B2A" w:rsidRDefault="001A325E">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Running – the service is enabled and running</w:t>
      </w:r>
    </w:p>
    <w:p w:rsidR="009B4B2A" w:rsidRDefault="001A325E">
      <w:r>
        <w:t>The column “Can start?” indicates if this is a supporting service or an actual component of the system. Services that indicate the value “No” mean that they do not have a controlling element to start and stop. This is normal for the “base” service in this release.</w:t>
      </w:r>
    </w:p>
    <w:p w:rsidR="009B4B2A" w:rsidRDefault="001A325E">
      <w:r>
        <w:t>Current state should be stopped for all modules the first time this page is accessed.</w:t>
      </w:r>
    </w:p>
    <w:p w:rsidR="009B4B2A" w:rsidRDefault="001A325E">
      <w:r>
        <w:t xml:space="preserve">By clicking the Start </w:t>
      </w:r>
      <w:r>
        <w:rPr>
          <w:noProof/>
        </w:rPr>
        <w:drawing>
          <wp:inline distT="0" distB="0" distL="0" distR="0">
            <wp:extent cx="281940" cy="97790"/>
            <wp:effectExtent l="0" t="0" r="0" b="0"/>
            <wp:docPr id="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pic:cNvPicPr>
                      <a:picLocks noChangeAspect="1" noChangeArrowheads="1"/>
                    </pic:cNvPicPr>
                  </pic:nvPicPr>
                  <pic:blipFill>
                    <a:blip r:embed="rId53"/>
                    <a:srcRect t="10561" r="52352" b="12386"/>
                    <a:stretch>
                      <a:fillRect/>
                    </a:stretch>
                  </pic:blipFill>
                  <pic:spPr bwMode="auto">
                    <a:xfrm>
                      <a:off x="0" y="0"/>
                      <a:ext cx="281940" cy="97790"/>
                    </a:xfrm>
                    <a:prstGeom prst="rect">
                      <a:avLst/>
                    </a:prstGeom>
                  </pic:spPr>
                </pic:pic>
              </a:graphicData>
            </a:graphic>
          </wp:inline>
        </w:drawing>
      </w:r>
      <w:r>
        <w:t xml:space="preserve"> button, all registered modules are queued to start one by one. The system will start modules in the order displayed in the table, from the one having the lowest priority value (100) up to the one with the highest priority value (990).</w:t>
      </w:r>
    </w:p>
    <w:p w:rsidR="009B4B2A" w:rsidRDefault="001A325E">
      <w:r>
        <w:rPr>
          <w:noProof/>
        </w:rPr>
        <w:drawing>
          <wp:inline distT="0" distB="0" distL="0" distR="0">
            <wp:extent cx="5640705" cy="4684395"/>
            <wp:effectExtent l="0" t="0" r="0" b="0"/>
            <wp:docPr id="7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5"/>
                    <pic:cNvPicPr>
                      <a:picLocks noChangeAspect="1" noChangeArrowheads="1"/>
                    </pic:cNvPicPr>
                  </pic:nvPicPr>
                  <pic:blipFill>
                    <a:blip r:embed="rId54"/>
                    <a:srcRect l="17428" t="8913" r="17442" b="2177"/>
                    <a:stretch>
                      <a:fillRect/>
                    </a:stretch>
                  </pic:blipFill>
                  <pic:spPr bwMode="auto">
                    <a:xfrm>
                      <a:off x="0" y="0"/>
                      <a:ext cx="5640705" cy="4684395"/>
                    </a:xfrm>
                    <a:prstGeom prst="rect">
                      <a:avLst/>
                    </a:prstGeom>
                  </pic:spPr>
                </pic:pic>
              </a:graphicData>
            </a:graphic>
          </wp:inline>
        </w:drawing>
      </w:r>
    </w:p>
    <w:p w:rsidR="009B4B2A" w:rsidRDefault="001A325E">
      <w:r>
        <w:t>While the system is starting, the Start button is greyed out and the only available action is to stop the system.</w:t>
      </w:r>
      <w:r>
        <w:br/>
        <w:t xml:space="preserve">To initiate a System stop, click on the Stop </w:t>
      </w:r>
      <w:r>
        <w:rPr>
          <w:noProof/>
        </w:rPr>
        <w:drawing>
          <wp:inline distT="0" distB="0" distL="0" distR="0">
            <wp:extent cx="281940" cy="97790"/>
            <wp:effectExtent l="0" t="0" r="0" b="0"/>
            <wp:docPr id="7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pic:cNvPicPr>
                      <a:picLocks noChangeAspect="1" noChangeArrowheads="1"/>
                    </pic:cNvPicPr>
                  </pic:nvPicPr>
                  <pic:blipFill>
                    <a:blip r:embed="rId53"/>
                    <a:srcRect l="52352" t="8475" b="14472"/>
                    <a:stretch>
                      <a:fillRect/>
                    </a:stretch>
                  </pic:blipFill>
                  <pic:spPr bwMode="auto">
                    <a:xfrm>
                      <a:off x="0" y="0"/>
                      <a:ext cx="281940" cy="97790"/>
                    </a:xfrm>
                    <a:prstGeom prst="rect">
                      <a:avLst/>
                    </a:prstGeom>
                  </pic:spPr>
                </pic:pic>
              </a:graphicData>
            </a:graphic>
          </wp:inline>
        </w:drawing>
      </w:r>
      <w:r>
        <w:t xml:space="preserve"> button. </w:t>
      </w:r>
    </w:p>
    <w:p w:rsidR="009B4B2A" w:rsidRDefault="001A325E">
      <w:r>
        <w:t xml:space="preserve">Note that due to complexity of services, system Start and Stop are operations that take several minutes to complete. The stop sequence </w:t>
      </w:r>
      <w:r>
        <w:rPr>
          <w:b/>
        </w:rPr>
        <w:t>is queued and will take effect after the system has fully started</w:t>
      </w:r>
      <w:r>
        <w:t xml:space="preserve"> (all modules – apart base – indicating Running state) </w:t>
      </w:r>
      <w:r>
        <w:rPr>
          <w:b/>
        </w:rPr>
        <w:t>or all previous queued tasks have finished/exited</w:t>
      </w:r>
      <w:r>
        <w:t>.</w:t>
      </w:r>
    </w:p>
    <w:p w:rsidR="009B4B2A" w:rsidRDefault="001A325E">
      <w:r>
        <w:lastRenderedPageBreak/>
        <w:t>Especially system Start is normal to take several minutes to complete. The user should be patient until all modules report their state as “Running”. Depending on VM settings: configured RAM, type of disk drives (Solid state or Hard disk) it may take up to 30 minutes for all modules to start.</w:t>
      </w:r>
    </w:p>
    <w:p w:rsidR="009B4B2A" w:rsidRDefault="001A325E">
      <w:r>
        <w:t xml:space="preserve">During this wait period, users can use the </w:t>
      </w:r>
      <w:r>
        <w:rPr>
          <w:noProof/>
        </w:rPr>
        <w:drawing>
          <wp:inline distT="0" distB="0" distL="0" distR="0">
            <wp:extent cx="385445" cy="97790"/>
            <wp:effectExtent l="0" t="0" r="0" b="0"/>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0"/>
                    <pic:cNvPicPr>
                      <a:picLocks noChangeAspect="1" noChangeArrowheads="1"/>
                    </pic:cNvPicPr>
                  </pic:nvPicPr>
                  <pic:blipFill>
                    <a:blip r:embed="rId55"/>
                    <a:srcRect l="6153" t="17506" r="5620" b="24181"/>
                    <a:stretch>
                      <a:fillRect/>
                    </a:stretch>
                  </pic:blipFill>
                  <pic:spPr bwMode="auto">
                    <a:xfrm>
                      <a:off x="0" y="0"/>
                      <a:ext cx="385445" cy="97790"/>
                    </a:xfrm>
                    <a:prstGeom prst="rect">
                      <a:avLst/>
                    </a:prstGeom>
                  </pic:spPr>
                </pic:pic>
              </a:graphicData>
            </a:graphic>
          </wp:inline>
        </w:drawing>
      </w:r>
      <w:r>
        <w:t xml:space="preserve"> System menu and click on the “refresh” </w:t>
      </w:r>
      <w:r>
        <w:rPr>
          <w:noProof/>
        </w:rPr>
        <w:drawing>
          <wp:inline distT="0" distB="0" distL="0" distR="0">
            <wp:extent cx="97790" cy="98425"/>
            <wp:effectExtent l="0" t="0" r="0" b="0"/>
            <wp:docPr id="7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4"/>
                    <pic:cNvPicPr>
                      <a:picLocks noChangeAspect="1" noChangeArrowheads="1"/>
                    </pic:cNvPicPr>
                  </pic:nvPicPr>
                  <pic:blipFill>
                    <a:blip r:embed="rId56"/>
                    <a:srcRect l="25357" t="17675" r="22670" b="23157"/>
                    <a:stretch>
                      <a:fillRect/>
                    </a:stretch>
                  </pic:blipFill>
                  <pic:spPr bwMode="auto">
                    <a:xfrm>
                      <a:off x="0" y="0"/>
                      <a:ext cx="97790" cy="98425"/>
                    </a:xfrm>
                    <a:prstGeom prst="rect">
                      <a:avLst/>
                    </a:prstGeom>
                  </pic:spPr>
                </pic:pic>
              </a:graphicData>
            </a:graphic>
          </wp:inline>
        </w:drawing>
      </w:r>
      <w:r>
        <w:t xml:space="preserve"> button to refresh the table so as to be informed about the system Start/Stop progress, taking notice to the “Current State” column as it changed to reflect the module state.</w:t>
      </w:r>
    </w:p>
    <w:p w:rsidR="009B4B2A" w:rsidRDefault="001A325E">
      <w:r>
        <w:t xml:space="preserve">An anytime the user can navigate to the System Log (available through the </w:t>
      </w:r>
      <w:r>
        <w:rPr>
          <w:noProof/>
        </w:rPr>
        <w:drawing>
          <wp:inline distT="0" distB="0" distL="0" distR="0">
            <wp:extent cx="401955" cy="97155"/>
            <wp:effectExtent l="0" t="0" r="0" b="0"/>
            <wp:docPr id="7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6"/>
                    <pic:cNvPicPr>
                      <a:picLocks noChangeAspect="1" noChangeArrowheads="1"/>
                    </pic:cNvPicPr>
                  </pic:nvPicPr>
                  <pic:blipFill>
                    <a:blip r:embed="rId57"/>
                    <a:srcRect l="11093" t="25161" r="9549" b="31336"/>
                    <a:stretch>
                      <a:fillRect/>
                    </a:stretch>
                  </pic:blipFill>
                  <pic:spPr bwMode="auto">
                    <a:xfrm>
                      <a:off x="0" y="0"/>
                      <a:ext cx="401955" cy="97155"/>
                    </a:xfrm>
                    <a:prstGeom prst="rect">
                      <a:avLst/>
                    </a:prstGeom>
                  </pic:spPr>
                </pic:pic>
              </a:graphicData>
            </a:graphic>
          </wp:inline>
        </w:drawing>
      </w:r>
      <w:r>
        <w:t xml:space="preserve"> Updates menu and then click on the “See the system log” </w:t>
      </w:r>
      <w:r>
        <w:rPr>
          <w:noProof/>
        </w:rPr>
        <w:drawing>
          <wp:inline distT="0" distB="0" distL="0" distR="0">
            <wp:extent cx="848995" cy="97155"/>
            <wp:effectExtent l="0" t="0" r="0" b="0"/>
            <wp:docPr id="8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5"/>
                    <pic:cNvPicPr>
                      <a:picLocks noChangeAspect="1" noChangeArrowheads="1"/>
                    </pic:cNvPicPr>
                  </pic:nvPicPr>
                  <pic:blipFill>
                    <a:blip r:embed="rId58"/>
                    <a:srcRect l="7337" t="31913" r="9916" b="33923"/>
                    <a:stretch>
                      <a:fillRect/>
                    </a:stretch>
                  </pic:blipFill>
                  <pic:spPr bwMode="auto">
                    <a:xfrm>
                      <a:off x="0" y="0"/>
                      <a:ext cx="848995" cy="97155"/>
                    </a:xfrm>
                    <a:prstGeom prst="rect">
                      <a:avLst/>
                    </a:prstGeom>
                  </pic:spPr>
                </pic:pic>
              </a:graphicData>
            </a:graphic>
          </wp:inline>
        </w:drawing>
      </w:r>
      <w:r>
        <w:t xml:space="preserve"> button to see a snapshot of the log files as they are appended.</w:t>
      </w:r>
    </w:p>
    <w:p w:rsidR="009B4B2A" w:rsidRDefault="001A325E">
      <w:r>
        <w:rPr>
          <w:noProof/>
        </w:rPr>
        <w:drawing>
          <wp:inline distT="0" distB="0" distL="0" distR="0">
            <wp:extent cx="5671820" cy="3417570"/>
            <wp:effectExtent l="0" t="0" r="0" b="0"/>
            <wp:docPr id="81" name="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0).png"/>
                    <pic:cNvPicPr>
                      <a:picLocks noChangeAspect="1" noChangeArrowheads="1"/>
                    </pic:cNvPicPr>
                  </pic:nvPicPr>
                  <pic:blipFill>
                    <a:blip r:embed="rId59"/>
                    <a:stretch>
                      <a:fillRect/>
                    </a:stretch>
                  </pic:blipFill>
                  <pic:spPr bwMode="auto">
                    <a:xfrm>
                      <a:off x="0" y="0"/>
                      <a:ext cx="5671820" cy="3417570"/>
                    </a:xfrm>
                    <a:prstGeom prst="rect">
                      <a:avLst/>
                    </a:prstGeom>
                  </pic:spPr>
                </pic:pic>
              </a:graphicData>
            </a:graphic>
          </wp:inline>
        </w:drawing>
      </w:r>
    </w:p>
    <w:p w:rsidR="009B4B2A" w:rsidRDefault="009B4B2A"/>
    <w:p w:rsidR="009B4B2A" w:rsidRDefault="001A325E">
      <w:pPr>
        <w:spacing w:before="0" w:after="0" w:line="240" w:lineRule="auto"/>
        <w:jc w:val="left"/>
      </w:pPr>
      <w:r>
        <w:br w:type="page"/>
      </w:r>
    </w:p>
    <w:p w:rsidR="009B4B2A" w:rsidRDefault="001A325E">
      <w:r>
        <w:lastRenderedPageBreak/>
        <w:t>The user should wait until all modules (except Base) report “Running” state. Depending on the performance of the system, the initial start of modules may take more than 30 minutes, due to initialization of security components. Subsequent restarts (if needed) will be much faster. When the system has successfully started, the following should appear.</w:t>
      </w:r>
    </w:p>
    <w:p w:rsidR="009B4B2A" w:rsidRDefault="001A325E">
      <w:r>
        <w:rPr>
          <w:noProof/>
        </w:rPr>
        <w:drawing>
          <wp:inline distT="0" distB="0" distL="0" distR="0">
            <wp:extent cx="5603240" cy="4789170"/>
            <wp:effectExtent l="0" t="0" r="0" b="0"/>
            <wp:docPr id="82"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6"/>
                    <pic:cNvPicPr>
                      <a:picLocks noChangeAspect="1" noChangeArrowheads="1"/>
                    </pic:cNvPicPr>
                  </pic:nvPicPr>
                  <pic:blipFill>
                    <a:blip r:embed="rId60"/>
                    <a:srcRect l="17162" t="8479" r="17694"/>
                    <a:stretch>
                      <a:fillRect/>
                    </a:stretch>
                  </pic:blipFill>
                  <pic:spPr bwMode="auto">
                    <a:xfrm>
                      <a:off x="0" y="0"/>
                      <a:ext cx="5603240" cy="4789170"/>
                    </a:xfrm>
                    <a:prstGeom prst="rect">
                      <a:avLst/>
                    </a:prstGeom>
                  </pic:spPr>
                </pic:pic>
              </a:graphicData>
            </a:graphic>
          </wp:inline>
        </w:drawing>
      </w:r>
    </w:p>
    <w:p w:rsidR="009B4B2A" w:rsidRDefault="009B4B2A"/>
    <w:p w:rsidR="009B4B2A" w:rsidRDefault="001A325E">
      <w:r>
        <w:t>Please note once again that the base module simply contains other module images and is not expected to start so a state of Stopped is expected.</w:t>
      </w:r>
    </w:p>
    <w:p w:rsidR="009B4B2A" w:rsidRDefault="001A325E">
      <w:pPr>
        <w:spacing w:before="0" w:after="0" w:line="240" w:lineRule="auto"/>
        <w:jc w:val="left"/>
      </w:pPr>
      <w:r>
        <w:br w:type="page"/>
      </w:r>
    </w:p>
    <w:p w:rsidR="009B4B2A" w:rsidRDefault="001A325E">
      <w:pPr>
        <w:pStyle w:val="Heading2"/>
        <w:numPr>
          <w:ilvl w:val="1"/>
          <w:numId w:val="2"/>
        </w:numPr>
        <w:rPr>
          <w:lang w:val="en-GB"/>
        </w:rPr>
      </w:pPr>
      <w:bookmarkStart w:id="88" w:name="_Ref7179221"/>
      <w:bookmarkStart w:id="89" w:name="_Ref7179223"/>
      <w:bookmarkStart w:id="90" w:name="_Toc71118489"/>
      <w:r>
        <w:rPr>
          <w:lang w:val="en-GB"/>
        </w:rPr>
        <w:lastRenderedPageBreak/>
        <w:t>Stopping</w:t>
      </w:r>
      <w:bookmarkEnd w:id="88"/>
      <w:bookmarkEnd w:id="89"/>
      <w:bookmarkEnd w:id="90"/>
      <w:r>
        <w:rPr>
          <w:lang w:val="en-GB"/>
        </w:rPr>
        <w:t xml:space="preserve"> </w:t>
      </w:r>
    </w:p>
    <w:p w:rsidR="009B4B2A" w:rsidRDefault="001A325E">
      <w:r>
        <w:t>Stopping the system is possible using the “Stop” button. The system shall produce similar output to the “Start” button, and all information provided above is relevant. Note that stopping happens in the reverse order, so the Apache proxy will stop first hence losing access to all applications.</w:t>
      </w:r>
    </w:p>
    <w:p w:rsidR="009B4B2A" w:rsidRDefault="001A325E">
      <w:r>
        <w:rPr>
          <w:noProof/>
        </w:rPr>
        <w:drawing>
          <wp:inline distT="0" distB="0" distL="0" distR="0">
            <wp:extent cx="5625465" cy="4701540"/>
            <wp:effectExtent l="0" t="0" r="0" b="0"/>
            <wp:docPr id="8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7"/>
                    <pic:cNvPicPr>
                      <a:picLocks noChangeAspect="1" noChangeArrowheads="1"/>
                    </pic:cNvPicPr>
                  </pic:nvPicPr>
                  <pic:blipFill>
                    <a:blip r:embed="rId61"/>
                    <a:srcRect l="16788" t="9971" r="17694"/>
                    <a:stretch>
                      <a:fillRect/>
                    </a:stretch>
                  </pic:blipFill>
                  <pic:spPr bwMode="auto">
                    <a:xfrm>
                      <a:off x="0" y="0"/>
                      <a:ext cx="5625465" cy="4701540"/>
                    </a:xfrm>
                    <a:prstGeom prst="rect">
                      <a:avLst/>
                    </a:prstGeom>
                  </pic:spPr>
                </pic:pic>
              </a:graphicData>
            </a:graphic>
          </wp:inline>
        </w:drawing>
      </w:r>
    </w:p>
    <w:p w:rsidR="009B4B2A" w:rsidRDefault="009B4B2A"/>
    <w:p w:rsidR="009B4B2A" w:rsidRDefault="001A325E">
      <w:r>
        <w:t xml:space="preserve">The “Stop” button will </w:t>
      </w:r>
      <w:r>
        <w:rPr>
          <w:i/>
        </w:rPr>
        <w:t xml:space="preserve">only be available </w:t>
      </w:r>
      <w:r>
        <w:t>if at least one service is in “Running” state. Otherwise, (as in the figure above) it will appear disabled.</w:t>
      </w:r>
    </w:p>
    <w:p w:rsidR="009B4B2A" w:rsidRDefault="001A325E">
      <w:r>
        <w:t>If a service is started using the console, the installer will not reflect its actual status showing it as “Stopped”. When we press the “Stop” button all services will begin to stop one after the other, but it is a good practice to verify that all services have indeed stopped afterwards by issuing the command “</w:t>
      </w:r>
      <w:r>
        <w:rPr>
          <w:rFonts w:ascii="Courier New" w:hAnsi="Courier New" w:cs="Courier New"/>
        </w:rPr>
        <w:t>docker ps</w:t>
      </w:r>
      <w:r>
        <w:t xml:space="preserve">” in the console, as presented in chapter </w:t>
      </w:r>
      <w:r>
        <w:fldChar w:fldCharType="begin"/>
      </w:r>
      <w:r>
        <w:instrText>REF _Ref7179509 \r \h</w:instrText>
      </w:r>
      <w:r>
        <w:fldChar w:fldCharType="separate"/>
      </w:r>
      <w:r w:rsidR="00E165C2">
        <w:t>7</w:t>
      </w:r>
      <w:r>
        <w:fldChar w:fldCharType="end"/>
      </w:r>
      <w:r>
        <w:t>.</w:t>
      </w:r>
    </w:p>
    <w:p w:rsidR="009B4B2A" w:rsidRDefault="009B4B2A"/>
    <w:p w:rsidR="009B4B2A" w:rsidRDefault="001A325E">
      <w:pPr>
        <w:pStyle w:val="Heading2"/>
        <w:numPr>
          <w:ilvl w:val="1"/>
          <w:numId w:val="2"/>
        </w:numPr>
        <w:rPr>
          <w:lang w:val="en-GB"/>
        </w:rPr>
      </w:pPr>
      <w:bookmarkStart w:id="91" w:name="_Toc71118490"/>
      <w:r>
        <w:rPr>
          <w:lang w:val="en-GB"/>
        </w:rPr>
        <w:t>Update SMTP configuration</w:t>
      </w:r>
      <w:bookmarkEnd w:id="91"/>
    </w:p>
    <w:p w:rsidR="009B4B2A" w:rsidRDefault="001A325E">
      <w:r>
        <w:t>SMTP configuration provided during registration of the CSP Node can be updated by visiting Installation menu, if system is stopped, as described in previous paragraph. In such case, and when entering Installation menu the installer prompts for SMTP configuration, as shown below:</w:t>
      </w:r>
    </w:p>
    <w:p w:rsidR="009B4B2A" w:rsidRDefault="001A325E">
      <w:r>
        <w:rPr>
          <w:noProof/>
        </w:rPr>
        <w:lastRenderedPageBreak/>
        <w:drawing>
          <wp:inline distT="0" distB="0" distL="0" distR="0">
            <wp:extent cx="5669915" cy="1151255"/>
            <wp:effectExtent l="0" t="0" r="0" b="0"/>
            <wp:docPr id="8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8"/>
                    <pic:cNvPicPr>
                      <a:picLocks noChangeAspect="1" noChangeArrowheads="1"/>
                    </pic:cNvPicPr>
                  </pic:nvPicPr>
                  <pic:blipFill>
                    <a:blip r:embed="rId62"/>
                    <a:stretch>
                      <a:fillRect/>
                    </a:stretch>
                  </pic:blipFill>
                  <pic:spPr bwMode="auto">
                    <a:xfrm>
                      <a:off x="0" y="0"/>
                      <a:ext cx="5669915" cy="1151255"/>
                    </a:xfrm>
                    <a:prstGeom prst="rect">
                      <a:avLst/>
                    </a:prstGeom>
                  </pic:spPr>
                </pic:pic>
              </a:graphicData>
            </a:graphic>
          </wp:inline>
        </w:drawing>
      </w:r>
    </w:p>
    <w:p w:rsidR="009B4B2A" w:rsidRDefault="009B4B2A"/>
    <w:p w:rsidR="009B4B2A" w:rsidRDefault="001A325E">
      <w:r>
        <w:t>By clicking on the link: “check or modify the SMTP settings” the user is prompted to enter or update the SMTP configuration, as shown below:</w:t>
      </w:r>
    </w:p>
    <w:p w:rsidR="009B4B2A" w:rsidRDefault="001A325E">
      <w:r>
        <w:rPr>
          <w:noProof/>
        </w:rPr>
        <w:drawing>
          <wp:inline distT="0" distB="0" distL="0" distR="0">
            <wp:extent cx="5669915" cy="2190750"/>
            <wp:effectExtent l="0" t="0" r="0" b="0"/>
            <wp:docPr id="85"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9"/>
                    <pic:cNvPicPr>
                      <a:picLocks noChangeAspect="1" noChangeArrowheads="1"/>
                    </pic:cNvPicPr>
                  </pic:nvPicPr>
                  <pic:blipFill>
                    <a:blip r:embed="rId63"/>
                    <a:stretch>
                      <a:fillRect/>
                    </a:stretch>
                  </pic:blipFill>
                  <pic:spPr bwMode="auto">
                    <a:xfrm>
                      <a:off x="0" y="0"/>
                      <a:ext cx="5669915" cy="2190750"/>
                    </a:xfrm>
                    <a:prstGeom prst="rect">
                      <a:avLst/>
                    </a:prstGeom>
                  </pic:spPr>
                </pic:pic>
              </a:graphicData>
            </a:graphic>
          </wp:inline>
        </w:drawing>
      </w:r>
    </w:p>
    <w:p w:rsidR="009B4B2A" w:rsidRDefault="009B4B2A"/>
    <w:p w:rsidR="009B4B2A" w:rsidRDefault="009B4B2A"/>
    <w:p w:rsidR="009B4B2A" w:rsidRDefault="009B4B2A"/>
    <w:p w:rsidR="009B4B2A" w:rsidRDefault="001A325E">
      <w:pPr>
        <w:pStyle w:val="Heading1"/>
        <w:numPr>
          <w:ilvl w:val="0"/>
          <w:numId w:val="2"/>
        </w:numPr>
        <w:rPr>
          <w:lang w:val="en-GB"/>
        </w:rPr>
      </w:pPr>
      <w:bookmarkStart w:id="92" w:name="_Ref7179509"/>
      <w:bookmarkStart w:id="93" w:name="_Toc71118491"/>
      <w:r>
        <w:rPr>
          <w:lang w:val="en-GB"/>
        </w:rPr>
        <w:lastRenderedPageBreak/>
        <w:t>Smoke-</w:t>
      </w:r>
      <w:r>
        <w:t>testing</w:t>
      </w:r>
      <w:r>
        <w:rPr>
          <w:lang w:val="en-GB"/>
        </w:rPr>
        <w:t xml:space="preserve"> the Installation</w:t>
      </w:r>
      <w:bookmarkEnd w:id="92"/>
      <w:bookmarkEnd w:id="93"/>
    </w:p>
    <w:p w:rsidR="009B4B2A" w:rsidRDefault="001A325E">
      <w:r>
        <w:t xml:space="preserve">At this point, the system is ready, and the user should verify connectivity and successful operation of each application. </w:t>
      </w:r>
    </w:p>
    <w:p w:rsidR="009B4B2A" w:rsidRDefault="001A325E">
      <w:r>
        <w:t>First check the status of the services via the console. Run the following command</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rPr>
      </w:pPr>
      <w:r>
        <w:rPr>
          <w:rFonts w:ascii="Courier New" w:hAnsi="Courier New" w:cs="Courier New"/>
        </w:rPr>
        <w:t>docker stats --all --format "table {{.Name}}\t{{.CPUPerc}}\t{{.MemUsage}}" --no-stream | sort</w:t>
      </w:r>
    </w:p>
    <w:p w:rsidR="009B4B2A" w:rsidRDefault="001A325E">
      <w:r>
        <w:t>The output should be similar to the screenshot below</w:t>
      </w:r>
    </w:p>
    <w:p w:rsidR="009B4B2A" w:rsidRDefault="001A325E">
      <w:r>
        <w:rPr>
          <w:noProof/>
        </w:rPr>
        <w:drawing>
          <wp:inline distT="0" distB="0" distL="0" distR="0">
            <wp:extent cx="5641975" cy="4898390"/>
            <wp:effectExtent l="0" t="0" r="0" b="0"/>
            <wp:docPr id="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8"/>
                    <pic:cNvPicPr>
                      <a:picLocks noChangeAspect="1" noChangeArrowheads="1"/>
                    </pic:cNvPicPr>
                  </pic:nvPicPr>
                  <pic:blipFill>
                    <a:blip r:embed="rId64"/>
                    <a:srcRect t="-139" r="14235"/>
                    <a:stretch>
                      <a:fillRect/>
                    </a:stretch>
                  </pic:blipFill>
                  <pic:spPr bwMode="auto">
                    <a:xfrm>
                      <a:off x="0" y="0"/>
                      <a:ext cx="5641975" cy="4898390"/>
                    </a:xfrm>
                    <a:prstGeom prst="rect">
                      <a:avLst/>
                    </a:prstGeom>
                  </pic:spPr>
                </pic:pic>
              </a:graphicData>
            </a:graphic>
          </wp:inline>
        </w:drawing>
      </w:r>
    </w:p>
    <w:p w:rsidR="009B4B2A" w:rsidRDefault="001A325E">
      <w:r>
        <w:t>On the figure above we can see that two modules: csp-redis and csp-misp do not consume any CPU and do not use any memory, which is an indication that these two Docker containers are not operating.</w:t>
      </w:r>
    </w:p>
    <w:p w:rsidR="009B4B2A" w:rsidRDefault="001A325E">
      <w:r>
        <w:t xml:space="preserve">After making sure that </w:t>
      </w:r>
      <w:r>
        <w:rPr>
          <w:b/>
        </w:rPr>
        <w:t>ALL</w:t>
      </w:r>
      <w:r>
        <w:t xml:space="preserve"> the docker containers are up and running, you should proceed to check if the application user interfaces are responding. Please see the URLs of web interfaces at the beginning of this manual.</w:t>
      </w:r>
    </w:p>
    <w:p w:rsidR="009B4B2A" w:rsidRDefault="001A325E">
      <w:pPr>
        <w:pStyle w:val="Heading2"/>
        <w:numPr>
          <w:ilvl w:val="1"/>
          <w:numId w:val="2"/>
        </w:numPr>
        <w:rPr>
          <w:lang w:val="en-US"/>
        </w:rPr>
      </w:pPr>
      <w:bookmarkStart w:id="94" w:name="_Toc71118492"/>
      <w:r>
        <w:rPr>
          <w:lang w:val="en-US"/>
        </w:rPr>
        <w:t>Connecting via the “Single Sign-on” service</w:t>
      </w:r>
      <w:bookmarkEnd w:id="94"/>
    </w:p>
    <w:p w:rsidR="009B4B2A" w:rsidRDefault="001A325E">
      <w:r>
        <w:t xml:space="preserve">When the user tries to access any application through its web interface, the system will initially try to perform a certificate authentication. If no valid certificate is found or the user is not prompted for a client Certificate (or if the user cancels the certificate driven authentication), the system will prompt the user to visit the user </w:t>
      </w:r>
      <w:r>
        <w:lastRenderedPageBreak/>
        <w:t>authentication page via OpenAM. (depending on the browser, the user may need to press “continue” in a system dialog presented).</w:t>
      </w:r>
    </w:p>
    <w:p w:rsidR="009B4B2A" w:rsidRDefault="009B4B2A"/>
    <w:p w:rsidR="009B4B2A" w:rsidRDefault="001A325E">
      <w:r>
        <w:t xml:space="preserve">The following image is shown when the browser is unable to authenticate using a client certificate making OpenAM fall back to traditional “username/password” authentication. using the “Return to the login page” link. </w:t>
      </w:r>
    </w:p>
    <w:p w:rsidR="009B4B2A" w:rsidRDefault="001A325E">
      <w:r>
        <w:rPr>
          <w:noProof/>
        </w:rPr>
        <w:drawing>
          <wp:inline distT="0" distB="0" distL="0" distR="0">
            <wp:extent cx="5671820" cy="2968625"/>
            <wp:effectExtent l="0" t="0" r="0" b="0"/>
            <wp:docPr id="87" name="Screenshot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57).png"/>
                    <pic:cNvPicPr>
                      <a:picLocks noChangeAspect="1" noChangeArrowheads="1"/>
                    </pic:cNvPicPr>
                  </pic:nvPicPr>
                  <pic:blipFill>
                    <a:blip r:embed="rId65"/>
                    <a:srcRect b="8403"/>
                    <a:stretch>
                      <a:fillRect/>
                    </a:stretch>
                  </pic:blipFill>
                  <pic:spPr bwMode="auto">
                    <a:xfrm>
                      <a:off x="0" y="0"/>
                      <a:ext cx="5671820" cy="2968625"/>
                    </a:xfrm>
                    <a:prstGeom prst="rect">
                      <a:avLst/>
                    </a:prstGeom>
                  </pic:spPr>
                </pic:pic>
              </a:graphicData>
            </a:graphic>
          </wp:inline>
        </w:drawing>
      </w:r>
    </w:p>
    <w:p w:rsidR="009B4B2A" w:rsidRDefault="009B4B2A"/>
    <w:p w:rsidR="009B4B2A" w:rsidRDefault="001A325E">
      <w:r>
        <w:t>By visiting the login page, the user should enter default credentials for authentication (currently demo/changeit). The administrator should change them and/or introduce further users of the platform.</w:t>
      </w:r>
    </w:p>
    <w:p w:rsidR="009B4B2A" w:rsidRDefault="001A325E">
      <w:r>
        <w:rPr>
          <w:noProof/>
        </w:rPr>
        <w:lastRenderedPageBreak/>
        <w:drawing>
          <wp:inline distT="0" distB="0" distL="0" distR="0">
            <wp:extent cx="5671820" cy="4200525"/>
            <wp:effectExtent l="0" t="0" r="0" b="0"/>
            <wp:docPr id="88" name="Screenshot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58).png"/>
                    <pic:cNvPicPr>
                      <a:picLocks noChangeAspect="1" noChangeArrowheads="1"/>
                    </pic:cNvPicPr>
                  </pic:nvPicPr>
                  <pic:blipFill>
                    <a:blip r:embed="rId66"/>
                    <a:stretch>
                      <a:fillRect/>
                    </a:stretch>
                  </pic:blipFill>
                  <pic:spPr bwMode="auto">
                    <a:xfrm>
                      <a:off x="0" y="0"/>
                      <a:ext cx="5671820" cy="4200525"/>
                    </a:xfrm>
                    <a:prstGeom prst="rect">
                      <a:avLst/>
                    </a:prstGeom>
                  </pic:spPr>
                </pic:pic>
              </a:graphicData>
            </a:graphic>
          </wp:inline>
        </w:drawing>
      </w:r>
    </w:p>
    <w:p w:rsidR="009B4B2A" w:rsidRDefault="009B4B2A"/>
    <w:p w:rsidR="009B4B2A" w:rsidRDefault="009B4B2A"/>
    <w:p w:rsidR="009B4B2A" w:rsidRDefault="001A325E">
      <w:r>
        <w:t>Please note that since the authentication system functions as Single Sign On system, the user will not be prompted again for authentication in each application unless logging out of an application or terminating the session due to time expiration or cookie deletion (e.g. by closing the web browser). Not all web interfaces currently offer a log-out option but in any case, this can be performed by visiting the OpenAM web interface.</w:t>
      </w:r>
    </w:p>
    <w:p w:rsidR="009B4B2A" w:rsidRDefault="001A325E">
      <w:r>
        <w:t>Also note than when accessing the various web interfaces, an SSL Insecure connection notice may appear due to the existence of self-signed certificates. The user should bypass the warning and proceed.</w:t>
      </w:r>
    </w:p>
    <w:p w:rsidR="009B4B2A" w:rsidRDefault="009B4B2A"/>
    <w:p w:rsidR="009B4B2A" w:rsidRDefault="001A325E">
      <w:pPr>
        <w:pStyle w:val="Heading2"/>
        <w:numPr>
          <w:ilvl w:val="1"/>
          <w:numId w:val="2"/>
        </w:numPr>
        <w:rPr>
          <w:lang w:val="en-US"/>
        </w:rPr>
      </w:pPr>
      <w:bookmarkStart w:id="95" w:name="_Toc71118493"/>
      <w:r>
        <w:rPr>
          <w:lang w:val="en-US"/>
        </w:rPr>
        <w:t>Connecting to individual services</w:t>
      </w:r>
      <w:bookmarkEnd w:id="95"/>
    </w:p>
    <w:p w:rsidR="009B4B2A" w:rsidRDefault="001A325E">
      <w:r>
        <w:t>The proper operation of all the following services should be confirmed.</w:t>
      </w:r>
    </w:p>
    <w:p w:rsidR="009B4B2A" w:rsidRDefault="009B4B2A"/>
    <w:p w:rsidR="009B4B2A" w:rsidRDefault="001A325E">
      <w:pPr>
        <w:spacing w:before="0" w:after="0" w:line="240" w:lineRule="auto"/>
        <w:jc w:val="left"/>
        <w:rPr>
          <w:b/>
        </w:rPr>
      </w:pPr>
      <w:r>
        <w:br w:type="page"/>
      </w:r>
    </w:p>
    <w:p w:rsidR="009B4B2A" w:rsidRDefault="001A325E">
      <w:pPr>
        <w:spacing w:line="240" w:lineRule="auto"/>
        <w:jc w:val="left"/>
      </w:pPr>
      <w:r>
        <w:rPr>
          <w:b/>
        </w:rPr>
        <w:lastRenderedPageBreak/>
        <w:t>Search: https://search.&lt;cspId&gt;.[preprod.]melicertes.eu</w:t>
      </w:r>
    </w:p>
    <w:p w:rsidR="009B4B2A" w:rsidRDefault="001A325E">
      <w:r>
        <w:t>Navigate to Kibana by entering the above URL to your browser.</w:t>
      </w:r>
    </w:p>
    <w:p w:rsidR="009B4B2A" w:rsidRDefault="001A325E">
      <w:r>
        <w:rPr>
          <w:noProof/>
        </w:rPr>
        <w:drawing>
          <wp:inline distT="0" distB="0" distL="0" distR="0">
            <wp:extent cx="5671820" cy="2375535"/>
            <wp:effectExtent l="0" t="0" r="0" b="0"/>
            <wp:docPr id="89" name="Screenshot (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59).png"/>
                    <pic:cNvPicPr>
                      <a:picLocks noChangeAspect="1" noChangeArrowheads="1"/>
                    </pic:cNvPicPr>
                  </pic:nvPicPr>
                  <pic:blipFill>
                    <a:blip r:embed="rId67"/>
                    <a:stretch>
                      <a:fillRect/>
                    </a:stretch>
                  </pic:blipFill>
                  <pic:spPr bwMode="auto">
                    <a:xfrm>
                      <a:off x="0" y="0"/>
                      <a:ext cx="5671820" cy="2375535"/>
                    </a:xfrm>
                    <a:prstGeom prst="rect">
                      <a:avLst/>
                    </a:prstGeom>
                  </pic:spPr>
                </pic:pic>
              </a:graphicData>
            </a:graphic>
          </wp:inline>
        </w:drawing>
      </w:r>
    </w:p>
    <w:p w:rsidR="009B4B2A" w:rsidRDefault="009B4B2A"/>
    <w:p w:rsidR="009B4B2A" w:rsidRDefault="001A325E">
      <w:r>
        <w:t>The web interface will display an empty Kibana dashboard. This is normal behaviour for the first time the system is used. Data will appear in the Kibana dashboard as soon as information of the CSP is synchronized.</w:t>
      </w:r>
    </w:p>
    <w:p w:rsidR="009B4B2A" w:rsidRDefault="009B4B2A">
      <w:pPr>
        <w:rPr>
          <w:b/>
        </w:rPr>
      </w:pPr>
    </w:p>
    <w:p w:rsidR="009B4B2A" w:rsidRDefault="001A325E">
      <w:pPr>
        <w:spacing w:before="0" w:after="0" w:line="240" w:lineRule="auto"/>
        <w:jc w:val="left"/>
        <w:rPr>
          <w:b/>
        </w:rPr>
      </w:pPr>
      <w:r>
        <w:br w:type="page"/>
      </w:r>
    </w:p>
    <w:p w:rsidR="009B4B2A" w:rsidRDefault="001A325E">
      <w:pPr>
        <w:rPr>
          <w:b/>
        </w:rPr>
      </w:pPr>
      <w:r>
        <w:rPr>
          <w:b/>
        </w:rPr>
        <w:lastRenderedPageBreak/>
        <w:t>Trust Circles: https://tc.&lt;cspId&gt;.[preprod.]melicertes.eu</w:t>
      </w:r>
    </w:p>
    <w:p w:rsidR="009B4B2A" w:rsidRDefault="001A325E">
      <w:r>
        <w:t>Navigate to Trust Circles by entering the above URL to a browser. A page similar to the following should appear and a user as assigned with OpenAM should appear as logged in in the top right corner.</w:t>
      </w:r>
    </w:p>
    <w:p w:rsidR="009B4B2A" w:rsidRDefault="001A325E">
      <w:r>
        <w:rPr>
          <w:noProof/>
        </w:rPr>
        <w:drawing>
          <wp:anchor distT="0" distB="0" distL="0" distR="6985" simplePos="0" relativeHeight="249" behindDoc="0" locked="0" layoutInCell="1" allowOverlap="1">
            <wp:simplePos x="0" y="0"/>
            <wp:positionH relativeFrom="column">
              <wp:align>center</wp:align>
            </wp:positionH>
            <wp:positionV relativeFrom="paragraph">
              <wp:posOffset>635</wp:posOffset>
            </wp:positionV>
            <wp:extent cx="5669915" cy="5533390"/>
            <wp:effectExtent l="0" t="0" r="0" b="0"/>
            <wp:wrapSquare wrapText="largest"/>
            <wp:docPr id="90"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1"/>
                    <pic:cNvPicPr>
                      <a:picLocks noChangeAspect="1" noChangeArrowheads="1"/>
                    </pic:cNvPicPr>
                  </pic:nvPicPr>
                  <pic:blipFill>
                    <a:blip r:embed="rId68"/>
                    <a:stretch>
                      <a:fillRect/>
                    </a:stretch>
                  </pic:blipFill>
                  <pic:spPr bwMode="auto">
                    <a:xfrm>
                      <a:off x="0" y="0"/>
                      <a:ext cx="5669915" cy="5533390"/>
                    </a:xfrm>
                    <a:prstGeom prst="rect">
                      <a:avLst/>
                    </a:prstGeom>
                  </pic:spPr>
                </pic:pic>
              </a:graphicData>
            </a:graphic>
          </wp:anchor>
        </w:drawing>
      </w:r>
    </w:p>
    <w:p w:rsidR="009B4B2A" w:rsidRDefault="009B4B2A">
      <w:pPr>
        <w:spacing w:line="240" w:lineRule="auto"/>
        <w:jc w:val="left"/>
        <w:rPr>
          <w:b/>
        </w:rPr>
      </w:pPr>
    </w:p>
    <w:p w:rsidR="009B4B2A" w:rsidRDefault="009B4B2A">
      <w:pPr>
        <w:spacing w:line="240" w:lineRule="auto"/>
        <w:jc w:val="left"/>
        <w:rPr>
          <w:b/>
        </w:rPr>
      </w:pPr>
    </w:p>
    <w:p w:rsidR="009B4B2A" w:rsidRDefault="009B4B2A">
      <w:pPr>
        <w:rPr>
          <w:b/>
        </w:rPr>
      </w:pPr>
    </w:p>
    <w:p w:rsidR="009B4B2A" w:rsidRDefault="009B4B2A">
      <w:pPr>
        <w:rPr>
          <w:b/>
        </w:rPr>
      </w:pPr>
    </w:p>
    <w:p w:rsidR="009B4B2A" w:rsidRDefault="001A325E">
      <w:pPr>
        <w:spacing w:line="240" w:lineRule="auto"/>
        <w:jc w:val="left"/>
        <w:rPr>
          <w:b/>
        </w:rPr>
      </w:pPr>
      <w:r>
        <w:br w:type="page"/>
      </w:r>
    </w:p>
    <w:p w:rsidR="009B4B2A" w:rsidRDefault="001A325E">
      <w:r>
        <w:rPr>
          <w:b/>
        </w:rPr>
        <w:lastRenderedPageBreak/>
        <w:t>Contact Management: https://tc.&lt;cspId&gt;.[preprod.]melicertes.eu/local/contacts/teams/</w:t>
      </w:r>
    </w:p>
    <w:p w:rsidR="009B4B2A" w:rsidRDefault="001A325E">
      <w:r>
        <w:t>Navigate to Contact Management by entering the above URL to a browser. A page similar to the following should appear and a user as assigned with OpenAM should appear as logged in in the top right corner.</w:t>
      </w:r>
    </w:p>
    <w:p w:rsidR="009B4B2A" w:rsidRDefault="009B4B2A"/>
    <w:p w:rsidR="009B4B2A" w:rsidRDefault="001A325E">
      <w:r>
        <w:rPr>
          <w:noProof/>
        </w:rPr>
        <w:drawing>
          <wp:anchor distT="0" distB="0" distL="0" distR="0" simplePos="0" relativeHeight="251" behindDoc="0" locked="0" layoutInCell="1" allowOverlap="1">
            <wp:simplePos x="0" y="0"/>
            <wp:positionH relativeFrom="column">
              <wp:align>center</wp:align>
            </wp:positionH>
            <wp:positionV relativeFrom="paragraph">
              <wp:posOffset>635</wp:posOffset>
            </wp:positionV>
            <wp:extent cx="5669915" cy="1602105"/>
            <wp:effectExtent l="0" t="0" r="0" b="0"/>
            <wp:wrapSquare wrapText="largest"/>
            <wp:docPr id="91"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d2"/>
                    <pic:cNvPicPr>
                      <a:picLocks noChangeAspect="1" noChangeArrowheads="1"/>
                    </pic:cNvPicPr>
                  </pic:nvPicPr>
                  <pic:blipFill>
                    <a:blip r:embed="rId69"/>
                    <a:stretch>
                      <a:fillRect/>
                    </a:stretch>
                  </pic:blipFill>
                  <pic:spPr bwMode="auto">
                    <a:xfrm>
                      <a:off x="0" y="0"/>
                      <a:ext cx="5669915" cy="1602105"/>
                    </a:xfrm>
                    <a:prstGeom prst="rect">
                      <a:avLst/>
                    </a:prstGeom>
                  </pic:spPr>
                </pic:pic>
              </a:graphicData>
            </a:graphic>
          </wp:anchor>
        </w:drawing>
      </w:r>
    </w:p>
    <w:p w:rsidR="009B4B2A" w:rsidRDefault="001A325E">
      <w:pPr>
        <w:spacing w:line="240" w:lineRule="auto"/>
        <w:jc w:val="left"/>
        <w:rPr>
          <w:b/>
        </w:rPr>
      </w:pPr>
      <w:r>
        <w:br w:type="page"/>
      </w:r>
    </w:p>
    <w:p w:rsidR="009B4B2A" w:rsidRDefault="001A325E">
      <w:pPr>
        <w:spacing w:line="240" w:lineRule="auto"/>
        <w:jc w:val="left"/>
      </w:pPr>
      <w:r>
        <w:rPr>
          <w:b/>
        </w:rPr>
        <w:lastRenderedPageBreak/>
        <w:t>RT: https://rt.&lt;cspId&gt;.[preprod.]melicertes.eu/RTIR</w:t>
      </w:r>
    </w:p>
    <w:p w:rsidR="009B4B2A" w:rsidRDefault="001A325E">
      <w:r>
        <w:t>Navigate to RT by entering the above URL to your browser.</w:t>
      </w:r>
    </w:p>
    <w:p w:rsidR="009B4B2A" w:rsidRDefault="001A325E">
      <w:r>
        <w:t>A page similar to those depicted on the following figure will be displayed and the logged in user will be displayed at the top of the page.</w:t>
      </w:r>
    </w:p>
    <w:p w:rsidR="009B4B2A" w:rsidRDefault="001A325E">
      <w:r>
        <w:rPr>
          <w:noProof/>
        </w:rPr>
        <w:drawing>
          <wp:inline distT="0" distB="0" distL="0" distR="0">
            <wp:extent cx="5682615" cy="3004185"/>
            <wp:effectExtent l="0" t="0" r="0" b="0"/>
            <wp:docPr id="92"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17"/>
                    <pic:cNvPicPr>
                      <a:picLocks noChangeAspect="1" noChangeArrowheads="1"/>
                    </pic:cNvPicPr>
                  </pic:nvPicPr>
                  <pic:blipFill>
                    <a:blip r:embed="rId70"/>
                    <a:stretch>
                      <a:fillRect/>
                    </a:stretch>
                  </pic:blipFill>
                  <pic:spPr bwMode="auto">
                    <a:xfrm>
                      <a:off x="0" y="0"/>
                      <a:ext cx="5682615" cy="3004185"/>
                    </a:xfrm>
                    <a:prstGeom prst="rect">
                      <a:avLst/>
                    </a:prstGeom>
                  </pic:spPr>
                </pic:pic>
              </a:graphicData>
            </a:graphic>
          </wp:inline>
        </w:drawing>
      </w:r>
    </w:p>
    <w:p w:rsidR="009B4B2A" w:rsidRDefault="009B4B2A">
      <w:pPr>
        <w:rPr>
          <w:b/>
        </w:rPr>
      </w:pPr>
    </w:p>
    <w:p w:rsidR="009B4B2A" w:rsidRDefault="001A325E">
      <w:pPr>
        <w:spacing w:before="0" w:after="0" w:line="240" w:lineRule="auto"/>
        <w:jc w:val="left"/>
        <w:rPr>
          <w:b/>
        </w:rPr>
      </w:pPr>
      <w:r>
        <w:br w:type="page"/>
      </w:r>
    </w:p>
    <w:p w:rsidR="009B4B2A" w:rsidRDefault="001A325E">
      <w:pPr>
        <w:rPr>
          <w:b/>
        </w:rPr>
      </w:pPr>
      <w:r>
        <w:rPr>
          <w:b/>
        </w:rPr>
        <w:lastRenderedPageBreak/>
        <w:t>OpenAM: https://auth.&lt;cspId&gt;.[preprod.]melicertes.eu/openam</w:t>
      </w:r>
    </w:p>
    <w:p w:rsidR="009B4B2A" w:rsidRDefault="001A325E">
      <w:r>
        <w:t>Navigate to OpenAM by entering the above URL to your browser.</w:t>
      </w:r>
    </w:p>
    <w:p w:rsidR="009B4B2A" w:rsidRDefault="001A325E">
      <w:r>
        <w:t>A basic user editing information should be displayed.</w:t>
      </w:r>
    </w:p>
    <w:p w:rsidR="009B4B2A" w:rsidRDefault="009B4B2A"/>
    <w:p w:rsidR="009B4B2A" w:rsidRDefault="009B4B2A"/>
    <w:p w:rsidR="009B4B2A" w:rsidRDefault="001A325E">
      <w:r>
        <w:rPr>
          <w:noProof/>
        </w:rPr>
        <w:drawing>
          <wp:inline distT="0" distB="0" distL="0" distR="0">
            <wp:extent cx="5671820" cy="4326890"/>
            <wp:effectExtent l="0" t="0" r="0" b="0"/>
            <wp:docPr id="9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7"/>
                    <pic:cNvPicPr>
                      <a:picLocks noChangeAspect="1" noChangeArrowheads="1"/>
                    </pic:cNvPicPr>
                  </pic:nvPicPr>
                  <pic:blipFill>
                    <a:blip r:embed="rId71"/>
                    <a:stretch>
                      <a:fillRect/>
                    </a:stretch>
                  </pic:blipFill>
                  <pic:spPr bwMode="auto">
                    <a:xfrm>
                      <a:off x="0" y="0"/>
                      <a:ext cx="5671820" cy="4326890"/>
                    </a:xfrm>
                    <a:prstGeom prst="rect">
                      <a:avLst/>
                    </a:prstGeom>
                  </pic:spPr>
                </pic:pic>
              </a:graphicData>
            </a:graphic>
          </wp:inline>
        </w:drawing>
      </w:r>
    </w:p>
    <w:p w:rsidR="009B4B2A" w:rsidRDefault="009B4B2A"/>
    <w:p w:rsidR="009B4B2A" w:rsidRDefault="009B4B2A">
      <w:pPr>
        <w:rPr>
          <w:b/>
        </w:rPr>
      </w:pPr>
    </w:p>
    <w:p w:rsidR="009B4B2A" w:rsidRDefault="001A325E">
      <w:pPr>
        <w:spacing w:before="0" w:after="0" w:line="240" w:lineRule="auto"/>
        <w:jc w:val="left"/>
        <w:rPr>
          <w:b/>
        </w:rPr>
      </w:pPr>
      <w:r>
        <w:br w:type="page"/>
      </w:r>
    </w:p>
    <w:p w:rsidR="009B4B2A" w:rsidRDefault="001A325E">
      <w:pPr>
        <w:rPr>
          <w:b/>
        </w:rPr>
      </w:pPr>
      <w:r>
        <w:rPr>
          <w:b/>
        </w:rPr>
        <w:lastRenderedPageBreak/>
        <w:t>Sharing Policies: https://integration-ui.&lt;cspId&gt;.[preprod.]melicertes.eu</w:t>
      </w:r>
    </w:p>
    <w:p w:rsidR="009B4B2A" w:rsidRDefault="001A325E">
      <w:r>
        <w:t>Navigate to Sharing Policies application by entering the above URL to a browser.</w:t>
      </w:r>
    </w:p>
    <w:p w:rsidR="009B4B2A" w:rsidRDefault="009B4B2A">
      <w:pPr>
        <w:rPr>
          <w:highlight w:val="yellow"/>
        </w:rPr>
      </w:pPr>
    </w:p>
    <w:p w:rsidR="009B4B2A" w:rsidRDefault="009B4B2A">
      <w:pPr>
        <w:rPr>
          <w:b/>
        </w:rPr>
      </w:pPr>
    </w:p>
    <w:p w:rsidR="009B4B2A" w:rsidRDefault="001A325E">
      <w:pPr>
        <w:rPr>
          <w:b/>
        </w:rPr>
      </w:pPr>
      <w:r>
        <w:rPr>
          <w:noProof/>
        </w:rPr>
        <w:drawing>
          <wp:inline distT="0" distB="0" distL="0" distR="0">
            <wp:extent cx="5671820" cy="3526155"/>
            <wp:effectExtent l="0" t="0" r="0" b="0"/>
            <wp:docPr id="94"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0"/>
                    <pic:cNvPicPr>
                      <a:picLocks noChangeAspect="1" noChangeArrowheads="1"/>
                    </pic:cNvPicPr>
                  </pic:nvPicPr>
                  <pic:blipFill>
                    <a:blip r:embed="rId72"/>
                    <a:stretch>
                      <a:fillRect/>
                    </a:stretch>
                  </pic:blipFill>
                  <pic:spPr bwMode="auto">
                    <a:xfrm>
                      <a:off x="0" y="0"/>
                      <a:ext cx="5671820" cy="3526155"/>
                    </a:xfrm>
                    <a:prstGeom prst="rect">
                      <a:avLst/>
                    </a:prstGeom>
                  </pic:spPr>
                </pic:pic>
              </a:graphicData>
            </a:graphic>
          </wp:inline>
        </w:drawing>
      </w:r>
    </w:p>
    <w:p w:rsidR="009B4B2A" w:rsidRDefault="009B4B2A"/>
    <w:p w:rsidR="009B4B2A" w:rsidRDefault="009B4B2A">
      <w:pPr>
        <w:rPr>
          <w:b/>
        </w:rPr>
      </w:pPr>
    </w:p>
    <w:p w:rsidR="009B4B2A" w:rsidRDefault="001A325E">
      <w:pPr>
        <w:spacing w:before="0" w:after="0" w:line="240" w:lineRule="auto"/>
        <w:jc w:val="left"/>
        <w:rPr>
          <w:b/>
        </w:rPr>
      </w:pPr>
      <w:r>
        <w:br w:type="page"/>
      </w:r>
    </w:p>
    <w:p w:rsidR="009B4B2A" w:rsidRDefault="001A325E">
      <w:pPr>
        <w:rPr>
          <w:b/>
        </w:rPr>
      </w:pPr>
      <w:r>
        <w:rPr>
          <w:b/>
        </w:rPr>
        <w:lastRenderedPageBreak/>
        <w:t>Anonymization: https://anon-ui.&lt;cspId&gt;.[preprod.]melicertes.eu</w:t>
      </w:r>
    </w:p>
    <w:p w:rsidR="009B4B2A" w:rsidRDefault="001A325E">
      <w:r>
        <w:t>Navigate to Anonymization application by entering the above URL to a browser.</w:t>
      </w:r>
    </w:p>
    <w:p w:rsidR="009B4B2A" w:rsidRDefault="009B4B2A">
      <w:pPr>
        <w:rPr>
          <w:highlight w:val="yellow"/>
        </w:rPr>
      </w:pPr>
    </w:p>
    <w:p w:rsidR="009B4B2A" w:rsidRDefault="009B4B2A">
      <w:pPr>
        <w:rPr>
          <w:b/>
        </w:rPr>
      </w:pPr>
    </w:p>
    <w:p w:rsidR="009B4B2A" w:rsidRDefault="001A325E">
      <w:pPr>
        <w:rPr>
          <w:b/>
        </w:rPr>
      </w:pPr>
      <w:r>
        <w:rPr>
          <w:noProof/>
        </w:rPr>
        <w:drawing>
          <wp:inline distT="0" distB="0" distL="0" distR="0">
            <wp:extent cx="5671820" cy="2024380"/>
            <wp:effectExtent l="0" t="0" r="0" b="0"/>
            <wp:docPr id="95"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1"/>
                    <pic:cNvPicPr>
                      <a:picLocks noChangeAspect="1" noChangeArrowheads="1"/>
                    </pic:cNvPicPr>
                  </pic:nvPicPr>
                  <pic:blipFill>
                    <a:blip r:embed="rId73"/>
                    <a:stretch>
                      <a:fillRect/>
                    </a:stretch>
                  </pic:blipFill>
                  <pic:spPr bwMode="auto">
                    <a:xfrm>
                      <a:off x="0" y="0"/>
                      <a:ext cx="5671820" cy="2024380"/>
                    </a:xfrm>
                    <a:prstGeom prst="rect">
                      <a:avLst/>
                    </a:prstGeom>
                  </pic:spPr>
                </pic:pic>
              </a:graphicData>
            </a:graphic>
          </wp:inline>
        </w:drawing>
      </w:r>
    </w:p>
    <w:p w:rsidR="009B4B2A" w:rsidRDefault="009B4B2A"/>
    <w:p w:rsidR="009B4B2A" w:rsidRDefault="009B4B2A"/>
    <w:p w:rsidR="009B4B2A" w:rsidRDefault="009B4B2A"/>
    <w:p w:rsidR="009B4B2A" w:rsidRDefault="001A325E">
      <w:pPr>
        <w:spacing w:before="0" w:after="0" w:line="240" w:lineRule="auto"/>
        <w:jc w:val="left"/>
        <w:rPr>
          <w:b/>
          <w:lang w:val="nl-NL"/>
        </w:rPr>
      </w:pPr>
      <w:r>
        <w:br w:type="page"/>
      </w:r>
    </w:p>
    <w:p w:rsidR="009B4B2A" w:rsidRDefault="001A325E">
      <w:pPr>
        <w:rPr>
          <w:b/>
          <w:lang w:val="nl-NL"/>
        </w:rPr>
      </w:pPr>
      <w:r>
        <w:rPr>
          <w:b/>
          <w:lang w:val="nl-NL"/>
        </w:rPr>
        <w:lastRenderedPageBreak/>
        <w:t>Logs: https://logs.&lt;cspId&gt;.[preprod.]melicertes.eu</w:t>
      </w:r>
    </w:p>
    <w:p w:rsidR="009B4B2A" w:rsidRDefault="001A325E">
      <w:r>
        <w:t>Navigate to the log display application by entering the above URL to a browser</w:t>
      </w:r>
    </w:p>
    <w:p w:rsidR="009B4B2A" w:rsidRDefault="009B4B2A"/>
    <w:p w:rsidR="009B4B2A" w:rsidRDefault="001A325E">
      <w:r>
        <w:rPr>
          <w:noProof/>
        </w:rPr>
        <w:drawing>
          <wp:inline distT="0" distB="0" distL="0" distR="0">
            <wp:extent cx="5671820" cy="4272915"/>
            <wp:effectExtent l="0" t="0" r="0" b="0"/>
            <wp:docPr id="96"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2"/>
                    <pic:cNvPicPr>
                      <a:picLocks noChangeAspect="1" noChangeArrowheads="1"/>
                    </pic:cNvPicPr>
                  </pic:nvPicPr>
                  <pic:blipFill>
                    <a:blip r:embed="rId74"/>
                    <a:stretch>
                      <a:fillRect/>
                    </a:stretch>
                  </pic:blipFill>
                  <pic:spPr bwMode="auto">
                    <a:xfrm>
                      <a:off x="0" y="0"/>
                      <a:ext cx="5671820" cy="4272915"/>
                    </a:xfrm>
                    <a:prstGeom prst="rect">
                      <a:avLst/>
                    </a:prstGeom>
                  </pic:spPr>
                </pic:pic>
              </a:graphicData>
            </a:graphic>
          </wp:inline>
        </w:drawing>
      </w:r>
    </w:p>
    <w:p w:rsidR="009B4B2A" w:rsidRDefault="001A325E">
      <w:r>
        <w:t>A log dashboard regarding audit and exception logs should be displayed.</w:t>
      </w:r>
    </w:p>
    <w:p w:rsidR="009B4B2A" w:rsidRDefault="009B4B2A"/>
    <w:p w:rsidR="009B4B2A" w:rsidRDefault="009B4B2A"/>
    <w:p w:rsidR="009B4B2A" w:rsidRDefault="009B4B2A">
      <w:pPr>
        <w:rPr>
          <w:b/>
          <w:lang w:val="nl-NL"/>
        </w:rPr>
      </w:pPr>
    </w:p>
    <w:p w:rsidR="009B4B2A" w:rsidRDefault="009B4B2A">
      <w:pPr>
        <w:rPr>
          <w:b/>
          <w:lang w:val="nl-NL"/>
        </w:rPr>
      </w:pPr>
    </w:p>
    <w:p w:rsidR="009B4B2A" w:rsidRDefault="001A325E">
      <w:pPr>
        <w:spacing w:before="0" w:after="0" w:line="240" w:lineRule="auto"/>
        <w:jc w:val="left"/>
        <w:rPr>
          <w:b/>
          <w:lang w:val="nl-NL"/>
        </w:rPr>
      </w:pPr>
      <w:r>
        <w:br w:type="page"/>
      </w:r>
    </w:p>
    <w:p w:rsidR="009B4B2A" w:rsidRDefault="001A325E">
      <w:r>
        <w:rPr>
          <w:b/>
          <w:lang w:val="nl-NL"/>
        </w:rPr>
        <w:lastRenderedPageBreak/>
        <w:t>MISP: https://misp-ui.&lt;cspId&gt;.[preprod.]melicertes.eu</w:t>
      </w:r>
    </w:p>
    <w:p w:rsidR="009B4B2A" w:rsidRDefault="001A325E">
      <w:r>
        <w:t>Navigate to the MISP web interface by entering the above URL to a browser</w:t>
      </w:r>
    </w:p>
    <w:p w:rsidR="009B4B2A" w:rsidRDefault="009B4B2A"/>
    <w:p w:rsidR="009B4B2A" w:rsidRDefault="001A325E">
      <w:r>
        <w:rPr>
          <w:noProof/>
        </w:rPr>
        <w:drawing>
          <wp:anchor distT="0" distB="0" distL="0" distR="6985" simplePos="0" relativeHeight="246" behindDoc="0" locked="0" layoutInCell="1" allowOverlap="1">
            <wp:simplePos x="0" y="0"/>
            <wp:positionH relativeFrom="column">
              <wp:align>center</wp:align>
            </wp:positionH>
            <wp:positionV relativeFrom="paragraph">
              <wp:posOffset>635</wp:posOffset>
            </wp:positionV>
            <wp:extent cx="5669915" cy="4082415"/>
            <wp:effectExtent l="0" t="0" r="0" b="0"/>
            <wp:wrapTopAndBottom/>
            <wp:docPr id="9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
                    <pic:cNvPicPr>
                      <a:picLocks noChangeAspect="1" noChangeArrowheads="1"/>
                    </pic:cNvPicPr>
                  </pic:nvPicPr>
                  <pic:blipFill>
                    <a:blip r:embed="rId75"/>
                    <a:stretch>
                      <a:fillRect/>
                    </a:stretch>
                  </pic:blipFill>
                  <pic:spPr bwMode="auto">
                    <a:xfrm>
                      <a:off x="0" y="0"/>
                      <a:ext cx="5669915" cy="4082415"/>
                    </a:xfrm>
                    <a:prstGeom prst="rect">
                      <a:avLst/>
                    </a:prstGeom>
                  </pic:spPr>
                </pic:pic>
              </a:graphicData>
            </a:graphic>
          </wp:anchor>
        </w:drawing>
      </w:r>
    </w:p>
    <w:p w:rsidR="009B4B2A" w:rsidRDefault="001A325E">
      <w:pPr>
        <w:spacing w:before="0" w:after="0" w:line="240" w:lineRule="auto"/>
        <w:jc w:val="left"/>
        <w:rPr>
          <w:b/>
        </w:rPr>
      </w:pPr>
      <w:r>
        <w:br w:type="page"/>
      </w:r>
    </w:p>
    <w:p w:rsidR="009B4B2A" w:rsidRDefault="001A325E">
      <w:pPr>
        <w:rPr>
          <w:b/>
          <w:lang w:val="nl-NL"/>
        </w:rPr>
      </w:pPr>
      <w:r>
        <w:rPr>
          <w:b/>
        </w:rPr>
        <w:lastRenderedPageBreak/>
        <w:t>IntelMQ: https://imq</w:t>
      </w:r>
      <w:r>
        <w:rPr>
          <w:b/>
          <w:lang w:val="nl-NL"/>
        </w:rPr>
        <w:t>.&lt;cspId&gt;.[preprod.]melicertes.eu</w:t>
      </w:r>
    </w:p>
    <w:p w:rsidR="009B4B2A" w:rsidRDefault="001A325E">
      <w:pPr>
        <w:rPr>
          <w:lang w:val="nl-NL"/>
        </w:rPr>
      </w:pPr>
      <w:r>
        <w:rPr>
          <w:noProof/>
        </w:rPr>
        <w:drawing>
          <wp:inline distT="0" distB="0" distL="0" distR="0">
            <wp:extent cx="5669915" cy="3166745"/>
            <wp:effectExtent l="0" t="0" r="0" b="0"/>
            <wp:docPr id="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8"/>
                    <pic:cNvPicPr>
                      <a:picLocks noChangeAspect="1" noChangeArrowheads="1"/>
                    </pic:cNvPicPr>
                  </pic:nvPicPr>
                  <pic:blipFill>
                    <a:blip r:embed="rId76"/>
                    <a:stretch>
                      <a:fillRect/>
                    </a:stretch>
                  </pic:blipFill>
                  <pic:spPr bwMode="auto">
                    <a:xfrm>
                      <a:off x="0" y="0"/>
                      <a:ext cx="5669915" cy="3166745"/>
                    </a:xfrm>
                    <a:prstGeom prst="rect">
                      <a:avLst/>
                    </a:prstGeom>
                  </pic:spPr>
                </pic:pic>
              </a:graphicData>
            </a:graphic>
          </wp:inline>
        </w:drawing>
      </w:r>
    </w:p>
    <w:p w:rsidR="009B4B2A" w:rsidRDefault="009B4B2A">
      <w:pPr>
        <w:rPr>
          <w:lang w:val="nl-NL"/>
        </w:rPr>
      </w:pPr>
    </w:p>
    <w:p w:rsidR="009B4B2A" w:rsidRDefault="001A325E">
      <w:pPr>
        <w:spacing w:before="0" w:after="0" w:line="240" w:lineRule="auto"/>
        <w:jc w:val="left"/>
      </w:pPr>
      <w:r>
        <w:br w:type="page"/>
      </w:r>
    </w:p>
    <w:p w:rsidR="009B4B2A" w:rsidRDefault="001A325E">
      <w:pPr>
        <w:rPr>
          <w:b/>
          <w:lang w:val="nl-NL"/>
        </w:rPr>
      </w:pPr>
      <w:r>
        <w:rPr>
          <w:b/>
        </w:rPr>
        <w:lastRenderedPageBreak/>
        <w:t>Owncloud: https://files</w:t>
      </w:r>
      <w:r>
        <w:rPr>
          <w:b/>
          <w:lang w:val="nl-NL"/>
        </w:rPr>
        <w:t>.&lt;cspId&gt;.[preprod.]melicertes.eu</w:t>
      </w:r>
    </w:p>
    <w:p w:rsidR="009B4B2A" w:rsidRDefault="001A325E">
      <w:pPr>
        <w:rPr>
          <w:lang w:val="nl-NL"/>
        </w:rPr>
      </w:pPr>
      <w:r>
        <w:rPr>
          <w:noProof/>
        </w:rPr>
        <w:drawing>
          <wp:inline distT="0" distB="0" distL="0" distR="0">
            <wp:extent cx="5669915" cy="2950210"/>
            <wp:effectExtent l="0" t="0" r="0" b="0"/>
            <wp:docPr id="99"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5"/>
                    <pic:cNvPicPr>
                      <a:picLocks noChangeAspect="1" noChangeArrowheads="1"/>
                    </pic:cNvPicPr>
                  </pic:nvPicPr>
                  <pic:blipFill>
                    <a:blip r:embed="rId77"/>
                    <a:stretch>
                      <a:fillRect/>
                    </a:stretch>
                  </pic:blipFill>
                  <pic:spPr bwMode="auto">
                    <a:xfrm>
                      <a:off x="0" y="0"/>
                      <a:ext cx="5669915" cy="2950210"/>
                    </a:xfrm>
                    <a:prstGeom prst="rect">
                      <a:avLst/>
                    </a:prstGeom>
                  </pic:spPr>
                </pic:pic>
              </a:graphicData>
            </a:graphic>
          </wp:inline>
        </w:drawing>
      </w:r>
    </w:p>
    <w:p w:rsidR="009B4B2A" w:rsidRDefault="001A325E">
      <w:r>
        <w:br w:type="page"/>
      </w:r>
    </w:p>
    <w:p w:rsidR="009B4B2A" w:rsidRDefault="001A325E">
      <w:pPr>
        <w:spacing w:before="0" w:after="0" w:line="240" w:lineRule="auto"/>
        <w:jc w:val="left"/>
        <w:rPr>
          <w:b/>
          <w:lang w:val="nl-NL"/>
        </w:rPr>
      </w:pPr>
      <w:r>
        <w:rPr>
          <w:b/>
          <w:lang w:val="en-US"/>
        </w:rPr>
        <w:lastRenderedPageBreak/>
        <w:t>Videobridge (Jitsi): https://teleconf-ui.</w:t>
      </w:r>
      <w:r>
        <w:rPr>
          <w:b/>
          <w:lang w:val="nl-NL"/>
        </w:rPr>
        <w:t xml:space="preserve"> &lt;cspId&gt;.[preprod.]melicertes.eu</w:t>
      </w:r>
    </w:p>
    <w:p w:rsidR="009B4B2A" w:rsidRDefault="009B4B2A">
      <w:pPr>
        <w:spacing w:before="0" w:after="0" w:line="240" w:lineRule="auto"/>
        <w:jc w:val="left"/>
        <w:rPr>
          <w:b/>
          <w:lang w:val="nl-NL"/>
        </w:rPr>
      </w:pPr>
    </w:p>
    <w:p w:rsidR="009B4B2A" w:rsidRDefault="001A325E">
      <w:pPr>
        <w:spacing w:before="0" w:after="0" w:line="240" w:lineRule="auto"/>
        <w:jc w:val="left"/>
      </w:pPr>
      <w:r>
        <w:rPr>
          <w:noProof/>
        </w:rPr>
        <w:drawing>
          <wp:inline distT="0" distB="0" distL="0" distR="0">
            <wp:extent cx="5669915" cy="2111375"/>
            <wp:effectExtent l="0" t="0" r="0" b="0"/>
            <wp:docPr id="100"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6"/>
                    <pic:cNvPicPr>
                      <a:picLocks noChangeAspect="1" noChangeArrowheads="1"/>
                    </pic:cNvPicPr>
                  </pic:nvPicPr>
                  <pic:blipFill>
                    <a:blip r:embed="rId78"/>
                    <a:stretch>
                      <a:fillRect/>
                    </a:stretch>
                  </pic:blipFill>
                  <pic:spPr bwMode="auto">
                    <a:xfrm>
                      <a:off x="0" y="0"/>
                      <a:ext cx="5669915" cy="2111375"/>
                    </a:xfrm>
                    <a:prstGeom prst="rect">
                      <a:avLst/>
                    </a:prstGeom>
                  </pic:spPr>
                </pic:pic>
              </a:graphicData>
            </a:graphic>
          </wp:inline>
        </w:drawing>
      </w:r>
    </w:p>
    <w:p w:rsidR="009B4B2A" w:rsidRDefault="009B4B2A">
      <w:pPr>
        <w:spacing w:before="0" w:after="0" w:line="240" w:lineRule="auto"/>
        <w:jc w:val="left"/>
      </w:pPr>
    </w:p>
    <w:p w:rsidR="009B4B2A" w:rsidRDefault="001A325E">
      <w:pPr>
        <w:spacing w:before="0" w:after="0" w:line="240" w:lineRule="auto"/>
        <w:jc w:val="left"/>
        <w:rPr>
          <w:b/>
          <w:lang w:val="nl-NL"/>
        </w:rPr>
      </w:pPr>
      <w:r>
        <w:rPr>
          <w:b/>
          <w:lang w:val="en-US"/>
        </w:rPr>
        <w:t>Viper: https://viper-ui.</w:t>
      </w:r>
      <w:r>
        <w:rPr>
          <w:b/>
          <w:lang w:val="nl-NL"/>
        </w:rPr>
        <w:t xml:space="preserve"> &lt;cspId&gt;.[preprod.]melicertes.eu</w:t>
      </w:r>
    </w:p>
    <w:p w:rsidR="009B4B2A" w:rsidRDefault="009B4B2A">
      <w:pPr>
        <w:spacing w:before="0" w:after="0" w:line="240" w:lineRule="auto"/>
        <w:jc w:val="left"/>
      </w:pPr>
    </w:p>
    <w:p w:rsidR="009B4B2A" w:rsidRDefault="001A325E">
      <w:pPr>
        <w:spacing w:before="0" w:after="0" w:line="240" w:lineRule="auto"/>
        <w:jc w:val="left"/>
      </w:pPr>
      <w:r>
        <w:rPr>
          <w:noProof/>
        </w:rPr>
        <w:drawing>
          <wp:inline distT="0" distB="0" distL="0" distR="0">
            <wp:extent cx="5669915" cy="2455545"/>
            <wp:effectExtent l="0" t="0" r="0" b="0"/>
            <wp:docPr id="101"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9"/>
                    <pic:cNvPicPr>
                      <a:picLocks noChangeAspect="1" noChangeArrowheads="1"/>
                    </pic:cNvPicPr>
                  </pic:nvPicPr>
                  <pic:blipFill>
                    <a:blip r:embed="rId79"/>
                    <a:stretch>
                      <a:fillRect/>
                    </a:stretch>
                  </pic:blipFill>
                  <pic:spPr bwMode="auto">
                    <a:xfrm>
                      <a:off x="0" y="0"/>
                      <a:ext cx="5669915" cy="2455545"/>
                    </a:xfrm>
                    <a:prstGeom prst="rect">
                      <a:avLst/>
                    </a:prstGeom>
                  </pic:spPr>
                </pic:pic>
              </a:graphicData>
            </a:graphic>
          </wp:inline>
        </w:drawing>
      </w:r>
    </w:p>
    <w:p w:rsidR="009B4B2A" w:rsidRDefault="009B4B2A">
      <w:pPr>
        <w:spacing w:before="0" w:after="0" w:line="240" w:lineRule="auto"/>
        <w:jc w:val="left"/>
      </w:pPr>
    </w:p>
    <w:p w:rsidR="009B4B2A" w:rsidRDefault="009B4B2A">
      <w:pPr>
        <w:spacing w:before="0" w:after="0" w:line="240" w:lineRule="auto"/>
        <w:jc w:val="left"/>
      </w:pPr>
    </w:p>
    <w:p w:rsidR="009B4B2A" w:rsidRDefault="001A325E">
      <w:pPr>
        <w:pStyle w:val="Heading1"/>
        <w:numPr>
          <w:ilvl w:val="0"/>
          <w:numId w:val="2"/>
        </w:numPr>
      </w:pPr>
      <w:bookmarkStart w:id="96" w:name="_Ref493670015"/>
      <w:bookmarkStart w:id="97" w:name="_Toc71118494"/>
      <w:bookmarkEnd w:id="96"/>
      <w:r>
        <w:lastRenderedPageBreak/>
        <w:t>Hardening CSP</w:t>
      </w:r>
      <w:bookmarkEnd w:id="97"/>
    </w:p>
    <w:p w:rsidR="009B4B2A" w:rsidRDefault="001A325E">
      <w:pPr>
        <w:pStyle w:val="Heading2"/>
        <w:numPr>
          <w:ilvl w:val="1"/>
          <w:numId w:val="2"/>
        </w:numPr>
      </w:pPr>
      <w:bookmarkStart w:id="98" w:name="_Toc71118495"/>
      <w:r>
        <w:t>Configure a host firewall on VM</w:t>
      </w:r>
      <w:bookmarkEnd w:id="98"/>
    </w:p>
    <w:p w:rsidR="009B4B2A" w:rsidRDefault="001A325E">
      <w:r>
        <w:rPr>
          <w:lang w:val="nl-NL"/>
        </w:rPr>
        <w:t>For sites with default configuration, this can be achieved by executing the following steps on the MeliCERTes VM. If you have modified the host firewall configuration, adjust it to ensure that ports which are not required by the MeliCERTes configuration are blocked accordingly.</w:t>
      </w:r>
    </w:p>
    <w:p w:rsidR="009B4B2A" w:rsidRDefault="001A325E">
      <w:pPr>
        <w:rPr>
          <w:lang w:val="nl-NL"/>
        </w:rPr>
      </w:pPr>
      <w:r>
        <w:rPr>
          <w:lang w:val="nl-NL"/>
        </w:rPr>
        <w:t>1. Stop all CSP modules in CSP Installer/System</w:t>
      </w:r>
    </w:p>
    <w:p w:rsidR="009B4B2A" w:rsidRDefault="001A325E">
      <w:pPr>
        <w:rPr>
          <w:lang w:val="nl-NL"/>
        </w:rPr>
      </w:pPr>
      <w:r>
        <w:rPr>
          <w:lang w:val="nl-NL"/>
        </w:rPr>
        <w:t>2. Paste lines below into /etc/iptables/rules-save:</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 Content of /etc/iptables/rules-save</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*filter</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:INPUT DROP [0:0]</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:FORWARD DROP [0:0]</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:OUTPUT ACCEPT [0:0]</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:DOCKER - [0:0]</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:DOCKER-ISOLATION-STAGE-1 - [0:0]</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:DOCKER-ISOLATION-STAGE-2 - [0:0]</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:DOCKER-USER - [0:0]</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INPUT -i lo -j ACCEPT</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INPUT -i br+ -j ACCEPT</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INPUT -m state --state RELATED,ESTABLISHED -j ACCEPT</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INPUT -m state --state INVALID -j DROP</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INPUT -i eth0 -m state --state NEW -p tcp -m tcp --dport 22 -j ACCEPT</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DOCKER-USER -m state --state RELATED,ESTABLISHED -j ACCEPT</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DOCKER-USER -m state --state INVALID -j DROP</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DOCKER-USER -i eth0 -p udp -m udp ! --dport 10000 -j DROP</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DOCKER-USER -i eth0 -p tcp -m multiport ! --dports 5443,6443,4443,443 -j DROP</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[0:0] -A DOCKER-USER -j RETURN</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ascii="Courier New" w:hAnsi="Courier New" w:cs="Courier New"/>
          <w:sz w:val="14"/>
          <w:szCs w:val="14"/>
          <w:lang w:val="nl-NL"/>
        </w:rPr>
        <w:t>COMMIT</w:t>
      </w:r>
    </w:p>
    <w:p w:rsidR="009B4B2A" w:rsidRDefault="001A325E">
      <w:pPr>
        <w:rPr>
          <w:rFonts w:cs="Courier New"/>
          <w:szCs w:val="18"/>
        </w:rPr>
      </w:pPr>
      <w:r>
        <w:rPr>
          <w:rFonts w:cs="Courier New"/>
          <w:szCs w:val="18"/>
          <w:lang w:val="nl-NL"/>
        </w:rPr>
        <w:t>3. Disable auto-saving iptables:</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8"/>
          <w:szCs w:val="18"/>
        </w:rPr>
      </w:pPr>
      <w:r>
        <w:rPr>
          <w:rFonts w:ascii="Courier New" w:hAnsi="Courier New" w:cs="Courier New"/>
          <w:sz w:val="18"/>
          <w:szCs w:val="18"/>
          <w:lang w:val="nl-NL"/>
        </w:rPr>
        <w:t>sed -i 's/SAVE_ON_STOP="yes"/SAVE_ON_STOP="no"/' /etc/conf.d/iptables</w:t>
      </w:r>
    </w:p>
    <w:p w:rsidR="009B4B2A" w:rsidRDefault="001A325E">
      <w:pPr>
        <w:rPr>
          <w:rFonts w:asciiTheme="minorHAnsi" w:hAnsiTheme="minorHAnsi" w:cs="Courier New"/>
          <w:szCs w:val="18"/>
          <w:lang w:val="nl-NL"/>
        </w:rPr>
      </w:pPr>
      <w:r>
        <w:rPr>
          <w:rFonts w:cs="Courier New"/>
          <w:szCs w:val="18"/>
          <w:lang w:val="nl-NL"/>
        </w:rPr>
        <w:t>4. Enable iptables on startup:</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8"/>
          <w:szCs w:val="18"/>
        </w:rPr>
      </w:pPr>
      <w:r>
        <w:rPr>
          <w:rFonts w:ascii="Courier New" w:hAnsi="Courier New" w:cs="Courier New"/>
          <w:sz w:val="18"/>
          <w:szCs w:val="18"/>
          <w:lang w:val="nl-NL"/>
        </w:rPr>
        <w:t>rc-update add iptables</w:t>
      </w:r>
    </w:p>
    <w:p w:rsidR="009B4B2A" w:rsidRDefault="001A325E">
      <w:pPr>
        <w:rPr>
          <w:rFonts w:cs="Courier New"/>
          <w:szCs w:val="18"/>
        </w:rPr>
      </w:pPr>
      <w:r>
        <w:rPr>
          <w:rFonts w:cs="Courier New"/>
          <w:szCs w:val="18"/>
        </w:rPr>
        <w:t>5. Ensure Docker is started after the iptables rules are loaded:</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8"/>
          <w:szCs w:val="18"/>
        </w:rPr>
      </w:pPr>
      <w:r>
        <w:rPr>
          <w:rFonts w:ascii="Courier New" w:hAnsi="Courier New" w:cs="Courier New"/>
          <w:sz w:val="18"/>
          <w:szCs w:val="18"/>
          <w:lang w:val="nl-NL"/>
        </w:rPr>
        <w:t>sed -i 's/need sysfs cgroups$/need sysfs cgroups firewall/’ /etc/init.d/docker</w:t>
      </w:r>
    </w:p>
    <w:p w:rsidR="009B4B2A" w:rsidRDefault="009B4B2A">
      <w:pPr>
        <w:rPr>
          <w:rFonts w:cs="Courier New"/>
          <w:szCs w:val="18"/>
        </w:rPr>
      </w:pPr>
    </w:p>
    <w:p w:rsidR="009B4B2A" w:rsidRDefault="001A325E">
      <w:pPr>
        <w:pStyle w:val="Heading2"/>
        <w:numPr>
          <w:ilvl w:val="1"/>
          <w:numId w:val="2"/>
        </w:numPr>
      </w:pPr>
      <w:bookmarkStart w:id="99" w:name="_Toc71118496"/>
      <w:r>
        <w:lastRenderedPageBreak/>
        <w:t>Change the default password for ActiveMQ</w:t>
      </w:r>
      <w:bookmarkEnd w:id="99"/>
    </w:p>
    <w:p w:rsidR="009B4B2A" w:rsidRDefault="001A325E">
      <w:pPr>
        <w:rPr>
          <w:lang w:val="nl-NL"/>
        </w:rPr>
      </w:pPr>
      <w:r>
        <w:rPr>
          <w:lang w:val="nl-NL"/>
        </w:rPr>
        <w:t>1. Generate a new admin password for ActiveMQ management interface and save it by applying the following commands:</w:t>
      </w:r>
    </w:p>
    <w:p w:rsidR="009B4B2A" w:rsidRDefault="001A325E">
      <w:pPr>
        <w:rPr>
          <w:lang w:val="nl-NL"/>
        </w:rPr>
      </w:pPr>
      <w:r>
        <w:br w:type="page"/>
      </w:r>
    </w:p>
    <w:p w:rsidR="009B4B2A" w:rsidRDefault="009B4B2A">
      <w:pPr>
        <w:rPr>
          <w:lang w:val="nl-NL"/>
        </w:rPr>
      </w:pP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ascii="Courier New" w:hAnsi="Courier New" w:cs="Courier New"/>
          <w:sz w:val="18"/>
          <w:lang w:val="nl-NL"/>
        </w:rPr>
        <w:t>PASS=`dd if=/dev/random bs=1 count=13 2&gt;/dev/null | base64`</w:t>
      </w:r>
    </w:p>
    <w:p w:rsidR="009B4B2A" w:rsidRDefault="009B4B2A">
      <w:pPr>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ascii="Courier New" w:hAnsi="Courier New" w:cs="Courier New"/>
          <w:sz w:val="18"/>
          <w:lang w:val="nl-NL"/>
        </w:rPr>
        <w:t>sed -i "s~admin: admin, admin~admin: $PASS, admin~g" \</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ascii="Courier New" w:hAnsi="Courier New" w:cs="Courier New"/>
          <w:sz w:val="18"/>
          <w:lang w:val="nl-NL"/>
        </w:rPr>
        <w:t>/var/lib/docker/volumes/AMQConfigVolume/_data/jetty-realm.properties</w:t>
      </w:r>
    </w:p>
    <w:p w:rsidR="009B4B2A" w:rsidRDefault="009B4B2A">
      <w:pPr>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ascii="Courier New" w:hAnsi="Courier New" w:cs="Courier New"/>
          <w:sz w:val="18"/>
          <w:lang w:val="nl-NL"/>
        </w:rPr>
        <w:t>echo $PASS</w:t>
      </w:r>
    </w:p>
    <w:p w:rsidR="009B4B2A" w:rsidRDefault="009B4B2A">
      <w:pPr>
        <w:rPr>
          <w:lang w:val="nl-NL"/>
        </w:rPr>
      </w:pPr>
    </w:p>
    <w:p w:rsidR="009B4B2A" w:rsidRDefault="001A325E">
      <w:r>
        <w:rPr>
          <w:lang w:val="nl-NL"/>
        </w:rPr>
        <w:t>Make sure to backup the password in case access to the management interface is needed in the future.</w:t>
      </w:r>
    </w:p>
    <w:p w:rsidR="009B4B2A" w:rsidRDefault="009B4B2A"/>
    <w:p w:rsidR="009B4B2A" w:rsidRDefault="001A325E">
      <w:pPr>
        <w:pStyle w:val="Heading2"/>
        <w:numPr>
          <w:ilvl w:val="1"/>
          <w:numId w:val="2"/>
        </w:numPr>
      </w:pPr>
      <w:bookmarkStart w:id="100" w:name="_Toc71118497"/>
      <w:r>
        <w:t>Finalize the MeliCERTes VM changes</w:t>
      </w:r>
      <w:bookmarkEnd w:id="100"/>
    </w:p>
    <w:p w:rsidR="009B4B2A" w:rsidRDefault="001A325E">
      <w:pPr>
        <w:rPr>
          <w:lang w:val="nl-NL"/>
        </w:rPr>
      </w:pPr>
      <w:r>
        <w:rPr>
          <w:lang w:val="nl-NL"/>
        </w:rPr>
        <w:t>The simplest way to apply all the changes is to restart the entire appliance.</w:t>
      </w:r>
    </w:p>
    <w:p w:rsidR="009B4B2A" w:rsidRDefault="001A325E">
      <w:pPr>
        <w:rPr>
          <w:lang w:val="nl-NL"/>
        </w:rPr>
      </w:pPr>
      <w:r>
        <w:rPr>
          <w:lang w:val="nl-NL"/>
        </w:rPr>
        <w:t>1. Restart the VM</w:t>
      </w:r>
    </w:p>
    <w:p w:rsidR="009B4B2A" w:rsidRDefault="001A325E">
      <w:pPr>
        <w:pBdr>
          <w:top w:val="single" w:sz="4" w:space="1" w:color="000000"/>
          <w:left w:val="single" w:sz="4" w:space="4" w:color="000000"/>
          <w:bottom w:val="single" w:sz="4" w:space="1" w:color="000000"/>
          <w:right w:val="single" w:sz="4" w:space="4" w:color="000000"/>
        </w:pBdr>
        <w:rPr>
          <w:rFonts w:ascii="Courier New" w:hAnsi="Courier New" w:cs="Courier New"/>
          <w:sz w:val="18"/>
        </w:rPr>
      </w:pPr>
      <w:r>
        <w:rPr>
          <w:rFonts w:ascii="Courier New" w:hAnsi="Courier New" w:cs="Courier New"/>
          <w:sz w:val="18"/>
          <w:lang w:val="nl-NL"/>
        </w:rPr>
        <w:t>reboot</w:t>
      </w:r>
    </w:p>
    <w:p w:rsidR="009B4B2A" w:rsidRDefault="001A325E">
      <w:pPr>
        <w:pStyle w:val="Heading2"/>
        <w:numPr>
          <w:ilvl w:val="1"/>
          <w:numId w:val="2"/>
        </w:numPr>
      </w:pPr>
      <w:bookmarkStart w:id="101" w:name="_Toc71118498"/>
      <w:r>
        <w:t>Networking best practices</w:t>
      </w:r>
      <w:bookmarkEnd w:id="101"/>
    </w:p>
    <w:p w:rsidR="009B4B2A" w:rsidRDefault="001A325E">
      <w:pPr>
        <w:rPr>
          <w:lang w:val="nl-NL"/>
        </w:rPr>
      </w:pPr>
      <w:r>
        <w:rPr>
          <w:lang w:val="nl-NL"/>
        </w:rPr>
        <w:t>1. Use the “deny by default” policy when configuring access to the MeliCERTes instance. Only allow the ports that are required by chapter 2.2</w:t>
      </w:r>
    </w:p>
    <w:p w:rsidR="009B4B2A" w:rsidRDefault="001A325E">
      <w:r>
        <w:rPr>
          <w:lang w:val="nl-NL"/>
        </w:rPr>
        <w:t xml:space="preserve">2. Place the MeliCERTes instance in a separate network segment with no access to/from your internal infrastructure, with the exception of “known good” connections. Refer to chapter </w:t>
      </w:r>
      <w:r>
        <w:rPr>
          <w:lang w:val="nl-NL"/>
        </w:rPr>
        <w:fldChar w:fldCharType="begin"/>
      </w:r>
      <w:r>
        <w:rPr>
          <w:lang w:val="nl-NL"/>
        </w:rPr>
        <w:instrText>REF __RefHeading___Toc3043_1925499538 \w \h</w:instrText>
      </w:r>
      <w:r>
        <w:rPr>
          <w:lang w:val="nl-NL"/>
        </w:rPr>
      </w:r>
      <w:r>
        <w:rPr>
          <w:lang w:val="nl-NL"/>
        </w:rPr>
        <w:fldChar w:fldCharType="separate"/>
      </w:r>
      <w:r w:rsidR="00E165C2">
        <w:rPr>
          <w:lang w:val="nl-NL"/>
        </w:rPr>
        <w:t>2.3</w:t>
      </w:r>
      <w:r>
        <w:rPr>
          <w:lang w:val="nl-NL"/>
        </w:rPr>
        <w:fldChar w:fldCharType="end"/>
      </w:r>
      <w:r>
        <w:rPr>
          <w:lang w:val="nl-NL"/>
        </w:rPr>
        <w:t xml:space="preserve"> and your organization’s best practices.</w:t>
      </w:r>
    </w:p>
    <w:p w:rsidR="009B4B2A" w:rsidRDefault="001A325E">
      <w:pPr>
        <w:pStyle w:val="Heading1"/>
        <w:numPr>
          <w:ilvl w:val="0"/>
          <w:numId w:val="2"/>
        </w:numPr>
        <w:rPr>
          <w:lang w:val="en-GB"/>
        </w:rPr>
      </w:pPr>
      <w:bookmarkStart w:id="102" w:name="_Ref513708255"/>
      <w:bookmarkStart w:id="103" w:name="_Ref513708314"/>
      <w:bookmarkStart w:id="104" w:name="_Toc71118499"/>
      <w:r>
        <w:rPr>
          <w:lang w:val="en-GB"/>
        </w:rPr>
        <w:lastRenderedPageBreak/>
        <w:t>Annex A: Changing settings of the VM</w:t>
      </w:r>
      <w:bookmarkEnd w:id="102"/>
      <w:bookmarkEnd w:id="103"/>
      <w:bookmarkEnd w:id="104"/>
    </w:p>
    <w:p w:rsidR="009B4B2A" w:rsidRDefault="001A325E">
      <w:r>
        <w:t>The virtual machine settings in ESXi allow two operations, prior to booting the machine up:</w:t>
      </w:r>
    </w:p>
    <w:p w:rsidR="009B4B2A" w:rsidRDefault="001A325E">
      <w:pPr>
        <w:pStyle w:val="ListParagraph"/>
        <w:numPr>
          <w:ilvl w:val="0"/>
          <w:numId w:val="3"/>
        </w:numPr>
        <w:rPr>
          <w:rFonts w:ascii="Calibri" w:eastAsia="Times New Roman" w:hAnsi="Calibri"/>
          <w:color w:val="595959"/>
          <w:sz w:val="20"/>
          <w:szCs w:val="20"/>
        </w:rPr>
      </w:pPr>
      <w:r>
        <w:rPr>
          <w:rFonts w:ascii="Calibri" w:eastAsia="Times New Roman" w:hAnsi="Calibri"/>
          <w:color w:val="595959"/>
          <w:sz w:val="20"/>
          <w:szCs w:val="20"/>
        </w:rPr>
        <w:t xml:space="preserve">Changing of allocated memory: The administrator should allocate at least 24GB (half of recommended) to complete installation and initial CSP sanity tests, using the settings page of the virtual machine. </w:t>
      </w:r>
    </w:p>
    <w:p w:rsidR="009B4B2A" w:rsidRDefault="001A325E">
      <w:pPr>
        <w:pStyle w:val="ListParagraph"/>
        <w:numPr>
          <w:ilvl w:val="0"/>
          <w:numId w:val="3"/>
        </w:numPr>
        <w:rPr>
          <w:rFonts w:ascii="Calibri" w:eastAsia="Times New Roman" w:hAnsi="Calibri"/>
          <w:color w:val="595959"/>
          <w:sz w:val="20"/>
          <w:szCs w:val="20"/>
        </w:rPr>
      </w:pPr>
      <w:r>
        <w:rPr>
          <w:rFonts w:ascii="Calibri" w:eastAsia="Times New Roman" w:hAnsi="Calibri"/>
          <w:color w:val="595959"/>
          <w:sz w:val="20"/>
          <w:szCs w:val="20"/>
        </w:rPr>
        <w:t>Changing of allocated disk: the allocated disk for this VM is too small (16GB) and out of disk is possible. The administrator should allocate 400 GB of fast disk (as per the recommended setup) for the initial period, in a “thin” type of disk (so no pre-allocation). However, this only expands the disk itself, not the underlying filesystem and a reboot will be necessary if the machine is powered on for the change to be made visible. Please check below for instructions to achieve this.</w:t>
      </w:r>
    </w:p>
    <w:p w:rsidR="009B4B2A" w:rsidRDefault="001A325E">
      <w:r>
        <w:t>Note: if the machine has already booted, you should shut it down normally (use either the root account or ESXi option) to configure settings.</w:t>
      </w:r>
    </w:p>
    <w:p w:rsidR="009B4B2A" w:rsidRDefault="001A325E">
      <w:r>
        <w:t>See the figure below for a typical ESXi 6.0 settings screen (web UI):</w:t>
      </w:r>
    </w:p>
    <w:p w:rsidR="009B4B2A" w:rsidRDefault="001A325E">
      <w:r>
        <w:rPr>
          <w:noProof/>
        </w:rPr>
        <w:drawing>
          <wp:inline distT="0" distB="0" distL="0" distR="0">
            <wp:extent cx="5671820" cy="2865755"/>
            <wp:effectExtent l="0" t="0" r="0" b="0"/>
            <wp:docPr id="1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4"/>
                    <pic:cNvPicPr>
                      <a:picLocks noChangeAspect="1" noChangeArrowheads="1"/>
                    </pic:cNvPicPr>
                  </pic:nvPicPr>
                  <pic:blipFill>
                    <a:blip r:embed="rId80"/>
                    <a:stretch>
                      <a:fillRect/>
                    </a:stretch>
                  </pic:blipFill>
                  <pic:spPr bwMode="auto">
                    <a:xfrm>
                      <a:off x="0" y="0"/>
                      <a:ext cx="5671820" cy="2865755"/>
                    </a:xfrm>
                    <a:prstGeom prst="rect">
                      <a:avLst/>
                    </a:prstGeom>
                  </pic:spPr>
                </pic:pic>
              </a:graphicData>
            </a:graphic>
          </wp:inline>
        </w:drawing>
      </w:r>
    </w:p>
    <w:p w:rsidR="009B4B2A" w:rsidRDefault="001A325E">
      <w:r>
        <w:t>The highlighted part of the settings is the one that needs to be adjusted. Please make sure the adjustments are made when the machine is stopped, otherwise the settings will not be available to be modified.</w:t>
      </w:r>
    </w:p>
    <w:p w:rsidR="009B4B2A" w:rsidRDefault="001A325E">
      <w:pPr>
        <w:spacing w:line="240" w:lineRule="auto"/>
        <w:jc w:val="left"/>
        <w:rPr>
          <w:i/>
        </w:rPr>
      </w:pPr>
      <w:r>
        <w:t xml:space="preserve">To complete the adjustment process, follow the next section to expand the file system </w:t>
      </w:r>
      <w:r>
        <w:rPr>
          <w:i/>
        </w:rPr>
        <w:t>within the VM.</w:t>
      </w:r>
    </w:p>
    <w:p w:rsidR="009B4B2A" w:rsidRDefault="001A325E">
      <w:pPr>
        <w:pStyle w:val="Heading2"/>
        <w:numPr>
          <w:ilvl w:val="1"/>
          <w:numId w:val="2"/>
        </w:numPr>
        <w:rPr>
          <w:lang w:val="en-GB"/>
        </w:rPr>
      </w:pPr>
      <w:bookmarkStart w:id="105" w:name="_Toc71118500"/>
      <w:r>
        <w:rPr>
          <w:lang w:val="en-GB"/>
        </w:rPr>
        <w:t>Expanding the VM root filesystem</w:t>
      </w:r>
      <w:bookmarkEnd w:id="105"/>
    </w:p>
    <w:p w:rsidR="009B4B2A" w:rsidRDefault="001A325E">
      <w:pPr>
        <w:spacing w:line="240" w:lineRule="auto"/>
        <w:jc w:val="left"/>
      </w:pPr>
      <w:r>
        <w:t xml:space="preserve">The expansion of the filesystem is a two phase process: first phase is to adjust settings (previous section). The next phase is to expand filesystem (this section). </w:t>
      </w:r>
    </w:p>
    <w:p w:rsidR="009B4B2A" w:rsidRDefault="001A325E">
      <w:pPr>
        <w:spacing w:line="240" w:lineRule="auto"/>
        <w:jc w:val="left"/>
      </w:pPr>
      <w:r>
        <w:t>To expand the root filesystem (ext4fs) the following steps are necessary (all items are root commands):</w:t>
      </w:r>
    </w:p>
    <w:p w:rsidR="009B4B2A" w:rsidRDefault="001A325E">
      <w:pPr>
        <w:pStyle w:val="ListParagraph"/>
        <w:numPr>
          <w:ilvl w:val="0"/>
          <w:numId w:val="5"/>
        </w:numPr>
        <w:spacing w:line="240" w:lineRule="auto"/>
        <w:jc w:val="left"/>
      </w:pPr>
      <w:r>
        <w:t>Check partition size:</w:t>
      </w:r>
    </w:p>
    <w:p w:rsidR="009B4B2A" w:rsidRDefault="009B4B2A">
      <w:pPr>
        <w:spacing w:line="240" w:lineRule="auto"/>
        <w:jc w:val="left"/>
      </w:pPr>
    </w:p>
    <w:tbl>
      <w:tblPr>
        <w:tblStyle w:val="TableGrid"/>
        <w:tblW w:w="8920" w:type="dxa"/>
        <w:tblInd w:w="-5" w:type="dxa"/>
        <w:tblCellMar>
          <w:left w:w="103" w:type="dxa"/>
        </w:tblCellMar>
        <w:tblLook w:val="04A0" w:firstRow="1" w:lastRow="0" w:firstColumn="1" w:lastColumn="0" w:noHBand="0" w:noVBand="1"/>
      </w:tblPr>
      <w:tblGrid>
        <w:gridCol w:w="8920"/>
      </w:tblGrid>
      <w:tr w:rsidR="009B4B2A">
        <w:tc>
          <w:tcPr>
            <w:tcW w:w="8920" w:type="dxa"/>
            <w:shd w:val="clear" w:color="auto" w:fill="auto"/>
          </w:tcPr>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 df -h /</w:t>
            </w:r>
          </w:p>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Filesystem                Size      Used Available Use% Mounted on</w:t>
            </w:r>
          </w:p>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/dev/sda3                 40G    913.8M     39,1G   1% /</w:t>
            </w:r>
          </w:p>
        </w:tc>
      </w:tr>
    </w:tbl>
    <w:p w:rsidR="009B4B2A" w:rsidRDefault="001A325E">
      <w:pPr>
        <w:pStyle w:val="ListParagraph"/>
        <w:numPr>
          <w:ilvl w:val="0"/>
          <w:numId w:val="5"/>
        </w:numPr>
        <w:spacing w:line="240" w:lineRule="auto"/>
        <w:jc w:val="left"/>
      </w:pPr>
      <w:r>
        <w:lastRenderedPageBreak/>
        <w:t>Verify that partition is indeed larger:</w:t>
      </w:r>
    </w:p>
    <w:tbl>
      <w:tblPr>
        <w:tblStyle w:val="TableGrid"/>
        <w:tblW w:w="8920" w:type="dxa"/>
        <w:tblInd w:w="-5" w:type="dxa"/>
        <w:tblCellMar>
          <w:left w:w="103" w:type="dxa"/>
        </w:tblCellMar>
        <w:tblLook w:val="04A0" w:firstRow="1" w:lastRow="0" w:firstColumn="1" w:lastColumn="0" w:noHBand="0" w:noVBand="1"/>
      </w:tblPr>
      <w:tblGrid>
        <w:gridCol w:w="8920"/>
      </w:tblGrid>
      <w:tr w:rsidR="009B4B2A">
        <w:tc>
          <w:tcPr>
            <w:tcW w:w="8920" w:type="dxa"/>
            <w:shd w:val="clear" w:color="auto" w:fill="auto"/>
          </w:tcPr>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 dmesg | grep sda #check the output to see new disk size</w:t>
            </w:r>
          </w:p>
        </w:tc>
      </w:tr>
    </w:tbl>
    <w:p w:rsidR="009B4B2A" w:rsidRDefault="001A325E">
      <w:pPr>
        <w:pStyle w:val="ListParagraph"/>
        <w:numPr>
          <w:ilvl w:val="0"/>
          <w:numId w:val="5"/>
        </w:numPr>
        <w:spacing w:line="240" w:lineRule="auto"/>
        <w:jc w:val="left"/>
      </w:pPr>
      <w:r>
        <w:t>Stop Docker services running (</w:t>
      </w:r>
      <w:r>
        <w:rPr>
          <w:b/>
        </w:rPr>
        <w:t>very important step!</w:t>
      </w:r>
      <w:r>
        <w:t>):</w:t>
      </w:r>
    </w:p>
    <w:tbl>
      <w:tblPr>
        <w:tblStyle w:val="TableGrid"/>
        <w:tblW w:w="8920" w:type="dxa"/>
        <w:tblInd w:w="-5" w:type="dxa"/>
        <w:tblCellMar>
          <w:left w:w="103" w:type="dxa"/>
        </w:tblCellMar>
        <w:tblLook w:val="04A0" w:firstRow="1" w:lastRow="0" w:firstColumn="1" w:lastColumn="0" w:noHBand="0" w:noVBand="1"/>
      </w:tblPr>
      <w:tblGrid>
        <w:gridCol w:w="8920"/>
      </w:tblGrid>
      <w:tr w:rsidR="009B4B2A">
        <w:tc>
          <w:tcPr>
            <w:tcW w:w="8920" w:type="dxa"/>
            <w:shd w:val="clear" w:color="auto" w:fill="auto"/>
          </w:tcPr>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 rc-service docker stop</w:t>
            </w:r>
          </w:p>
        </w:tc>
      </w:tr>
    </w:tbl>
    <w:p w:rsidR="009B4B2A" w:rsidRDefault="001A325E">
      <w:pPr>
        <w:pStyle w:val="ListParagraph"/>
        <w:numPr>
          <w:ilvl w:val="0"/>
          <w:numId w:val="5"/>
        </w:numPr>
        <w:spacing w:line="240" w:lineRule="auto"/>
        <w:jc w:val="left"/>
      </w:pPr>
      <w:r>
        <w:t>Add packages required for this operation:</w:t>
      </w:r>
    </w:p>
    <w:tbl>
      <w:tblPr>
        <w:tblStyle w:val="TableGrid"/>
        <w:tblW w:w="8920" w:type="dxa"/>
        <w:tblInd w:w="-5" w:type="dxa"/>
        <w:tblCellMar>
          <w:left w:w="103" w:type="dxa"/>
        </w:tblCellMar>
        <w:tblLook w:val="04A0" w:firstRow="1" w:lastRow="0" w:firstColumn="1" w:lastColumn="0" w:noHBand="0" w:noVBand="1"/>
      </w:tblPr>
      <w:tblGrid>
        <w:gridCol w:w="8920"/>
      </w:tblGrid>
      <w:tr w:rsidR="009B4B2A">
        <w:tc>
          <w:tcPr>
            <w:tcW w:w="8920" w:type="dxa"/>
            <w:shd w:val="clear" w:color="auto" w:fill="auto"/>
          </w:tcPr>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 apk update add parted e2fsprogs-extra</w:t>
            </w:r>
          </w:p>
        </w:tc>
      </w:tr>
    </w:tbl>
    <w:p w:rsidR="009B4B2A" w:rsidRDefault="001A325E">
      <w:pPr>
        <w:pStyle w:val="ListParagraph"/>
        <w:numPr>
          <w:ilvl w:val="0"/>
          <w:numId w:val="5"/>
        </w:numPr>
        <w:spacing w:line="240" w:lineRule="auto"/>
        <w:jc w:val="left"/>
      </w:pPr>
      <w:r>
        <w:t>Resize partition, using fdisk (note that all commands below after fdisk, are to be entered one after the other:</w:t>
      </w:r>
    </w:p>
    <w:tbl>
      <w:tblPr>
        <w:tblStyle w:val="TableGrid"/>
        <w:tblW w:w="8920" w:type="dxa"/>
        <w:tblInd w:w="-5" w:type="dxa"/>
        <w:tblCellMar>
          <w:left w:w="103" w:type="dxa"/>
        </w:tblCellMar>
        <w:tblLook w:val="04A0" w:firstRow="1" w:lastRow="0" w:firstColumn="1" w:lastColumn="0" w:noHBand="0" w:noVBand="1"/>
      </w:tblPr>
      <w:tblGrid>
        <w:gridCol w:w="8920"/>
      </w:tblGrid>
      <w:tr w:rsidR="009B4B2A">
        <w:tc>
          <w:tcPr>
            <w:tcW w:w="8920" w:type="dxa"/>
            <w:shd w:val="clear" w:color="auto" w:fill="auto"/>
          </w:tcPr>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 fdisk /dev/sda</w:t>
            </w:r>
          </w:p>
          <w:p w:rsidR="009B4B2A" w:rsidRDefault="001A325E">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d</w:t>
            </w:r>
          </w:p>
          <w:p w:rsidR="009B4B2A" w:rsidRDefault="001A325E">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3</w:t>
            </w:r>
          </w:p>
          <w:p w:rsidR="009B4B2A" w:rsidRDefault="001A325E">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n</w:t>
            </w:r>
          </w:p>
          <w:p w:rsidR="009B4B2A" w:rsidRDefault="001A325E">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p</w:t>
            </w:r>
          </w:p>
          <w:p w:rsidR="009B4B2A" w:rsidRDefault="001A325E">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3</w:t>
            </w:r>
          </w:p>
          <w:p w:rsidR="009B4B2A" w:rsidRDefault="001A325E">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enter</w:t>
            </w:r>
          </w:p>
          <w:p w:rsidR="009B4B2A" w:rsidRDefault="001A325E">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enter</w:t>
            </w:r>
          </w:p>
          <w:p w:rsidR="009B4B2A" w:rsidRDefault="001A325E">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N</w:t>
            </w:r>
          </w:p>
          <w:p w:rsidR="009B4B2A" w:rsidRDefault="001A325E">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w</w:t>
            </w:r>
          </w:p>
          <w:p w:rsidR="009B4B2A" w:rsidRDefault="001A325E">
            <w:pPr>
              <w:spacing w:line="240" w:lineRule="auto"/>
              <w:ind w:left="714"/>
              <w:rPr>
                <w:rFonts w:ascii="Courier New" w:hAnsi="Courier New" w:cs="Courier New"/>
                <w:color w:val="1F497D" w:themeColor="text2"/>
              </w:rPr>
            </w:pPr>
            <w:r>
              <w:rPr>
                <w:rFonts w:ascii="Courier New" w:hAnsi="Courier New" w:cs="Courier New"/>
                <w:i/>
                <w:color w:val="1F497D" w:themeColor="text2"/>
              </w:rPr>
              <w:t>With the last one the system should exit fdisk writing changes.</w:t>
            </w:r>
          </w:p>
        </w:tc>
      </w:tr>
    </w:tbl>
    <w:p w:rsidR="009B4B2A" w:rsidRDefault="001A325E">
      <w:pPr>
        <w:pStyle w:val="ListParagraph"/>
        <w:numPr>
          <w:ilvl w:val="0"/>
          <w:numId w:val="5"/>
        </w:numPr>
        <w:spacing w:line="240" w:lineRule="auto"/>
        <w:jc w:val="left"/>
      </w:pPr>
      <w:r>
        <w:t>Refresh partition table:</w:t>
      </w:r>
    </w:p>
    <w:tbl>
      <w:tblPr>
        <w:tblStyle w:val="TableGrid"/>
        <w:tblW w:w="8920" w:type="dxa"/>
        <w:tblInd w:w="-5" w:type="dxa"/>
        <w:tblCellMar>
          <w:left w:w="103" w:type="dxa"/>
        </w:tblCellMar>
        <w:tblLook w:val="04A0" w:firstRow="1" w:lastRow="0" w:firstColumn="1" w:lastColumn="0" w:noHBand="0" w:noVBand="1"/>
      </w:tblPr>
      <w:tblGrid>
        <w:gridCol w:w="8920"/>
      </w:tblGrid>
      <w:tr w:rsidR="009B4B2A">
        <w:tc>
          <w:tcPr>
            <w:tcW w:w="8920" w:type="dxa"/>
            <w:shd w:val="clear" w:color="auto" w:fill="auto"/>
          </w:tcPr>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 partprobe</w:t>
            </w:r>
          </w:p>
        </w:tc>
      </w:tr>
    </w:tbl>
    <w:p w:rsidR="009B4B2A" w:rsidRDefault="001A325E">
      <w:pPr>
        <w:pStyle w:val="ListParagraph"/>
        <w:numPr>
          <w:ilvl w:val="0"/>
          <w:numId w:val="5"/>
        </w:numPr>
        <w:spacing w:line="240" w:lineRule="auto"/>
        <w:jc w:val="left"/>
      </w:pPr>
      <w:r>
        <w:t>Resize partition:</w:t>
      </w:r>
    </w:p>
    <w:tbl>
      <w:tblPr>
        <w:tblStyle w:val="TableGrid"/>
        <w:tblW w:w="8920" w:type="dxa"/>
        <w:tblInd w:w="-5" w:type="dxa"/>
        <w:tblCellMar>
          <w:left w:w="103" w:type="dxa"/>
        </w:tblCellMar>
        <w:tblLook w:val="04A0" w:firstRow="1" w:lastRow="0" w:firstColumn="1" w:lastColumn="0" w:noHBand="0" w:noVBand="1"/>
      </w:tblPr>
      <w:tblGrid>
        <w:gridCol w:w="8920"/>
      </w:tblGrid>
      <w:tr w:rsidR="009B4B2A">
        <w:tc>
          <w:tcPr>
            <w:tcW w:w="8920" w:type="dxa"/>
            <w:shd w:val="clear" w:color="auto" w:fill="auto"/>
          </w:tcPr>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 resize2fs /dev/sda3</w:t>
            </w:r>
          </w:p>
        </w:tc>
      </w:tr>
    </w:tbl>
    <w:p w:rsidR="009B4B2A" w:rsidRDefault="001A325E">
      <w:pPr>
        <w:pStyle w:val="ListParagraph"/>
        <w:numPr>
          <w:ilvl w:val="0"/>
          <w:numId w:val="5"/>
        </w:numPr>
        <w:spacing w:line="240" w:lineRule="auto"/>
        <w:jc w:val="left"/>
        <w:rPr>
          <w:color w:val="000000" w:themeColor="text1"/>
        </w:rPr>
      </w:pPr>
      <w:r>
        <w:rPr>
          <w:color w:val="000000" w:themeColor="text1"/>
        </w:rPr>
        <w:t>Verify partition is resized:</w:t>
      </w:r>
    </w:p>
    <w:tbl>
      <w:tblPr>
        <w:tblStyle w:val="TableGrid"/>
        <w:tblW w:w="8920" w:type="dxa"/>
        <w:tblInd w:w="-5" w:type="dxa"/>
        <w:tblCellMar>
          <w:left w:w="103" w:type="dxa"/>
        </w:tblCellMar>
        <w:tblLook w:val="04A0" w:firstRow="1" w:lastRow="0" w:firstColumn="1" w:lastColumn="0" w:noHBand="0" w:noVBand="1"/>
      </w:tblPr>
      <w:tblGrid>
        <w:gridCol w:w="8920"/>
      </w:tblGrid>
      <w:tr w:rsidR="009B4B2A">
        <w:tc>
          <w:tcPr>
            <w:tcW w:w="8920" w:type="dxa"/>
            <w:shd w:val="clear" w:color="auto" w:fill="auto"/>
          </w:tcPr>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 df -h /</w:t>
            </w:r>
          </w:p>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Filesystem                Size      Used Available Use% Mounted on</w:t>
            </w:r>
          </w:p>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/dev/sda3               400G    913.8M    399,1G   1% /</w:t>
            </w:r>
          </w:p>
        </w:tc>
      </w:tr>
    </w:tbl>
    <w:p w:rsidR="009B4B2A" w:rsidRDefault="001A325E">
      <w:pPr>
        <w:pStyle w:val="ListParagraph"/>
        <w:numPr>
          <w:ilvl w:val="0"/>
          <w:numId w:val="5"/>
        </w:numPr>
        <w:spacing w:line="240" w:lineRule="auto"/>
        <w:jc w:val="left"/>
      </w:pPr>
      <w:r>
        <w:t>Reboot the machine:</w:t>
      </w:r>
    </w:p>
    <w:tbl>
      <w:tblPr>
        <w:tblStyle w:val="TableGrid"/>
        <w:tblW w:w="8920" w:type="dxa"/>
        <w:tblInd w:w="-5" w:type="dxa"/>
        <w:tblCellMar>
          <w:left w:w="103" w:type="dxa"/>
        </w:tblCellMar>
        <w:tblLook w:val="04A0" w:firstRow="1" w:lastRow="0" w:firstColumn="1" w:lastColumn="0" w:noHBand="0" w:noVBand="1"/>
      </w:tblPr>
      <w:tblGrid>
        <w:gridCol w:w="8920"/>
      </w:tblGrid>
      <w:tr w:rsidR="009B4B2A">
        <w:tc>
          <w:tcPr>
            <w:tcW w:w="8920" w:type="dxa"/>
            <w:shd w:val="clear" w:color="auto" w:fill="auto"/>
          </w:tcPr>
          <w:p w:rsidR="009B4B2A" w:rsidRDefault="001A325E">
            <w:pPr>
              <w:spacing w:line="240" w:lineRule="auto"/>
              <w:ind w:left="714"/>
              <w:rPr>
                <w:rFonts w:ascii="Courier New" w:hAnsi="Courier New" w:cs="Courier New"/>
                <w:color w:val="1F497D" w:themeColor="text2"/>
              </w:rPr>
            </w:pPr>
            <w:r>
              <w:rPr>
                <w:rFonts w:ascii="Courier New" w:hAnsi="Courier New" w:cs="Courier New"/>
                <w:color w:val="1F497D" w:themeColor="text2"/>
              </w:rPr>
              <w:t>$ sync;sync;reboot</w:t>
            </w:r>
          </w:p>
        </w:tc>
      </w:tr>
    </w:tbl>
    <w:p w:rsidR="009B4B2A" w:rsidRDefault="001A325E">
      <w:pPr>
        <w:spacing w:line="240" w:lineRule="auto"/>
        <w:jc w:val="left"/>
      </w:pPr>
      <w:r>
        <w:t>On reboot of the machine, the system should be ready for installation.</w:t>
      </w:r>
    </w:p>
    <w:p w:rsidR="009B4B2A" w:rsidRDefault="009B4B2A">
      <w:pPr>
        <w:spacing w:line="240" w:lineRule="auto"/>
        <w:jc w:val="left"/>
      </w:pPr>
    </w:p>
    <w:p w:rsidR="009B4B2A" w:rsidRDefault="009B4B2A">
      <w:pPr>
        <w:spacing w:line="240" w:lineRule="auto"/>
        <w:jc w:val="left"/>
        <w:rPr>
          <w:lang w:val="en-US"/>
        </w:rPr>
      </w:pPr>
    </w:p>
    <w:p w:rsidR="009B4B2A" w:rsidRDefault="009B4B2A">
      <w:pPr>
        <w:spacing w:line="240" w:lineRule="auto"/>
        <w:jc w:val="left"/>
        <w:rPr>
          <w:lang w:val="en-US"/>
        </w:rPr>
      </w:pPr>
    </w:p>
    <w:p w:rsidR="009B4B2A" w:rsidRDefault="001A325E">
      <w:pPr>
        <w:pStyle w:val="Heading1"/>
        <w:numPr>
          <w:ilvl w:val="0"/>
          <w:numId w:val="2"/>
        </w:numPr>
        <w:rPr>
          <w:lang w:val="en-GB"/>
        </w:rPr>
      </w:pPr>
      <w:bookmarkStart w:id="106" w:name="_Ref513673499"/>
      <w:bookmarkStart w:id="107" w:name="_Toc71118501"/>
      <w:r>
        <w:rPr>
          <w:lang w:val="en-GB"/>
        </w:rPr>
        <w:lastRenderedPageBreak/>
        <w:t xml:space="preserve">Annex B: Jitsi </w:t>
      </w:r>
      <w:r>
        <w:t>VideoConferencing</w:t>
      </w:r>
      <w:r>
        <w:rPr>
          <w:lang w:val="en-GB"/>
        </w:rPr>
        <w:t xml:space="preserve"> Bridge</w:t>
      </w:r>
      <w:bookmarkEnd w:id="106"/>
      <w:bookmarkEnd w:id="107"/>
    </w:p>
    <w:p w:rsidR="009B4B2A" w:rsidRDefault="001A325E">
      <w:pPr>
        <w:spacing w:line="240" w:lineRule="auto"/>
        <w:jc w:val="left"/>
        <w:rPr>
          <w:lang w:val="en-US"/>
        </w:rPr>
      </w:pPr>
      <w:r>
        <w:rPr>
          <w:lang w:val="en-US"/>
        </w:rPr>
        <w:t>The Jitsi VideoConferencing bridge provides a number of features to assist the user in scheduling and conducting a video conference meeting. The following sections discuss the requirements and configuration necessary for successful meetings.</w:t>
      </w:r>
    </w:p>
    <w:p w:rsidR="009B4B2A" w:rsidRDefault="001A325E">
      <w:pPr>
        <w:pStyle w:val="Heading2"/>
        <w:numPr>
          <w:ilvl w:val="1"/>
          <w:numId w:val="2"/>
        </w:numPr>
        <w:rPr>
          <w:lang w:val="en-US"/>
        </w:rPr>
      </w:pPr>
      <w:bookmarkStart w:id="108" w:name="_Toc71118502"/>
      <w:r>
        <w:rPr>
          <w:lang w:val="en-US"/>
        </w:rPr>
        <w:t>External port accessibility</w:t>
      </w:r>
      <w:bookmarkEnd w:id="108"/>
    </w:p>
    <w:p w:rsidR="009B4B2A" w:rsidRDefault="001A325E">
      <w:pPr>
        <w:rPr>
          <w:lang w:val="en-US"/>
        </w:rPr>
      </w:pPr>
      <w:r>
        <w:rPr>
          <w:lang w:val="en-US"/>
        </w:rPr>
        <w:t>The following ports should be available from the internet via either full exposure (e.g. installation in DMZ) or a “Full-Cone NAT” or Symmetric NAT:</w:t>
      </w:r>
    </w:p>
    <w:p w:rsidR="009B4B2A" w:rsidRDefault="001A325E">
      <w:pPr>
        <w:pStyle w:val="ListParagraph"/>
        <w:numPr>
          <w:ilvl w:val="0"/>
          <w:numId w:val="5"/>
        </w:numPr>
        <w:rPr>
          <w:lang w:val="en-US"/>
        </w:rPr>
      </w:pPr>
      <w:r>
        <w:rPr>
          <w:lang w:val="en-US"/>
        </w:rPr>
        <w:t>Port 10000, UDP – used for encrypted media (audio/video). This port should be enabled in order to allow low-latency communication;</w:t>
      </w:r>
    </w:p>
    <w:p w:rsidR="009B4B2A" w:rsidRDefault="001A325E">
      <w:pPr>
        <w:pStyle w:val="ListParagraph"/>
        <w:numPr>
          <w:ilvl w:val="0"/>
          <w:numId w:val="5"/>
        </w:numPr>
        <w:rPr>
          <w:lang w:val="en-US"/>
        </w:rPr>
      </w:pPr>
      <w:r>
        <w:rPr>
          <w:lang w:val="en-US"/>
        </w:rPr>
        <w:t xml:space="preserve">Port 4443, TCP – used for encrypted media (audio/video) in case of problems accessing the UDP port. </w:t>
      </w:r>
    </w:p>
    <w:p w:rsidR="009B4B2A" w:rsidRDefault="001A325E">
      <w:pPr>
        <w:pStyle w:val="ListParagraph"/>
        <w:numPr>
          <w:ilvl w:val="0"/>
          <w:numId w:val="5"/>
        </w:numPr>
        <w:rPr>
          <w:lang w:val="en-US"/>
        </w:rPr>
      </w:pPr>
      <w:r>
        <w:rPr>
          <w:lang w:val="en-US"/>
        </w:rPr>
        <w:t>Port 6443, TCP – used for the main web interface with HTTPS</w:t>
      </w:r>
    </w:p>
    <w:p w:rsidR="009B4B2A" w:rsidRDefault="001A325E">
      <w:pPr>
        <w:rPr>
          <w:lang w:val="en-US"/>
        </w:rPr>
      </w:pPr>
      <w:r>
        <w:rPr>
          <w:b/>
          <w:lang w:val="en-US"/>
        </w:rPr>
        <w:t>Important note:</w:t>
      </w:r>
      <w:r>
        <w:rPr>
          <w:lang w:val="en-US"/>
        </w:rPr>
        <w:t xml:space="preserve"> If the UDP port is not available, conferences may experience bandwidth and/or latency issues due to the nature of TCP fallback (retransmissions, ack window, etc.).</w:t>
      </w:r>
    </w:p>
    <w:p w:rsidR="009B4B2A" w:rsidRDefault="001A325E">
      <w:pPr>
        <w:pStyle w:val="Heading2"/>
        <w:numPr>
          <w:ilvl w:val="1"/>
          <w:numId w:val="2"/>
        </w:numPr>
        <w:rPr>
          <w:lang w:val="en-US"/>
        </w:rPr>
      </w:pPr>
      <w:bookmarkStart w:id="109" w:name="_Toc71118503"/>
      <w:r>
        <w:t>Bandwidth</w:t>
      </w:r>
      <w:r>
        <w:rPr>
          <w:lang w:val="en-US"/>
        </w:rPr>
        <w:t xml:space="preserve"> requirements</w:t>
      </w:r>
      <w:bookmarkEnd w:id="109"/>
    </w:p>
    <w:p w:rsidR="009B4B2A" w:rsidRDefault="001A325E">
      <w:pPr>
        <w:rPr>
          <w:lang w:val="en-US"/>
        </w:rPr>
      </w:pPr>
      <w:r>
        <w:rPr>
          <w:lang w:val="en-US"/>
        </w:rPr>
        <w:t>The Jitsi Videoconferencing Bridge implements a “Selective Forwarding Unit</w:t>
      </w:r>
      <w:r>
        <w:rPr>
          <w:rStyle w:val="FootnoteAnchor"/>
          <w:lang w:val="en-US"/>
        </w:rPr>
        <w:footnoteReference w:id="8"/>
      </w:r>
      <w:r>
        <w:rPr>
          <w:lang w:val="en-US"/>
        </w:rPr>
        <w:t xml:space="preserve"> – SFU” in Videoconferencing terms. This means that it is scalable and geared towards “asymmetric” links, having more “downstream” bandwidth in the case of a client / participant, and “near” symmetric bandwidth in the case of the bridge itself. Technically the bridge requires as much bandwidth as necessary to be able to receive all streams from all participants and then N times as much to be able to distribute all the received streams to all participants. </w:t>
      </w:r>
    </w:p>
    <w:p w:rsidR="009B4B2A" w:rsidRDefault="001A325E">
      <w:pPr>
        <w:rPr>
          <w:lang w:val="en-US"/>
        </w:rPr>
      </w:pPr>
      <w:r>
        <w:rPr>
          <w:lang w:val="en-US"/>
        </w:rPr>
        <w:t>In the following example is the absolute maximum requirements for a 5 participant HD conference (720p):</w:t>
      </w:r>
    </w:p>
    <w:p w:rsidR="009B4B2A" w:rsidRDefault="001A325E">
      <w:pPr>
        <w:pStyle w:val="ListParagraph"/>
        <w:numPr>
          <w:ilvl w:val="0"/>
          <w:numId w:val="10"/>
        </w:numPr>
        <w:ind w:left="567"/>
        <w:rPr>
          <w:lang w:val="en-US"/>
        </w:rPr>
      </w:pPr>
      <w:r>
        <w:rPr>
          <w:lang w:val="en-US"/>
        </w:rPr>
        <w:t>The audio stream consumes about 50 Kbps (average) for each participant;</w:t>
      </w:r>
    </w:p>
    <w:p w:rsidR="009B4B2A" w:rsidRDefault="001A325E">
      <w:pPr>
        <w:pStyle w:val="ListParagraph"/>
        <w:numPr>
          <w:ilvl w:val="0"/>
          <w:numId w:val="10"/>
        </w:numPr>
        <w:ind w:left="567"/>
        <w:rPr>
          <w:lang w:val="en-US"/>
        </w:rPr>
      </w:pPr>
      <w:r>
        <w:rPr>
          <w:lang w:val="en-US"/>
        </w:rPr>
        <w:t xml:space="preserve">The video stream consumes about 500 Kbps (average) for a combined audio/video total of 550 Kbps per participant. </w:t>
      </w:r>
    </w:p>
    <w:p w:rsidR="009B4B2A" w:rsidRDefault="001A325E">
      <w:pPr>
        <w:pStyle w:val="ListParagraph"/>
        <w:numPr>
          <w:ilvl w:val="0"/>
          <w:numId w:val="10"/>
        </w:numPr>
        <w:ind w:left="567"/>
        <w:rPr>
          <w:lang w:val="en-US"/>
        </w:rPr>
      </w:pPr>
      <w:r>
        <w:rPr>
          <w:lang w:val="en-US"/>
        </w:rPr>
        <w:t>For a conference with 5 endpoints (N = 5), the theoretical bandwidth required would be:</w:t>
      </w:r>
    </w:p>
    <w:p w:rsidR="009B4B2A" w:rsidRDefault="001A325E">
      <w:pPr>
        <w:pStyle w:val="ListParagraph"/>
        <w:numPr>
          <w:ilvl w:val="1"/>
          <w:numId w:val="10"/>
        </w:numPr>
        <w:ind w:left="851" w:hanging="259"/>
        <w:rPr>
          <w:lang w:val="en-US"/>
        </w:rPr>
      </w:pPr>
      <w:r>
        <w:rPr>
          <w:lang w:val="en-US"/>
        </w:rPr>
        <w:t>Clients:</w:t>
      </w:r>
    </w:p>
    <w:p w:rsidR="009B4B2A" w:rsidRDefault="001A325E">
      <w:pPr>
        <w:pStyle w:val="ListParagraph"/>
        <w:numPr>
          <w:ilvl w:val="2"/>
          <w:numId w:val="10"/>
        </w:numPr>
        <w:ind w:left="1078" w:hanging="218"/>
        <w:rPr>
          <w:lang w:val="en-US"/>
        </w:rPr>
      </w:pPr>
      <w:r>
        <w:rPr>
          <w:lang w:val="en-US"/>
        </w:rPr>
        <w:t>Send:  550 Kbps (one video and one audio channel)</w:t>
      </w:r>
    </w:p>
    <w:p w:rsidR="009B4B2A" w:rsidRDefault="001A325E">
      <w:pPr>
        <w:pStyle w:val="ListParagraph"/>
        <w:numPr>
          <w:ilvl w:val="2"/>
          <w:numId w:val="10"/>
        </w:numPr>
        <w:ind w:left="1078" w:hanging="218"/>
        <w:rPr>
          <w:lang w:val="en-US"/>
        </w:rPr>
      </w:pPr>
      <w:r>
        <w:rPr>
          <w:lang w:val="en-US"/>
        </w:rPr>
        <w:t>Receive: 550 x (N - 1) = 550 x 4 = 2200 Kbps (video/audio from 4 participants)</w:t>
      </w:r>
    </w:p>
    <w:p w:rsidR="009B4B2A" w:rsidRDefault="001A325E">
      <w:pPr>
        <w:pStyle w:val="ListParagraph"/>
        <w:numPr>
          <w:ilvl w:val="1"/>
          <w:numId w:val="10"/>
        </w:numPr>
        <w:ind w:left="851" w:hanging="245"/>
        <w:rPr>
          <w:lang w:val="en-US"/>
        </w:rPr>
      </w:pPr>
      <w:r>
        <w:rPr>
          <w:lang w:val="en-US"/>
        </w:rPr>
        <w:t>Server (bridge):</w:t>
      </w:r>
    </w:p>
    <w:p w:rsidR="009B4B2A" w:rsidRDefault="001A325E">
      <w:pPr>
        <w:pStyle w:val="ListParagraph"/>
        <w:numPr>
          <w:ilvl w:val="2"/>
          <w:numId w:val="10"/>
        </w:numPr>
        <w:ind w:left="1092" w:hanging="218"/>
        <w:rPr>
          <w:lang w:val="en-US"/>
        </w:rPr>
      </w:pPr>
      <w:r>
        <w:rPr>
          <w:lang w:val="en-US"/>
        </w:rPr>
        <w:t>Receive: 550 x N = 550 x 4 = 2200 Kbps (Bridge receives N participant audio/video streams)</w:t>
      </w:r>
    </w:p>
    <w:p w:rsidR="009B4B2A" w:rsidRDefault="001A325E">
      <w:pPr>
        <w:pStyle w:val="ListParagraph"/>
        <w:numPr>
          <w:ilvl w:val="2"/>
          <w:numId w:val="10"/>
        </w:numPr>
        <w:ind w:left="1092" w:hanging="218"/>
        <w:rPr>
          <w:lang w:val="en-US"/>
        </w:rPr>
      </w:pPr>
      <w:r>
        <w:rPr>
          <w:lang w:val="en-US"/>
        </w:rPr>
        <w:t>Send: 550 x (N) x (N - 1) = 550 x 5 x 4 = 11000 Kbps (Bridge transmits 4 audio/video streams to each of 5 participants, each participant does not receive back his/her own stream)</w:t>
      </w:r>
    </w:p>
    <w:p w:rsidR="009B4B2A" w:rsidRDefault="001A325E">
      <w:pPr>
        <w:rPr>
          <w:lang w:val="en-US"/>
        </w:rPr>
      </w:pPr>
      <w:r>
        <w:rPr>
          <w:lang w:val="en-US"/>
        </w:rPr>
        <w:t>However, there are optimization techniques used that make the bandwidth requirements much less:</w:t>
      </w:r>
    </w:p>
    <w:p w:rsidR="009B4B2A" w:rsidRDefault="001A325E">
      <w:pPr>
        <w:pStyle w:val="ListParagraph"/>
        <w:numPr>
          <w:ilvl w:val="0"/>
          <w:numId w:val="10"/>
        </w:numPr>
        <w:spacing w:line="240" w:lineRule="auto"/>
        <w:jc w:val="left"/>
        <w:rPr>
          <w:lang w:val="en-US"/>
        </w:rPr>
      </w:pPr>
      <w:r>
        <w:rPr>
          <w:i/>
          <w:lang w:val="en-US"/>
        </w:rPr>
        <w:t>Available Bandwidth detection</w:t>
      </w:r>
      <w:r>
        <w:rPr>
          <w:lang w:val="en-US"/>
        </w:rPr>
        <w:t xml:space="preserve"> – Jitsi actively monitors latency of the links and bandwidth availability; in cases of reduced bandwidth, video quality may be lowered, or video stopped completely.</w:t>
      </w:r>
    </w:p>
    <w:p w:rsidR="009B4B2A" w:rsidRDefault="001A325E">
      <w:pPr>
        <w:pStyle w:val="ListParagraph"/>
        <w:numPr>
          <w:ilvl w:val="0"/>
          <w:numId w:val="10"/>
        </w:numPr>
        <w:spacing w:line="240" w:lineRule="auto"/>
        <w:jc w:val="left"/>
        <w:rPr>
          <w:lang w:val="en-US"/>
        </w:rPr>
      </w:pPr>
      <w:r>
        <w:rPr>
          <w:i/>
          <w:lang w:val="en-US"/>
        </w:rPr>
        <w:t>Use of “Simulcast”</w:t>
      </w:r>
      <w:r>
        <w:rPr>
          <w:lang w:val="en-US"/>
        </w:rPr>
        <w:t xml:space="preserve"> – a browser feature that allows various levels of quality for a video stream to be concurrently streamed from a client, allowing the bridge to decide based on bandwidth calculations whether to forward an HD / SD / LD stream to other participants.</w:t>
      </w:r>
    </w:p>
    <w:p w:rsidR="009B4B2A" w:rsidRDefault="001A325E">
      <w:pPr>
        <w:pStyle w:val="ListParagraph"/>
        <w:numPr>
          <w:ilvl w:val="0"/>
          <w:numId w:val="10"/>
        </w:numPr>
        <w:spacing w:line="240" w:lineRule="auto"/>
        <w:jc w:val="left"/>
        <w:rPr>
          <w:lang w:val="en-US"/>
        </w:rPr>
      </w:pPr>
      <w:r>
        <w:rPr>
          <w:i/>
          <w:lang w:val="en-US"/>
        </w:rPr>
        <w:t>Use of “Last-N”</w:t>
      </w:r>
      <w:r>
        <w:rPr>
          <w:lang w:val="en-US"/>
        </w:rPr>
        <w:t xml:space="preserve"> active speakers – using activity detection, the bridge only forwards video/audio of the “Last-N” active speakers instead of everyone to everyone.</w:t>
      </w:r>
    </w:p>
    <w:p w:rsidR="009B4B2A" w:rsidRDefault="001A325E">
      <w:pPr>
        <w:pStyle w:val="Heading1"/>
        <w:numPr>
          <w:ilvl w:val="0"/>
          <w:numId w:val="2"/>
        </w:numPr>
        <w:rPr>
          <w:lang w:val="en-GB"/>
        </w:rPr>
      </w:pPr>
      <w:bookmarkStart w:id="110" w:name="_Ref527420035"/>
      <w:bookmarkStart w:id="111" w:name="_Toc71118504"/>
      <w:r>
        <w:rPr>
          <w:lang w:val="en-GB"/>
        </w:rPr>
        <w:lastRenderedPageBreak/>
        <w:t>Annex C: Troubleshooting CSP Installer</w:t>
      </w:r>
      <w:bookmarkEnd w:id="110"/>
      <w:bookmarkEnd w:id="111"/>
    </w:p>
    <w:p w:rsidR="009B4B2A" w:rsidRDefault="001A325E">
      <w:pPr>
        <w:rPr>
          <w:lang w:val="nl-NL"/>
        </w:rPr>
      </w:pPr>
      <w:r>
        <w:t>In case you experience errors in accessing CSP applications a</w:t>
      </w:r>
      <w:r>
        <w:rPr>
          <w:lang w:val="nl-NL"/>
        </w:rPr>
        <w:t>fter the completion of the CSP installation, in this chapter you may find specific steps to follow, especially for HTTP Error Code 403 (Forbidden) when requesting a CSP applicarion UI.</w:t>
      </w:r>
    </w:p>
    <w:p w:rsidR="009B4B2A" w:rsidRDefault="001A325E">
      <w:pPr>
        <w:rPr>
          <w:lang w:val="nl-NL"/>
        </w:rPr>
      </w:pPr>
      <w:r>
        <w:rPr>
          <w:lang w:val="nl-NL"/>
        </w:rPr>
        <w:t>To resolve the situation you have to connect to the CSP VM via SSH as described earlier in this manual.</w:t>
      </w:r>
    </w:p>
    <w:p w:rsidR="009B4B2A" w:rsidRDefault="001A325E">
      <w:pPr>
        <w:rPr>
          <w:lang w:val="nl-NL"/>
        </w:rPr>
      </w:pPr>
      <w:r>
        <w:rPr>
          <w:lang w:val="nl-NL"/>
        </w:rPr>
        <w:t>At this point you have to make sure that the installation of the CSP Installer application has successfully created all the required OpenAM and Apache web agents for accessing any available CSP application.</w:t>
      </w:r>
    </w:p>
    <w:p w:rsidR="009B4B2A" w:rsidRDefault="009B4B2A">
      <w:pPr>
        <w:rPr>
          <w:lang w:val="nl-NL"/>
        </w:rPr>
      </w:pPr>
    </w:p>
    <w:p w:rsidR="009B4B2A" w:rsidRDefault="001A325E">
      <w:pPr>
        <w:rPr>
          <w:u w:val="single"/>
          <w:lang w:val="nl-NL"/>
        </w:rPr>
      </w:pPr>
      <w:r>
        <w:rPr>
          <w:u w:val="single"/>
          <w:lang w:val="nl-NL"/>
        </w:rPr>
        <w:t>Checking the creation of OpenAM web agents:</w:t>
      </w:r>
    </w:p>
    <w:p w:rsidR="009B4B2A" w:rsidRDefault="001A325E">
      <w:pPr>
        <w:rPr>
          <w:lang w:val="nl-NL"/>
        </w:rPr>
      </w:pPr>
      <w:r>
        <w:rPr>
          <w:lang w:val="nl-NL"/>
        </w:rPr>
        <w:t>In your terminal execute the command:</w:t>
      </w:r>
    </w:p>
    <w:p w:rsidR="009B4B2A" w:rsidRDefault="001A325E">
      <w:pPr>
        <w:pStyle w:val="code"/>
        <w:numPr>
          <w:ilvl w:val="0"/>
          <w:numId w:val="12"/>
        </w:numPr>
      </w:pPr>
      <w:r>
        <w:t>fgrep "ACTIONS COMPLETED" /tmp/spring.log</w:t>
      </w:r>
    </w:p>
    <w:p w:rsidR="009B4B2A" w:rsidRDefault="001A325E">
      <w:pPr>
        <w:rPr>
          <w:lang w:val="nl-NL"/>
        </w:rPr>
      </w:pPr>
      <w:r>
        <w:rPr>
          <w:lang w:val="nl-NL"/>
        </w:rPr>
        <w:t xml:space="preserve">If all OpenAM web agents have successfully created the output should </w:t>
      </w:r>
      <w:r>
        <w:rPr>
          <w:u w:val="single"/>
          <w:lang w:val="nl-NL"/>
        </w:rPr>
        <w:t>contain</w:t>
      </w:r>
      <w:r>
        <w:rPr>
          <w:lang w:val="nl-NL"/>
        </w:rPr>
        <w:t xml:space="preserve"> the following lines (indicating true in all services):</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ActiveMQ</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anon</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il</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kibana</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logs</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trustcircles</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misp</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rt</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intelmq</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vcb</w:t>
      </w:r>
    </w:p>
    <w:p w:rsidR="009B4B2A" w:rsidRDefault="001A325E">
      <w:pPr>
        <w:spacing w:before="0" w:after="0"/>
        <w:rPr>
          <w:rFonts w:ascii="Courier New" w:hAnsi="Courier New" w:cs="Courier New"/>
          <w:lang w:val="nl-NL"/>
        </w:rPr>
      </w:pPr>
      <w:r>
        <w:rPr>
          <w:rFonts w:ascii="Courier New" w:hAnsi="Courier New" w:cs="Courier New"/>
          <w:lang w:val="nl-NL"/>
        </w:rPr>
        <w:t>ACTIONS COMPLETED: OAM : true - APC : true for service viper</w:t>
      </w:r>
    </w:p>
    <w:p w:rsidR="009B4B2A" w:rsidRDefault="001A325E">
      <w:pPr>
        <w:rPr>
          <w:lang w:val="nl-NL"/>
        </w:rPr>
      </w:pPr>
      <w:r>
        <w:rPr>
          <w:lang w:val="nl-NL"/>
        </w:rPr>
        <w:t>In other words, the complete output of the abobe command should look like:</w:t>
      </w:r>
    </w:p>
    <w:p w:rsidR="009B4B2A" w:rsidRDefault="001A325E">
      <w:pPr>
        <w:rPr>
          <w:lang w:val="nl-NL"/>
        </w:rPr>
      </w:pPr>
      <w:r>
        <w:rPr>
          <w:noProof/>
        </w:rPr>
        <w:drawing>
          <wp:inline distT="0" distB="0" distL="0" distR="0">
            <wp:extent cx="5666105" cy="617220"/>
            <wp:effectExtent l="0" t="0" r="0" b="0"/>
            <wp:docPr id="10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5"/>
                    <pic:cNvPicPr>
                      <a:picLocks noChangeAspect="1" noChangeArrowheads="1"/>
                    </pic:cNvPicPr>
                  </pic:nvPicPr>
                  <pic:blipFill>
                    <a:blip r:embed="rId81"/>
                    <a:srcRect t="983" b="1235"/>
                    <a:stretch>
                      <a:fillRect/>
                    </a:stretch>
                  </pic:blipFill>
                  <pic:spPr bwMode="auto">
                    <a:xfrm>
                      <a:off x="0" y="0"/>
                      <a:ext cx="5666105" cy="617220"/>
                    </a:xfrm>
                    <a:prstGeom prst="rect">
                      <a:avLst/>
                    </a:prstGeom>
                  </pic:spPr>
                </pic:pic>
              </a:graphicData>
            </a:graphic>
          </wp:inline>
        </w:drawing>
      </w:r>
    </w:p>
    <w:p w:rsidR="009B4B2A" w:rsidRDefault="009B4B2A">
      <w:pPr>
        <w:spacing w:before="0" w:after="0" w:line="240" w:lineRule="auto"/>
        <w:rPr>
          <w:lang w:val="nl-NL"/>
        </w:rPr>
      </w:pPr>
    </w:p>
    <w:p w:rsidR="009B4B2A" w:rsidRDefault="001A325E">
      <w:pPr>
        <w:spacing w:after="0" w:line="240" w:lineRule="auto"/>
        <w:rPr>
          <w:lang w:val="nl-NL"/>
        </w:rPr>
      </w:pPr>
      <w:r>
        <w:rPr>
          <w:lang w:val="nl-NL"/>
        </w:rPr>
        <w:t>In case one or more from the above listed lines is missing from your terminal you have to execute the following command (one time per missing line):</w:t>
      </w:r>
    </w:p>
    <w:p w:rsidR="009B4B2A" w:rsidRDefault="001A325E">
      <w:pPr>
        <w:pStyle w:val="code"/>
        <w:numPr>
          <w:ilvl w:val="0"/>
          <w:numId w:val="12"/>
        </w:numPr>
        <w:spacing w:after="0" w:line="240" w:lineRule="auto"/>
      </w:pPr>
      <w:r>
        <w:t>docker exec -it csp-oam script /dev/null -c "create-agent.sh {ITEM}"</w:t>
      </w:r>
    </w:p>
    <w:p w:rsidR="009B4B2A" w:rsidRDefault="001A325E">
      <w:pPr>
        <w:spacing w:after="0" w:line="240" w:lineRule="auto"/>
        <w:rPr>
          <w:lang w:val="nl-NL"/>
        </w:rPr>
      </w:pPr>
      <w:r>
        <w:rPr>
          <w:lang w:val="nl-NL"/>
        </w:rPr>
        <w:t>where {ITEM} represents the missing item and can be one of the following:</w:t>
      </w:r>
    </w:p>
    <w:p w:rsidR="009B4B2A" w:rsidRDefault="001A325E">
      <w:pPr>
        <w:pStyle w:val="ListParagraph"/>
        <w:numPr>
          <w:ilvl w:val="0"/>
          <w:numId w:val="13"/>
        </w:numPr>
        <w:spacing w:line="240" w:lineRule="auto"/>
        <w:rPr>
          <w:lang w:val="nl-NL"/>
        </w:rPr>
      </w:pPr>
      <w:r>
        <w:rPr>
          <w:lang w:val="nl-NL"/>
        </w:rPr>
        <w:t>activemq</w:t>
      </w:r>
    </w:p>
    <w:p w:rsidR="009B4B2A" w:rsidRDefault="001A325E">
      <w:pPr>
        <w:pStyle w:val="ListParagraph"/>
        <w:numPr>
          <w:ilvl w:val="0"/>
          <w:numId w:val="13"/>
        </w:numPr>
        <w:spacing w:line="240" w:lineRule="auto"/>
        <w:rPr>
          <w:lang w:val="nl-NL"/>
        </w:rPr>
      </w:pPr>
      <w:r>
        <w:rPr>
          <w:lang w:val="nl-NL"/>
        </w:rPr>
        <w:t>anon-ui</w:t>
      </w:r>
    </w:p>
    <w:p w:rsidR="009B4B2A" w:rsidRDefault="001A325E">
      <w:pPr>
        <w:pStyle w:val="ListParagraph"/>
        <w:numPr>
          <w:ilvl w:val="0"/>
          <w:numId w:val="13"/>
        </w:numPr>
        <w:spacing w:line="240" w:lineRule="auto"/>
        <w:rPr>
          <w:lang w:val="nl-NL"/>
        </w:rPr>
      </w:pPr>
      <w:r>
        <w:rPr>
          <w:lang w:val="nl-NL"/>
        </w:rPr>
        <w:t>integration-ui</w:t>
      </w:r>
    </w:p>
    <w:p w:rsidR="009B4B2A" w:rsidRDefault="001A325E">
      <w:pPr>
        <w:pStyle w:val="ListParagraph"/>
        <w:numPr>
          <w:ilvl w:val="0"/>
          <w:numId w:val="13"/>
        </w:numPr>
        <w:spacing w:line="240" w:lineRule="auto"/>
        <w:rPr>
          <w:lang w:val="nl-NL"/>
        </w:rPr>
      </w:pPr>
      <w:r>
        <w:rPr>
          <w:lang w:val="nl-NL"/>
        </w:rPr>
        <w:t>search</w:t>
      </w:r>
    </w:p>
    <w:p w:rsidR="009B4B2A" w:rsidRDefault="001A325E">
      <w:pPr>
        <w:pStyle w:val="ListParagraph"/>
        <w:numPr>
          <w:ilvl w:val="0"/>
          <w:numId w:val="13"/>
        </w:numPr>
        <w:spacing w:line="240" w:lineRule="auto"/>
        <w:rPr>
          <w:lang w:val="nl-NL"/>
        </w:rPr>
      </w:pPr>
      <w:r>
        <w:rPr>
          <w:lang w:val="nl-NL"/>
        </w:rPr>
        <w:t>logs</w:t>
      </w:r>
    </w:p>
    <w:p w:rsidR="009B4B2A" w:rsidRDefault="001A325E">
      <w:pPr>
        <w:pStyle w:val="ListParagraph"/>
        <w:numPr>
          <w:ilvl w:val="0"/>
          <w:numId w:val="13"/>
        </w:numPr>
        <w:spacing w:line="240" w:lineRule="auto"/>
        <w:rPr>
          <w:lang w:val="nl-NL"/>
        </w:rPr>
      </w:pPr>
      <w:r>
        <w:rPr>
          <w:lang w:val="nl-NL"/>
        </w:rPr>
        <w:t>tc</w:t>
      </w:r>
    </w:p>
    <w:p w:rsidR="009B4B2A" w:rsidRDefault="001A325E">
      <w:pPr>
        <w:pStyle w:val="ListParagraph"/>
        <w:numPr>
          <w:ilvl w:val="0"/>
          <w:numId w:val="13"/>
        </w:numPr>
        <w:spacing w:line="240" w:lineRule="auto"/>
        <w:rPr>
          <w:lang w:val="nl-NL"/>
        </w:rPr>
      </w:pPr>
      <w:r>
        <w:rPr>
          <w:lang w:val="nl-NL"/>
        </w:rPr>
        <w:t>misp-ui</w:t>
      </w:r>
    </w:p>
    <w:p w:rsidR="009B4B2A" w:rsidRDefault="001A325E">
      <w:pPr>
        <w:pStyle w:val="ListParagraph"/>
        <w:numPr>
          <w:ilvl w:val="0"/>
          <w:numId w:val="13"/>
        </w:numPr>
        <w:spacing w:line="240" w:lineRule="auto"/>
        <w:rPr>
          <w:lang w:val="nl-NL"/>
        </w:rPr>
      </w:pPr>
      <w:r>
        <w:rPr>
          <w:lang w:val="nl-NL"/>
        </w:rPr>
        <w:t>rt</w:t>
      </w:r>
    </w:p>
    <w:p w:rsidR="009B4B2A" w:rsidRDefault="001A325E">
      <w:pPr>
        <w:pStyle w:val="ListParagraph"/>
        <w:numPr>
          <w:ilvl w:val="0"/>
          <w:numId w:val="13"/>
        </w:numPr>
        <w:spacing w:line="240" w:lineRule="auto"/>
        <w:rPr>
          <w:lang w:val="nl-NL"/>
        </w:rPr>
      </w:pPr>
      <w:r>
        <w:rPr>
          <w:lang w:val="nl-NL"/>
        </w:rPr>
        <w:t>imq</w:t>
      </w:r>
    </w:p>
    <w:p w:rsidR="009B4B2A" w:rsidRDefault="001A325E">
      <w:pPr>
        <w:pStyle w:val="ListParagraph"/>
        <w:numPr>
          <w:ilvl w:val="0"/>
          <w:numId w:val="13"/>
        </w:numPr>
        <w:spacing w:line="240" w:lineRule="auto"/>
        <w:rPr>
          <w:lang w:val="nl-NL"/>
        </w:rPr>
      </w:pPr>
      <w:r>
        <w:rPr>
          <w:lang w:val="nl-NL"/>
        </w:rPr>
        <w:t>teleconf-ui</w:t>
      </w:r>
    </w:p>
    <w:p w:rsidR="009B4B2A" w:rsidRDefault="001A325E">
      <w:pPr>
        <w:pStyle w:val="ListParagraph"/>
        <w:numPr>
          <w:ilvl w:val="0"/>
          <w:numId w:val="13"/>
        </w:numPr>
        <w:spacing w:line="240" w:lineRule="auto"/>
        <w:rPr>
          <w:lang w:val="nl-NL"/>
        </w:rPr>
      </w:pPr>
      <w:r>
        <w:rPr>
          <w:lang w:val="nl-NL"/>
        </w:rPr>
        <w:t>viper-ui</w:t>
      </w:r>
      <w:r>
        <w:br w:type="page"/>
      </w:r>
    </w:p>
    <w:p w:rsidR="009B4B2A" w:rsidRDefault="001A325E">
      <w:pPr>
        <w:pStyle w:val="Heading1"/>
        <w:numPr>
          <w:ilvl w:val="0"/>
          <w:numId w:val="2"/>
        </w:numPr>
        <w:rPr>
          <w:lang w:val="en-GB"/>
        </w:rPr>
      </w:pPr>
      <w:bookmarkStart w:id="112" w:name="_Ref7176589"/>
      <w:bookmarkStart w:id="113" w:name="_Toc71118505"/>
      <w:r>
        <w:lastRenderedPageBreak/>
        <w:t>Annex D: Troubleshooting the connection tunnel to the VM</w:t>
      </w:r>
      <w:bookmarkEnd w:id="112"/>
      <w:bookmarkEnd w:id="113"/>
    </w:p>
    <w:p w:rsidR="009B4B2A" w:rsidRDefault="001A325E">
      <w:r>
        <w:t>The initial start of a VM does several checks, including an auto-update check that may take a significant amount of time. However, the installer process is setup to automatically restart, and it will eventually do so.</w:t>
      </w:r>
    </w:p>
    <w:p w:rsidR="009B4B2A" w:rsidRDefault="009B4B2A"/>
    <w:p w:rsidR="009B4B2A" w:rsidRDefault="001A325E">
      <w:r>
        <w:t>You are always able to check that the CSP Installer process is running by issuing the following command on the VM terminal:</w:t>
      </w:r>
    </w:p>
    <w:p w:rsidR="009B4B2A" w:rsidRDefault="001A325E">
      <w:pPr>
        <w:pStyle w:val="code"/>
        <w:numPr>
          <w:ilvl w:val="0"/>
          <w:numId w:val="12"/>
        </w:numPr>
      </w:pPr>
      <w:r>
        <w:t>ps -ef | grep cspinst</w:t>
      </w:r>
    </w:p>
    <w:p w:rsidR="009B4B2A" w:rsidRDefault="001A325E">
      <w:r>
        <w:t>Normally, and provided that the CSP Installer is running and its start-up has been completed, the output of the previous command should look like:</w:t>
      </w:r>
    </w:p>
    <w:p w:rsidR="009B4B2A" w:rsidRDefault="001A325E">
      <w:pPr>
        <w:pStyle w:val="code"/>
        <w:ind w:left="720" w:hanging="360"/>
        <w:jc w:val="left"/>
        <w:rPr>
          <w:sz w:val="20"/>
        </w:rPr>
      </w:pPr>
      <w:r>
        <w:rPr>
          <w:b/>
          <w:sz w:val="20"/>
        </w:rPr>
        <w:t>ps -ef | grep cspinst</w:t>
      </w:r>
    </w:p>
    <w:p w:rsidR="009B4B2A" w:rsidRDefault="001A325E">
      <w:pPr>
        <w:pStyle w:val="code"/>
        <w:ind w:left="360"/>
        <w:jc w:val="left"/>
        <w:rPr>
          <w:rFonts w:ascii="Consolas" w:hAnsi="Consolas"/>
          <w:b/>
          <w:sz w:val="15"/>
          <w:szCs w:val="15"/>
        </w:rPr>
      </w:pPr>
      <w:r>
        <w:rPr>
          <w:rFonts w:ascii="Consolas" w:hAnsi="Consolas"/>
          <w:b/>
          <w:sz w:val="15"/>
          <w:szCs w:val="15"/>
        </w:rPr>
        <w:t xml:space="preserve"> UUID   PID PPID C STIME TTY       TIME CMD</w:t>
      </w:r>
    </w:p>
    <w:p w:rsidR="009B4B2A" w:rsidRDefault="001A325E">
      <w:pPr>
        <w:pStyle w:val="code"/>
        <w:ind w:left="360"/>
        <w:jc w:val="left"/>
        <w:rPr>
          <w:rFonts w:ascii="Consolas" w:hAnsi="Consolas"/>
          <w:sz w:val="15"/>
          <w:szCs w:val="15"/>
        </w:rPr>
      </w:pPr>
      <w:r>
        <w:rPr>
          <w:rFonts w:ascii="Consolas" w:hAnsi="Consolas"/>
          <w:sz w:val="15"/>
          <w:szCs w:val="15"/>
        </w:rPr>
        <w:t xml:space="preserve"> root  2170    0 0 Sep23   ?   00:00:00 grep cspinst</w:t>
      </w:r>
    </w:p>
    <w:p w:rsidR="009B4B2A" w:rsidRDefault="001A325E">
      <w:pPr>
        <w:pStyle w:val="code"/>
        <w:ind w:left="360"/>
        <w:jc w:val="left"/>
        <w:rPr>
          <w:rFonts w:ascii="Consolas" w:hAnsi="Consolas"/>
          <w:sz w:val="15"/>
          <w:szCs w:val="15"/>
        </w:rPr>
      </w:pPr>
      <w:r>
        <w:rPr>
          <w:rFonts w:ascii="Consolas" w:hAnsi="Consolas"/>
          <w:sz w:val="15"/>
          <w:szCs w:val="15"/>
        </w:rPr>
        <w:t xml:space="preserve"> root 32135    0 0 Sep23   ?   00:00:00 /bin/bash -c /opt/cspinst/cspinstaller.sh&gt;/tmp/console.log 2&gt;&amp;1 </w:t>
      </w:r>
    </w:p>
    <w:p w:rsidR="009B4B2A" w:rsidRDefault="001A325E">
      <w:pPr>
        <w:pStyle w:val="code"/>
        <w:ind w:left="360"/>
        <w:jc w:val="left"/>
        <w:rPr>
          <w:rFonts w:ascii="Consolas" w:hAnsi="Consolas"/>
          <w:sz w:val="15"/>
          <w:szCs w:val="15"/>
        </w:rPr>
      </w:pPr>
      <w:r>
        <w:rPr>
          <w:rFonts w:ascii="Consolas" w:hAnsi="Consolas"/>
          <w:sz w:val="15"/>
          <w:szCs w:val="15"/>
        </w:rPr>
        <w:t xml:space="preserve"> root 32136    0 0 Sep23   ?   00:00:00 bash opt/cspinst/cspinstaller.sh</w:t>
      </w:r>
    </w:p>
    <w:p w:rsidR="009B4B2A" w:rsidRDefault="001A325E">
      <w:pPr>
        <w:pStyle w:val="code"/>
        <w:ind w:left="360"/>
        <w:jc w:val="left"/>
        <w:rPr>
          <w:rFonts w:ascii="Consolas" w:hAnsi="Consolas"/>
          <w:sz w:val="15"/>
          <w:szCs w:val="15"/>
        </w:rPr>
      </w:pPr>
      <w:r>
        <w:rPr>
          <w:rFonts w:ascii="Consolas" w:hAnsi="Consolas"/>
          <w:sz w:val="15"/>
          <w:szCs w:val="15"/>
        </w:rPr>
        <w:t xml:space="preserve"> root 32149    0 0 Sep23   ?   00:00:00 {cspinstaller.ja} /bin/bash ./cspinstaller.jar</w:t>
      </w:r>
    </w:p>
    <w:p w:rsidR="009B4B2A" w:rsidRDefault="001A325E">
      <w:pPr>
        <w:pStyle w:val="code"/>
        <w:ind w:left="360"/>
        <w:jc w:val="left"/>
        <w:rPr>
          <w:sz w:val="15"/>
          <w:szCs w:val="15"/>
        </w:rPr>
      </w:pPr>
      <w:r>
        <w:rPr>
          <w:rFonts w:ascii="Consolas" w:hAnsi="Consolas"/>
          <w:sz w:val="15"/>
          <w:szCs w:val="15"/>
        </w:rPr>
        <w:t xml:space="preserve"> root 32166    0 0 Sep23   ?   00:00:00 /opt/cspinst/java/bin/java </w:t>
      </w:r>
      <w:r>
        <w:rPr>
          <w:rFonts w:ascii="Consolas" w:hAnsi="Consolas"/>
          <w:sz w:val="15"/>
          <w:szCs w:val="15"/>
          <w:lang w:val="en-GB"/>
        </w:rPr>
        <w:t>-</w:t>
      </w:r>
      <w:r>
        <w:rPr>
          <w:rFonts w:ascii="Consolas" w:hAnsi="Consolas"/>
          <w:sz w:val="15"/>
          <w:szCs w:val="15"/>
        </w:rPr>
        <w:t xml:space="preserve">Dsun.misc.URLClassPath.disableJarChecking=true </w:t>
      </w:r>
      <w:r>
        <w:rPr>
          <w:rFonts w:ascii="Consolas" w:hAnsi="Consolas"/>
          <w:sz w:val="15"/>
          <w:szCs w:val="15"/>
          <w:lang w:val="en-GB"/>
        </w:rPr>
        <w:t>-</w:t>
      </w:r>
      <w:r>
        <w:rPr>
          <w:rFonts w:ascii="Consolas" w:hAnsi="Consolas"/>
          <w:sz w:val="15"/>
          <w:szCs w:val="15"/>
        </w:rPr>
        <w:t>jar /opt/cspinst/cspinstaller.jar</w:t>
      </w:r>
    </w:p>
    <w:p w:rsidR="009B4B2A" w:rsidRDefault="001A325E">
      <w:r>
        <w:rPr>
          <w:noProof/>
        </w:rPr>
        <mc:AlternateContent>
          <mc:Choice Requires="wps">
            <w:drawing>
              <wp:anchor distT="91440" distB="91440" distL="114300" distR="114300" simplePos="0" relativeHeight="259" behindDoc="0" locked="0" layoutInCell="1" allowOverlap="1" wp14:anchorId="405B7C66">
                <wp:simplePos x="0" y="0"/>
                <wp:positionH relativeFrom="page">
                  <wp:posOffset>1170305</wp:posOffset>
                </wp:positionH>
                <wp:positionV relativeFrom="paragraph">
                  <wp:posOffset>332740</wp:posOffset>
                </wp:positionV>
                <wp:extent cx="5708015" cy="848995"/>
                <wp:effectExtent l="0" t="0" r="0" b="0"/>
                <wp:wrapTopAndBottom/>
                <wp:docPr id="104" name="Text Box 2"/>
                <wp:cNvGraphicFramePr/>
                <a:graphic xmlns:a="http://schemas.openxmlformats.org/drawingml/2006/main">
                  <a:graphicData uri="http://schemas.microsoft.com/office/word/2010/wordprocessingShape">
                    <wps:wsp>
                      <wps:cNvSpPr/>
                      <wps:spPr>
                        <a:xfrm>
                          <a:off x="0" y="0"/>
                          <a:ext cx="5707440" cy="848520"/>
                        </a:xfrm>
                        <a:prstGeom prst="rect">
                          <a:avLst/>
                        </a:prstGeom>
                        <a:noFill/>
                        <a:ln w="9360">
                          <a:noFill/>
                        </a:ln>
                      </wps:spPr>
                      <wps:style>
                        <a:lnRef idx="0">
                          <a:scrgbClr r="0" g="0" b="0"/>
                        </a:lnRef>
                        <a:fillRef idx="0">
                          <a:scrgbClr r="0" g="0" b="0"/>
                        </a:fillRef>
                        <a:effectRef idx="0">
                          <a:scrgbClr r="0" g="0" b="0"/>
                        </a:effectRef>
                        <a:fontRef idx="minor"/>
                      </wps:style>
                      <wps:txbx>
                        <w:txbxContent>
                          <w:p w:rsidR="009B4B2A" w:rsidRDefault="001A325E">
                            <w:pPr>
                              <w:pStyle w:val="FrameContents"/>
                              <w:pBdr>
                                <w:top w:val="single" w:sz="24" w:space="8" w:color="FF0000"/>
                                <w:bottom w:val="single" w:sz="24" w:space="8" w:color="FF0000"/>
                              </w:pBdr>
                              <w:spacing w:after="0"/>
                              <w:rPr>
                                <w:color w:val="000000"/>
                              </w:rPr>
                            </w:pPr>
                            <w:r>
                              <w:rPr>
                                <w:color w:val="000000"/>
                              </w:rPr>
                              <w:t xml:space="preserve">The command </w:t>
                            </w:r>
                            <w:r>
                              <w:rPr>
                                <w:b/>
                                <w:i/>
                                <w:color w:val="000000"/>
                              </w:rPr>
                              <w:t>cspinstaller.sh</w:t>
                            </w:r>
                            <w:r>
                              <w:rPr>
                                <w:color w:val="000000"/>
                              </w:rPr>
                              <w:t xml:space="preserve"> starts automatically on boot, you should not attempt to manually start it!</w:t>
                            </w:r>
                            <w:r>
                              <w:rPr>
                                <w:color w:val="000000"/>
                              </w:rPr>
                              <w:br/>
                              <w:t>It would be preferable you opened a ticket to help you troubleshooting it.</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6.2pt;width:449.35pt;height:66.75pt;mso-position-horizontal-relative:page" wp14:anchorId="405B7C66">
                <w10:wrap type="square"/>
                <v:fill o:detectmouseclick="t" on="false"/>
                <v:stroke color="#3465a4" weight="9360" joinstyle="round" endcap="flat"/>
                <v:textbox>
                  <w:txbxContent>
                    <w:p>
                      <w:pPr>
                        <w:pStyle w:val="FrameContents"/>
                        <w:pBdr>
                          <w:top w:val="single" w:sz="24" w:space="8" w:color="FF0000"/>
                          <w:bottom w:val="single" w:sz="24" w:space="8" w:color="FF0000"/>
                        </w:pBdr>
                        <w:spacing w:before="120" w:after="0"/>
                        <w:rPr>
                          <w:color w:val="000000"/>
                        </w:rPr>
                      </w:pPr>
                      <w:r>
                        <w:rPr>
                          <w:color w:val="000000"/>
                        </w:rPr>
                        <w:t xml:space="preserve">The command </w:t>
                      </w:r>
                      <w:r>
                        <w:rPr>
                          <w:b/>
                          <w:i/>
                          <w:color w:val="000000"/>
                        </w:rPr>
                        <w:t>cspinstaller.sh</w:t>
                      </w:r>
                      <w:r>
                        <w:rPr>
                          <w:color w:val="000000"/>
                        </w:rPr>
                        <w:t xml:space="preserve"> starts automatically on boot, you should not attempt to manually start it!</w:t>
                        <w:br/>
                        <w:t>It would be preferable you opened a ticket to help you troubleshooting it.</w:t>
                      </w:r>
                    </w:p>
                  </w:txbxContent>
                </v:textbox>
              </v:rect>
            </w:pict>
          </mc:Fallback>
        </mc:AlternateContent>
      </w:r>
    </w:p>
    <w:p w:rsidR="009B4B2A" w:rsidRDefault="001A325E">
      <w:r>
        <w:t>Additionally, you are able to check that the tunnel to port TCP/18080 has been opened, thus you will be able to access CSP Installer’s web interface, by issuing the command:</w:t>
      </w:r>
    </w:p>
    <w:p w:rsidR="009B4B2A" w:rsidRDefault="001A325E">
      <w:pPr>
        <w:pStyle w:val="code"/>
        <w:numPr>
          <w:ilvl w:val="0"/>
          <w:numId w:val="12"/>
        </w:numPr>
      </w:pPr>
      <w:r>
        <w:t>netstat -tnl | grep 18080</w:t>
      </w:r>
    </w:p>
    <w:p w:rsidR="009B4B2A" w:rsidRDefault="001A325E">
      <w:r>
        <w:t>In case tunnel to port TCP/18080 has been opened, you should see a single line, with "LISTEN" at the end, as follows:</w:t>
      </w:r>
    </w:p>
    <w:p w:rsidR="009B4B2A" w:rsidRDefault="001A325E">
      <w:pPr>
        <w:pStyle w:val="code"/>
        <w:numPr>
          <w:ilvl w:val="0"/>
          <w:numId w:val="12"/>
        </w:numPr>
      </w:pPr>
      <w:r>
        <w:t>cspvm [~]# netstat -tnl | grep 18080</w:t>
      </w:r>
    </w:p>
    <w:p w:rsidR="009B4B2A" w:rsidRDefault="001A325E">
      <w:pPr>
        <w:pStyle w:val="code"/>
        <w:numPr>
          <w:ilvl w:val="0"/>
          <w:numId w:val="12"/>
        </w:numPr>
      </w:pPr>
      <w:r>
        <w:t xml:space="preserve">tcp        0      0 ::ffff:127.0.0.1:18080  :::*                    LISTEN      </w:t>
      </w:r>
    </w:p>
    <w:p w:rsidR="009B4B2A" w:rsidRDefault="009B4B2A">
      <w:pPr>
        <w:spacing w:line="240" w:lineRule="auto"/>
        <w:jc w:val="left"/>
      </w:pPr>
    </w:p>
    <w:p w:rsidR="009B4B2A" w:rsidRDefault="009B4B2A">
      <w:pPr>
        <w:spacing w:line="240" w:lineRule="auto"/>
        <w:jc w:val="left"/>
      </w:pPr>
    </w:p>
    <w:p w:rsidR="009B4B2A" w:rsidRDefault="009B4B2A">
      <w:pPr>
        <w:spacing w:line="240" w:lineRule="auto"/>
        <w:jc w:val="left"/>
      </w:pPr>
    </w:p>
    <w:p w:rsidR="009B4B2A" w:rsidRDefault="001A325E">
      <w:pPr>
        <w:spacing w:before="0" w:after="0" w:line="240" w:lineRule="auto"/>
        <w:jc w:val="left"/>
      </w:pPr>
      <w:r>
        <w:br w:type="page"/>
      </w:r>
    </w:p>
    <w:bookmarkStart w:id="114" w:name="_Toc71118506"/>
    <w:p w:rsidR="009B4B2A" w:rsidRDefault="001A325E">
      <w:pPr>
        <w:pStyle w:val="Heading1"/>
        <w:numPr>
          <w:ilvl w:val="0"/>
          <w:numId w:val="2"/>
        </w:numPr>
      </w:pPr>
      <w:r>
        <w:rPr>
          <w:noProof/>
        </w:rPr>
        <w:lastRenderedPageBreak/>
        <mc:AlternateContent>
          <mc:Choice Requires="wps">
            <w:drawing>
              <wp:anchor distT="91440" distB="91440" distL="114300" distR="114300" simplePos="0" relativeHeight="255" behindDoc="0" locked="0" layoutInCell="1" allowOverlap="1" wp14:anchorId="359AB279">
                <wp:simplePos x="0" y="0"/>
                <wp:positionH relativeFrom="page">
                  <wp:posOffset>1170305</wp:posOffset>
                </wp:positionH>
                <wp:positionV relativeFrom="paragraph">
                  <wp:posOffset>702945</wp:posOffset>
                </wp:positionV>
                <wp:extent cx="5708015" cy="1621155"/>
                <wp:effectExtent l="0" t="0" r="0" b="0"/>
                <wp:wrapTopAndBottom/>
                <wp:docPr id="106" name="Text Box 2"/>
                <wp:cNvGraphicFramePr/>
                <a:graphic xmlns:a="http://schemas.openxmlformats.org/drawingml/2006/main">
                  <a:graphicData uri="http://schemas.microsoft.com/office/word/2010/wordprocessingShape">
                    <wps:wsp>
                      <wps:cNvSpPr/>
                      <wps:spPr>
                        <a:xfrm>
                          <a:off x="0" y="0"/>
                          <a:ext cx="5707440" cy="1620360"/>
                        </a:xfrm>
                        <a:prstGeom prst="rect">
                          <a:avLst/>
                        </a:prstGeom>
                        <a:noFill/>
                        <a:ln w="9360">
                          <a:noFill/>
                        </a:ln>
                      </wps:spPr>
                      <wps:style>
                        <a:lnRef idx="0">
                          <a:scrgbClr r="0" g="0" b="0"/>
                        </a:lnRef>
                        <a:fillRef idx="0">
                          <a:scrgbClr r="0" g="0" b="0"/>
                        </a:fillRef>
                        <a:effectRef idx="0">
                          <a:scrgbClr r="0" g="0" b="0"/>
                        </a:effectRef>
                        <a:fontRef idx="minor"/>
                      </wps:style>
                      <wps:txbx>
                        <w:txbxContent>
                          <w:p w:rsidR="009B4B2A" w:rsidRDefault="001A325E">
                            <w:pPr>
                              <w:pStyle w:val="FrameContents"/>
                              <w:numPr>
                                <w:ilvl w:val="0"/>
                                <w:numId w:val="2"/>
                              </w:numPr>
                              <w:pBdr>
                                <w:top w:val="single" w:sz="24" w:space="8" w:color="FF0000"/>
                                <w:bottom w:val="single" w:sz="24" w:space="8" w:color="FF0000"/>
                              </w:pBdr>
                              <w:spacing w:after="0"/>
                              <w:rPr>
                                <w:bCs/>
                                <w:i/>
                                <w:iCs/>
                                <w:color w:val="000000" w:themeColor="text1"/>
                              </w:rPr>
                            </w:pPr>
                            <w:r>
                              <w:rPr>
                                <w:bCs/>
                                <w:i/>
                                <w:iCs/>
                                <w:color w:val="000000" w:themeColor="text1"/>
                              </w:rPr>
                              <w:t xml:space="preserve">This Annex describes the process of configuring CSP Installer in a clean Alpine Host and is </w:t>
                            </w:r>
                            <w:r>
                              <w:rPr>
                                <w:b/>
                                <w:i/>
                                <w:iCs/>
                                <w:color w:val="000000" w:themeColor="text1"/>
                              </w:rPr>
                              <w:t>obsolete</w:t>
                            </w:r>
                            <w:r>
                              <w:rPr>
                                <w:bCs/>
                                <w:i/>
                                <w:iCs/>
                                <w:color w:val="000000" w:themeColor="text1"/>
                              </w:rPr>
                              <w:t>.</w:t>
                            </w:r>
                          </w:p>
                          <w:p w:rsidR="009B4B2A" w:rsidRDefault="001A325E">
                            <w:pPr>
                              <w:pStyle w:val="FrameContents"/>
                              <w:numPr>
                                <w:ilvl w:val="0"/>
                                <w:numId w:val="2"/>
                              </w:numPr>
                              <w:pBdr>
                                <w:top w:val="single" w:sz="24" w:space="8" w:color="FF0000"/>
                                <w:bottom w:val="single" w:sz="24" w:space="8" w:color="FF0000"/>
                              </w:pBdr>
                              <w:spacing w:after="0"/>
                              <w:rPr>
                                <w:bCs/>
                                <w:i/>
                                <w:iCs/>
                                <w:color w:val="000000" w:themeColor="text1"/>
                              </w:rPr>
                            </w:pPr>
                            <w:r>
                              <w:rPr>
                                <w:bCs/>
                                <w:i/>
                                <w:iCs/>
                                <w:color w:val="000000" w:themeColor="text1"/>
                              </w:rPr>
                              <w:t>OVA files that are delivered from CSP Central in production (prod.melicertes.eu) and staging (stage.melicertes.eu) environments already include the configuration described here.</w:t>
                            </w:r>
                          </w:p>
                          <w:p w:rsidR="009B4B2A" w:rsidRDefault="001A325E">
                            <w:pPr>
                              <w:pStyle w:val="FrameContents"/>
                              <w:numPr>
                                <w:ilvl w:val="0"/>
                                <w:numId w:val="2"/>
                              </w:numPr>
                              <w:pBdr>
                                <w:top w:val="single" w:sz="24" w:space="8" w:color="FF0000"/>
                                <w:bottom w:val="single" w:sz="24" w:space="8" w:color="FF0000"/>
                              </w:pBdr>
                              <w:spacing w:after="0"/>
                            </w:pPr>
                            <w:r>
                              <w:rPr>
                                <w:bCs/>
                                <w:i/>
                                <w:iCs/>
                                <w:color w:val="000000" w:themeColor="text1"/>
                              </w:rPr>
                              <w:t>What is described here is applicable if CSP Helpdesk requires that you install manually a new installer.</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55.35pt;width:449.35pt;height:127.55pt;mso-position-horizontal-relative:page" wp14:anchorId="359AB279">
                <w10:wrap type="square"/>
                <v:fill o:detectmouseclick="t" on="false"/>
                <v:stroke color="#3465a4" weight="9360" joinstyle="round" endcap="flat"/>
                <v:textbox>
                  <w:txbxContent>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 xml:space="preserve">This Annex describes the process of configuring CSP Installer in a clean Alpine Host and is </w:t>
                      </w:r>
                      <w:r>
                        <w:rPr>
                          <w:b/>
                          <w:i/>
                          <w:iCs/>
                          <w:color w:val="000000" w:themeColor="text1"/>
                        </w:rPr>
                        <w:t>obsolete</w:t>
                      </w:r>
                      <w:r>
                        <w:rPr>
                          <w:bCs/>
                          <w:i/>
                          <w:iCs/>
                          <w:color w:val="000000" w:themeColor="text1"/>
                        </w:rPr>
                        <w:t>.</w:t>
                      </w:r>
                    </w:p>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OVA files that are delivered from CSP Central in production (prod.melicertes.eu) and staging (stage.melicertes.eu) environments already include the configuration described here.</w:t>
                      </w:r>
                    </w:p>
                    <w:p>
                      <w:pPr>
                        <w:pStyle w:val="FrameContents"/>
                        <w:numPr>
                          <w:ilvl w:val="0"/>
                          <w:numId w:val="2"/>
                        </w:numPr>
                        <w:pBdr>
                          <w:top w:val="single" w:sz="24" w:space="8" w:color="FF0000"/>
                          <w:bottom w:val="single" w:sz="24" w:space="8" w:color="FF0000"/>
                        </w:pBdr>
                        <w:spacing w:before="120" w:after="0"/>
                        <w:rPr/>
                      </w:pPr>
                      <w:r>
                        <w:rPr>
                          <w:bCs/>
                          <w:i/>
                          <w:iCs/>
                          <w:color w:val="000000" w:themeColor="text1"/>
                        </w:rPr>
                        <w:t>What is described here is applicable if CSP Helpdesk requires that you install manually a new installer.</w:t>
                      </w:r>
                    </w:p>
                  </w:txbxContent>
                </v:textbox>
              </v:rect>
            </w:pict>
          </mc:Fallback>
        </mc:AlternateContent>
      </w:r>
      <w:r>
        <w:t>Annex E: Manual Installation and configuration of the CSP Installer</w:t>
      </w:r>
      <w:bookmarkEnd w:id="114"/>
    </w:p>
    <w:p w:rsidR="009B4B2A" w:rsidRDefault="009B4B2A">
      <w:pPr>
        <w:rPr>
          <w:lang w:val="nl-NL"/>
        </w:rPr>
      </w:pPr>
    </w:p>
    <w:p w:rsidR="009B4B2A" w:rsidRDefault="001A325E">
      <w:pPr>
        <w:rPr>
          <w:lang w:val="nl-NL"/>
        </w:rPr>
      </w:pPr>
      <w:r>
        <w:rPr>
          <w:lang w:val="nl-NL"/>
        </w:rPr>
        <w:t>Before installing a CSP Node a set of certain steps have to be taken so as to properly configure the CSP Installer daemon which will in turn communicate with the Central CSP Server and acquire applications, updates, etc.</w:t>
      </w:r>
    </w:p>
    <w:p w:rsidR="009B4B2A" w:rsidRDefault="001A325E">
      <w:pPr>
        <w:rPr>
          <w:lang w:val="nl-NL"/>
        </w:rPr>
      </w:pPr>
      <w:r>
        <w:rPr>
          <w:lang w:val="nl-NL"/>
        </w:rPr>
        <w:t>Prerequisities for the pre-installation steps mentioned in this paragraph are:</w:t>
      </w:r>
    </w:p>
    <w:p w:rsidR="009B4B2A" w:rsidRDefault="001A325E">
      <w:pPr>
        <w:pStyle w:val="ListParagraph"/>
        <w:numPr>
          <w:ilvl w:val="0"/>
          <w:numId w:val="11"/>
        </w:numPr>
        <w:rPr>
          <w:lang w:val="nl-NL"/>
        </w:rPr>
      </w:pPr>
      <w:r>
        <w:rPr>
          <w:lang w:val="nl-NL"/>
        </w:rPr>
        <w:t>You have configured your network according to guidelines reported in chapter 2 of this manual</w:t>
      </w:r>
    </w:p>
    <w:p w:rsidR="009B4B2A" w:rsidRDefault="001A325E">
      <w:pPr>
        <w:pStyle w:val="ListParagraph"/>
        <w:numPr>
          <w:ilvl w:val="0"/>
          <w:numId w:val="11"/>
        </w:numPr>
        <w:rPr>
          <w:lang w:val="nl-NL"/>
        </w:rPr>
      </w:pPr>
      <w:r>
        <w:rPr>
          <w:lang w:val="nl-NL"/>
        </w:rPr>
        <w:t>You have ensured SSH access to the CSP Node, as described in previous chapter</w:t>
      </w:r>
    </w:p>
    <w:p w:rsidR="009B4B2A" w:rsidRDefault="001A325E">
      <w:pPr>
        <w:pStyle w:val="ListParagraph"/>
        <w:numPr>
          <w:ilvl w:val="0"/>
          <w:numId w:val="11"/>
        </w:numPr>
        <w:rPr>
          <w:lang w:val="nl-NL"/>
        </w:rPr>
      </w:pPr>
      <w:r>
        <w:rPr>
          <w:lang w:val="nl-NL"/>
        </w:rPr>
        <w:t>You have obtained an image of the CSP Installer application, i.e. a file named: CSP-VM-installer-v1.tgz</w:t>
      </w:r>
    </w:p>
    <w:p w:rsidR="009B4B2A" w:rsidRDefault="009B4B2A">
      <w:pPr>
        <w:rPr>
          <w:lang w:val="nl-NL"/>
        </w:rPr>
      </w:pPr>
    </w:p>
    <w:p w:rsidR="009B4B2A" w:rsidRDefault="001A325E">
      <w:pPr>
        <w:rPr>
          <w:b/>
          <w:lang w:val="nl-NL"/>
        </w:rPr>
      </w:pPr>
      <w:r>
        <w:rPr>
          <w:b/>
          <w:lang w:val="nl-NL"/>
        </w:rPr>
        <w:t>STEP 1</w:t>
      </w:r>
    </w:p>
    <w:p w:rsidR="009B4B2A" w:rsidRDefault="001A325E">
      <w:pPr>
        <w:rPr>
          <w:lang w:val="nl-NL"/>
        </w:rPr>
      </w:pPr>
      <w:r>
        <w:rPr>
          <w:lang w:val="nl-NL"/>
        </w:rPr>
        <w:t>From your terminal run the following command to upload the CSP Installer’s tarball to the /tmp directory of the CSP VM:</w:t>
      </w:r>
    </w:p>
    <w:p w:rsidR="009B4B2A" w:rsidRDefault="001A325E">
      <w:pPr>
        <w:pStyle w:val="code"/>
        <w:numPr>
          <w:ilvl w:val="0"/>
          <w:numId w:val="12"/>
        </w:numPr>
      </w:pPr>
      <w:r>
        <w:t>scp CSP-VM-installer-v1.tgz root@&lt;guestmachinehostname&gt;:/tmp</w:t>
      </w:r>
    </w:p>
    <w:p w:rsidR="009B4B2A" w:rsidRDefault="001A325E">
      <w:pPr>
        <w:rPr>
          <w:lang w:val="nl-NL"/>
        </w:rPr>
      </w:pPr>
      <w:r>
        <w:rPr>
          <w:lang w:val="nl-NL"/>
        </w:rPr>
        <w:t>Alternativelly, you may use an SFTP client application of your choice, i.e. FileZilla.</w:t>
      </w:r>
    </w:p>
    <w:p w:rsidR="009B4B2A" w:rsidRDefault="001A325E">
      <w:pPr>
        <w:rPr>
          <w:lang w:val="nl-NL"/>
        </w:rPr>
      </w:pPr>
      <w:r>
        <w:rPr>
          <w:lang w:val="nl-NL"/>
        </w:rPr>
        <w:t>After uploading the compressed tarball file, execute the following command to extract its contents and ensuring that /opt directory is present on the VM:</w:t>
      </w:r>
    </w:p>
    <w:p w:rsidR="009B4B2A" w:rsidRDefault="001A325E">
      <w:pPr>
        <w:pStyle w:val="code"/>
        <w:numPr>
          <w:ilvl w:val="0"/>
          <w:numId w:val="12"/>
        </w:numPr>
      </w:pPr>
      <w:r>
        <w:t>cd /tmp</w:t>
      </w:r>
    </w:p>
    <w:p w:rsidR="009B4B2A" w:rsidRDefault="001A325E">
      <w:pPr>
        <w:pStyle w:val="code"/>
        <w:numPr>
          <w:ilvl w:val="0"/>
          <w:numId w:val="12"/>
        </w:numPr>
      </w:pPr>
      <w:r>
        <w:t>tar -zxvf CSP-VM-installer-v1.tgz</w:t>
      </w:r>
    </w:p>
    <w:p w:rsidR="009B4B2A" w:rsidRDefault="001A325E">
      <w:pPr>
        <w:pStyle w:val="code"/>
        <w:numPr>
          <w:ilvl w:val="0"/>
          <w:numId w:val="12"/>
        </w:numPr>
      </w:pPr>
      <w:r>
        <w:t>mkdir -p /opt</w:t>
      </w:r>
    </w:p>
    <w:p w:rsidR="009B4B2A" w:rsidRDefault="009B4B2A">
      <w:pPr>
        <w:rPr>
          <w:lang w:val="nl-NL"/>
        </w:rPr>
      </w:pPr>
    </w:p>
    <w:p w:rsidR="009B4B2A" w:rsidRDefault="001A325E">
      <w:pPr>
        <w:rPr>
          <w:b/>
          <w:lang w:val="nl-NL"/>
        </w:rPr>
      </w:pPr>
      <w:r>
        <w:rPr>
          <w:b/>
          <w:lang w:val="nl-NL"/>
        </w:rPr>
        <w:t>STEP 2</w:t>
      </w:r>
    </w:p>
    <w:p w:rsidR="009B4B2A" w:rsidRDefault="001A325E">
      <w:pPr>
        <w:rPr>
          <w:lang w:val="nl-NL"/>
        </w:rPr>
      </w:pPr>
      <w:r>
        <w:rPr>
          <w:lang w:val="nl-NL"/>
        </w:rPr>
        <w:t>At this point you are ready to start the installation of the CSP Installer as follows:</w:t>
      </w:r>
    </w:p>
    <w:p w:rsidR="009B4B2A" w:rsidRDefault="001A325E">
      <w:pPr>
        <w:pStyle w:val="code"/>
        <w:numPr>
          <w:ilvl w:val="0"/>
          <w:numId w:val="12"/>
        </w:numPr>
      </w:pPr>
      <w:r>
        <w:t>sh install.sh</w:t>
      </w:r>
    </w:p>
    <w:p w:rsidR="009B4B2A" w:rsidRDefault="001A325E">
      <w:pPr>
        <w:rPr>
          <w:lang w:val="nl-NL"/>
        </w:rPr>
      </w:pPr>
      <w:r>
        <w:rPr>
          <w:lang w:val="nl-NL"/>
        </w:rPr>
        <w:t>Let the script finish and notice/copy the last line of its reponse, that should like:</w:t>
      </w:r>
    </w:p>
    <w:p w:rsidR="009B4B2A" w:rsidRDefault="001A325E">
      <w:pPr>
        <w:pStyle w:val="code"/>
        <w:numPr>
          <w:ilvl w:val="0"/>
          <w:numId w:val="12"/>
        </w:numPr>
      </w:pPr>
      <w:r>
        <w:t>tty5::respawn:/bin/bash -c /opt/cspinst/cspinstaller.sh</w:t>
      </w:r>
    </w:p>
    <w:p w:rsidR="009B4B2A" w:rsidRDefault="009B4B2A">
      <w:pPr>
        <w:rPr>
          <w:b/>
          <w:lang w:val="nl-NL"/>
        </w:rPr>
      </w:pPr>
    </w:p>
    <w:p w:rsidR="009B4B2A" w:rsidRDefault="001A325E">
      <w:pPr>
        <w:spacing w:before="0" w:after="0" w:line="240" w:lineRule="auto"/>
        <w:jc w:val="left"/>
        <w:rPr>
          <w:b/>
          <w:lang w:val="nl-NL"/>
        </w:rPr>
      </w:pPr>
      <w:r>
        <w:br w:type="page"/>
      </w:r>
    </w:p>
    <w:p w:rsidR="009B4B2A" w:rsidRDefault="001A325E">
      <w:pPr>
        <w:rPr>
          <w:b/>
          <w:lang w:val="nl-NL"/>
        </w:rPr>
      </w:pPr>
      <w:r>
        <w:rPr>
          <w:b/>
          <w:lang w:val="nl-NL"/>
        </w:rPr>
        <w:lastRenderedPageBreak/>
        <w:t>STEP 3</w:t>
      </w:r>
    </w:p>
    <w:p w:rsidR="009B4B2A" w:rsidRDefault="001A325E">
      <w:pPr>
        <w:rPr>
          <w:lang w:val="nl-NL"/>
        </w:rPr>
      </w:pPr>
      <w:r>
        <w:rPr>
          <w:lang w:val="nl-NL"/>
        </w:rPr>
        <w:t>At this step CSP Installer application will be configured to run automatically. To do this we are going to replace the tty5 related line in file /tc/inittab with the one copied from previous step. In details, open /etc/inittab for editing via:</w:t>
      </w:r>
    </w:p>
    <w:p w:rsidR="009B4B2A" w:rsidRDefault="001A325E">
      <w:pPr>
        <w:pStyle w:val="code"/>
        <w:numPr>
          <w:ilvl w:val="0"/>
          <w:numId w:val="12"/>
        </w:numPr>
      </w:pPr>
      <w:r>
        <w:t>vi /etc/inittab</w:t>
      </w:r>
    </w:p>
    <w:p w:rsidR="009B4B2A" w:rsidRDefault="001A325E">
      <w:pPr>
        <w:rPr>
          <w:lang w:val="nl-NL"/>
        </w:rPr>
      </w:pPr>
      <w:r>
        <w:rPr>
          <w:lang w:val="nl-NL"/>
        </w:rPr>
        <w:t xml:space="preserve">Navigate to line starting with tty5 and when the cursor is blinking at the start of the line press keys: </w:t>
      </w:r>
      <w:r>
        <w:rPr>
          <w:rFonts w:ascii="Courier New" w:hAnsi="Courier New" w:cs="Courier New"/>
          <w:b/>
          <w:lang w:val="nl-NL"/>
        </w:rPr>
        <w:t>i</w:t>
      </w:r>
      <w:r>
        <w:rPr>
          <w:lang w:val="nl-NL"/>
        </w:rPr>
        <w:t xml:space="preserve"> and </w:t>
      </w:r>
      <w:r>
        <w:rPr>
          <w:rFonts w:ascii="Courier New" w:hAnsi="Courier New" w:cs="Courier New"/>
          <w:b/>
          <w:lang w:val="nl-NL"/>
        </w:rPr>
        <w:t>#</w:t>
      </w:r>
      <w:r>
        <w:rPr>
          <w:lang w:val="nl-NL"/>
        </w:rPr>
        <w:t>.</w:t>
      </w:r>
    </w:p>
    <w:p w:rsidR="009B4B2A" w:rsidRDefault="001A325E">
      <w:pPr>
        <w:rPr>
          <w:lang w:val="nl-NL"/>
        </w:rPr>
      </w:pPr>
      <w:r>
        <w:rPr>
          <w:lang w:val="nl-NL"/>
        </w:rPr>
        <w:t>Add a line right after this line and paste the copied line from previous step. After the modification the file should look as shown below:</w:t>
      </w:r>
    </w:p>
    <w:p w:rsidR="009B4B2A" w:rsidRDefault="001A325E">
      <w:pPr>
        <w:rPr>
          <w:lang w:val="nl-NL"/>
        </w:rPr>
      </w:pPr>
      <w:r>
        <w:rPr>
          <w:noProof/>
        </w:rPr>
        <w:drawing>
          <wp:inline distT="0" distB="0" distL="0" distR="0">
            <wp:extent cx="4371975" cy="2952750"/>
            <wp:effectExtent l="0" t="0" r="0" b="0"/>
            <wp:docPr id="10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5"/>
                    <pic:cNvPicPr>
                      <a:picLocks noChangeAspect="1" noChangeArrowheads="1"/>
                    </pic:cNvPicPr>
                  </pic:nvPicPr>
                  <pic:blipFill>
                    <a:blip r:embed="rId82"/>
                    <a:stretch>
                      <a:fillRect/>
                    </a:stretch>
                  </pic:blipFill>
                  <pic:spPr bwMode="auto">
                    <a:xfrm>
                      <a:off x="0" y="0"/>
                      <a:ext cx="4371975" cy="2952750"/>
                    </a:xfrm>
                    <a:prstGeom prst="rect">
                      <a:avLst/>
                    </a:prstGeom>
                  </pic:spPr>
                </pic:pic>
              </a:graphicData>
            </a:graphic>
          </wp:inline>
        </w:drawing>
      </w:r>
    </w:p>
    <w:p w:rsidR="009B4B2A" w:rsidRDefault="009B4B2A">
      <w:pPr>
        <w:rPr>
          <w:lang w:val="nl-NL"/>
        </w:rPr>
      </w:pPr>
    </w:p>
    <w:p w:rsidR="009B4B2A" w:rsidRDefault="001A325E">
      <w:pPr>
        <w:rPr>
          <w:lang w:val="nl-NL"/>
        </w:rPr>
      </w:pPr>
      <w:r>
        <w:rPr>
          <w:lang w:val="nl-NL"/>
        </w:rPr>
        <w:t xml:space="preserve">Press keys: </w:t>
      </w:r>
      <w:r>
        <w:rPr>
          <w:rFonts w:ascii="Courier New" w:hAnsi="Courier New" w:cs="Courier New"/>
          <w:b/>
          <w:lang w:val="nl-NL"/>
        </w:rPr>
        <w:t>Esc</w:t>
      </w:r>
      <w:r>
        <w:rPr>
          <w:lang w:val="nl-NL"/>
        </w:rPr>
        <w:t xml:space="preserve"> and the sequence: </w:t>
      </w:r>
      <w:r>
        <w:rPr>
          <w:rFonts w:ascii="Courier New" w:hAnsi="Courier New" w:cs="Courier New"/>
          <w:b/>
          <w:lang w:val="nl-NL"/>
        </w:rPr>
        <w:t>wq</w:t>
      </w:r>
      <w:r>
        <w:rPr>
          <w:lang w:val="nl-NL"/>
        </w:rPr>
        <w:t xml:space="preserve"> to save and exit editor.</w:t>
      </w:r>
    </w:p>
    <w:p w:rsidR="009B4B2A" w:rsidRDefault="009B4B2A">
      <w:pPr>
        <w:rPr>
          <w:lang w:val="nl-NL"/>
        </w:rPr>
      </w:pPr>
    </w:p>
    <w:p w:rsidR="009B4B2A" w:rsidRDefault="001A325E">
      <w:pPr>
        <w:rPr>
          <w:b/>
          <w:lang w:val="nl-NL"/>
        </w:rPr>
      </w:pPr>
      <w:r>
        <w:rPr>
          <w:b/>
          <w:lang w:val="nl-NL"/>
        </w:rPr>
        <w:t>Important Notice:</w:t>
      </w:r>
    </w:p>
    <w:p w:rsidR="009B4B2A" w:rsidRDefault="001A325E">
      <w:pPr>
        <w:rPr>
          <w:lang w:val="nl-NL"/>
        </w:rPr>
      </w:pPr>
      <w:r>
        <w:rPr>
          <w:lang w:val="nl-NL"/>
        </w:rPr>
        <w:t>It is strongly reccomended for administrative reasons the above line could also include a log file to monitor CSP Installer’s activity. If such functionality is desired, then the line should be entered as follows:</w:t>
      </w:r>
    </w:p>
    <w:p w:rsidR="009B4B2A" w:rsidRDefault="001A325E">
      <w:pPr>
        <w:pStyle w:val="code"/>
        <w:numPr>
          <w:ilvl w:val="0"/>
          <w:numId w:val="12"/>
        </w:numPr>
        <w:ind w:left="0" w:firstLine="0"/>
      </w:pPr>
      <w:r>
        <w:t>tty5::respawn:/bin/bash -c "/opt/cspinst/cspinstaller.sh &gt;/tmp/console.log 2&gt;&amp;1"</w:t>
      </w:r>
    </w:p>
    <w:p w:rsidR="009B4B2A" w:rsidRDefault="001A325E">
      <w:pPr>
        <w:rPr>
          <w:lang w:val="nl-NL"/>
        </w:rPr>
      </w:pPr>
      <w:r>
        <w:rPr>
          <w:lang w:val="nl-NL"/>
        </w:rPr>
        <w:t xml:space="preserve">assuming that </w:t>
      </w:r>
      <w:r>
        <w:rPr>
          <w:rFonts w:ascii="Courier New" w:hAnsi="Courier New" w:cs="Courier New"/>
          <w:sz w:val="18"/>
          <w:lang w:val="nl-NL"/>
        </w:rPr>
        <w:t>/tmp/console.log</w:t>
      </w:r>
      <w:r>
        <w:rPr>
          <w:lang w:val="nl-NL"/>
        </w:rPr>
        <w:t xml:space="preserve"> is the desired log file.</w:t>
      </w:r>
    </w:p>
    <w:p w:rsidR="009B4B2A" w:rsidRDefault="009B4B2A">
      <w:pPr>
        <w:rPr>
          <w:lang w:val="nl-NL"/>
        </w:rPr>
      </w:pPr>
    </w:p>
    <w:p w:rsidR="009B4B2A" w:rsidRDefault="001A325E">
      <w:pPr>
        <w:rPr>
          <w:b/>
          <w:lang w:val="nl-NL"/>
        </w:rPr>
      </w:pPr>
      <w:r>
        <w:rPr>
          <w:b/>
          <w:lang w:val="nl-NL"/>
        </w:rPr>
        <w:t>STEP 4</w:t>
      </w:r>
    </w:p>
    <w:p w:rsidR="009B4B2A" w:rsidRDefault="001A325E">
      <w:pPr>
        <w:rPr>
          <w:lang w:val="nl-NL"/>
        </w:rPr>
      </w:pPr>
      <w:r>
        <w:rPr>
          <w:lang w:val="nl-NL"/>
        </w:rPr>
        <w:t>Configure CSP Installer daemon with the proper DNS entries, regarding your Central CSP Node. To do this you have to edit file /opt/cspinst/cspinstaller.sh as follows:</w:t>
      </w:r>
    </w:p>
    <w:p w:rsidR="009B4B2A" w:rsidRDefault="001A325E">
      <w:pPr>
        <w:pStyle w:val="code"/>
        <w:numPr>
          <w:ilvl w:val="0"/>
          <w:numId w:val="12"/>
        </w:numPr>
      </w:pPr>
      <w:r>
        <w:t>vi /opt/cspinst/cspinstaller.sh</w:t>
      </w:r>
    </w:p>
    <w:p w:rsidR="009B4B2A" w:rsidRDefault="001A325E">
      <w:pPr>
        <w:rPr>
          <w:lang w:val="nl-NL"/>
        </w:rPr>
      </w:pPr>
      <w:r>
        <w:rPr>
          <w:lang w:val="nl-NL"/>
        </w:rPr>
        <w:t xml:space="preserve">Edit lines 10 and 11 to configure the correct </w:t>
      </w:r>
      <w:r>
        <w:rPr>
          <w:b/>
          <w:lang w:val="nl-NL"/>
        </w:rPr>
        <w:t>CSPHOST</w:t>
      </w:r>
      <w:r>
        <w:rPr>
          <w:lang w:val="nl-NL"/>
        </w:rPr>
        <w:t xml:space="preserve"> and </w:t>
      </w:r>
      <w:r>
        <w:rPr>
          <w:b/>
          <w:lang w:val="nl-NL"/>
        </w:rPr>
        <w:t>CSPCONFUI</w:t>
      </w:r>
      <w:r>
        <w:rPr>
          <w:lang w:val="nl-NL"/>
        </w:rPr>
        <w:t xml:space="preserve"> parameters. An example is shown below:</w:t>
      </w:r>
    </w:p>
    <w:p w:rsidR="009B4B2A" w:rsidRDefault="001A325E">
      <w:pPr>
        <w:rPr>
          <w:rFonts w:ascii="Courier New" w:hAnsi="Courier New" w:cs="Courier New"/>
          <w:lang w:val="nl-NL"/>
        </w:rPr>
      </w:pPr>
      <w:r>
        <w:rPr>
          <w:rFonts w:ascii="Courier New" w:hAnsi="Courier New" w:cs="Courier New"/>
          <w:lang w:val="nl-NL"/>
        </w:rPr>
        <w:t>CSPHOST="central.{YOUR-CSP-environment.}melicertes.eu"</w:t>
      </w:r>
    </w:p>
    <w:p w:rsidR="009B4B2A" w:rsidRDefault="001A325E">
      <w:pPr>
        <w:rPr>
          <w:rFonts w:ascii="Courier New" w:hAnsi="Courier New" w:cs="Courier New"/>
          <w:lang w:val="nl-NL"/>
        </w:rPr>
      </w:pPr>
      <w:r>
        <w:rPr>
          <w:rFonts w:ascii="Courier New" w:hAnsi="Courier New" w:cs="Courier New"/>
          <w:lang w:val="nl-NL"/>
        </w:rPr>
        <w:t>CSPCONFUI="config.central.{YOUR-CSP-environment.}melicertes.eu"</w:t>
      </w:r>
    </w:p>
    <w:p w:rsidR="009B4B2A" w:rsidRDefault="009B4B2A">
      <w:pPr>
        <w:rPr>
          <w:lang w:val="nl-NL"/>
        </w:rPr>
      </w:pPr>
    </w:p>
    <w:p w:rsidR="009B4B2A" w:rsidRDefault="001A325E">
      <w:pPr>
        <w:rPr>
          <w:lang w:val="nl-NL"/>
        </w:rPr>
      </w:pPr>
      <w:r>
        <w:rPr>
          <w:lang w:val="nl-NL"/>
        </w:rPr>
        <w:t>Where,{YOUR-CSP-environment.} is the DNS preffix of your CSP installation in the melicertes.eu ecosystem.</w:t>
      </w:r>
    </w:p>
    <w:p w:rsidR="009B4B2A" w:rsidRDefault="009B4B2A">
      <w:pPr>
        <w:rPr>
          <w:lang w:val="nl-NL"/>
        </w:rPr>
      </w:pPr>
    </w:p>
    <w:p w:rsidR="009B4B2A" w:rsidRDefault="001A325E">
      <w:pPr>
        <w:rPr>
          <w:b/>
          <w:lang w:val="nl-NL"/>
        </w:rPr>
      </w:pPr>
      <w:r>
        <w:rPr>
          <w:b/>
          <w:lang w:val="nl-NL"/>
        </w:rPr>
        <w:t>STEP 5</w:t>
      </w:r>
    </w:p>
    <w:p w:rsidR="009B4B2A" w:rsidRDefault="001A325E">
      <w:pPr>
        <w:rPr>
          <w:lang w:val="nl-NL"/>
        </w:rPr>
      </w:pPr>
      <w:r>
        <w:rPr>
          <w:lang w:val="nl-NL"/>
        </w:rPr>
        <w:t xml:space="preserve">At this point you have to upload and insert the Root Certificate obtained via the process described in chapter 3 of this manual (and specifically in paragraph </w:t>
      </w:r>
      <w:r>
        <w:fldChar w:fldCharType="begin"/>
      </w:r>
      <w:r>
        <w:instrText>REF _Ref7173661 \r \h</w:instrText>
      </w:r>
      <w:r>
        <w:fldChar w:fldCharType="separate"/>
      </w:r>
      <w:r w:rsidR="00E165C2">
        <w:t>3.5</w:t>
      </w:r>
      <w:r>
        <w:fldChar w:fldCharType="end"/>
      </w:r>
      <w:r>
        <w:rPr>
          <w:lang w:val="nl-NL"/>
        </w:rPr>
        <w:t>). Uploading can be done by executing in your terminal:</w:t>
      </w:r>
    </w:p>
    <w:p w:rsidR="009B4B2A" w:rsidRDefault="001A325E">
      <w:pPr>
        <w:pStyle w:val="code"/>
        <w:numPr>
          <w:ilvl w:val="0"/>
          <w:numId w:val="12"/>
        </w:numPr>
        <w:jc w:val="left"/>
      </w:pPr>
      <w:r>
        <w:t>scp CA_Bundle.crt root@&lt;guestmachinehostname&gt;:/opt/cspinst/jdk1.8.0_144/jre/lib/security/</w:t>
      </w:r>
    </w:p>
    <w:p w:rsidR="009B4B2A" w:rsidRDefault="001A325E">
      <w:pPr>
        <w:rPr>
          <w:lang w:val="nl-NL"/>
        </w:rPr>
      </w:pPr>
      <w:r>
        <w:rPr>
          <w:lang w:val="nl-NL"/>
        </w:rPr>
        <w:t xml:space="preserve">assuming that the certificate obtained from paragraph </w:t>
      </w:r>
      <w:r>
        <w:fldChar w:fldCharType="begin"/>
      </w:r>
      <w:r>
        <w:instrText>REF _Ref7173661 \r \h</w:instrText>
      </w:r>
      <w:r>
        <w:fldChar w:fldCharType="separate"/>
      </w:r>
      <w:r w:rsidR="00E165C2">
        <w:t>3.5</w:t>
      </w:r>
      <w:r>
        <w:fldChar w:fldCharType="end"/>
      </w:r>
      <w:r>
        <w:rPr>
          <w:lang w:val="nl-NL"/>
        </w:rPr>
        <w:t xml:space="preserve"> is named: CA_Bundle.crt. Also, this step can be alternatively performed by using an SFTP client application of your choice, i.e. FileZilla.</w:t>
      </w:r>
    </w:p>
    <w:p w:rsidR="009B4B2A" w:rsidRDefault="001A325E">
      <w:pPr>
        <w:rPr>
          <w:lang w:val="nl-NL"/>
        </w:rPr>
      </w:pPr>
      <w:r>
        <w:rPr>
          <w:lang w:val="nl-NL"/>
        </w:rPr>
        <w:t>After uploading the certificate, execute the following commands:</w:t>
      </w:r>
    </w:p>
    <w:p w:rsidR="009B4B2A" w:rsidRDefault="001A325E">
      <w:pPr>
        <w:pStyle w:val="code"/>
        <w:numPr>
          <w:ilvl w:val="0"/>
          <w:numId w:val="12"/>
        </w:numPr>
      </w:pPr>
      <w:r>
        <w:t>cd /opt/cspinst/jdk1.8.0_144/jre/lib/security/</w:t>
      </w:r>
    </w:p>
    <w:p w:rsidR="009B4B2A" w:rsidRDefault="001A325E">
      <w:pPr>
        <w:pStyle w:val="code"/>
        <w:numPr>
          <w:ilvl w:val="0"/>
          <w:numId w:val="12"/>
        </w:numPr>
      </w:pPr>
      <w:r>
        <w:t>/opt/cspinst/jdk1.8.0_144/bin/keytool  -importcert  -file CA_Bundle.crt -keystore cacerts -trustcacerts</w:t>
      </w:r>
    </w:p>
    <w:p w:rsidR="009B4B2A" w:rsidRDefault="001A325E">
      <w:pPr>
        <w:rPr>
          <w:lang w:val="nl-NL"/>
        </w:rPr>
      </w:pPr>
      <w:r>
        <w:rPr>
          <w:lang w:val="nl-NL"/>
        </w:rPr>
        <w:t xml:space="preserve">When prompted for password you have to enter: </w:t>
      </w:r>
      <w:r>
        <w:rPr>
          <w:rFonts w:ascii="Courier New" w:hAnsi="Courier New" w:cs="Courier New"/>
          <w:b/>
          <w:lang w:val="nl-NL"/>
        </w:rPr>
        <w:t>changeit a</w:t>
      </w:r>
      <w:r>
        <w:rPr>
          <w:lang w:val="nl-NL"/>
        </w:rPr>
        <w:t xml:space="preserve">nd when prompted for trusting the certificate you have to type: </w:t>
      </w:r>
      <w:r>
        <w:rPr>
          <w:rFonts w:ascii="Courier New" w:hAnsi="Courier New" w:cs="Courier New"/>
          <w:b/>
          <w:lang w:val="nl-NL"/>
        </w:rPr>
        <w:t>yes</w:t>
      </w:r>
      <w:r>
        <w:rPr>
          <w:lang w:val="nl-NL"/>
        </w:rPr>
        <w:t xml:space="preserve"> and hit </w:t>
      </w:r>
      <w:r>
        <w:rPr>
          <w:rFonts w:ascii="Courier New" w:hAnsi="Courier New" w:cs="Courier New"/>
          <w:b/>
          <w:lang w:val="nl-NL"/>
        </w:rPr>
        <w:t>Enter</w:t>
      </w:r>
      <w:r>
        <w:rPr>
          <w:lang w:val="nl-NL"/>
        </w:rPr>
        <w:t>.</w:t>
      </w:r>
    </w:p>
    <w:p w:rsidR="009B4B2A" w:rsidRDefault="009B4B2A">
      <w:pPr>
        <w:rPr>
          <w:lang w:val="nl-NL"/>
        </w:rPr>
      </w:pPr>
    </w:p>
    <w:p w:rsidR="009B4B2A" w:rsidRDefault="001A325E">
      <w:pPr>
        <w:rPr>
          <w:b/>
          <w:lang w:val="nl-NL"/>
        </w:rPr>
      </w:pPr>
      <w:r>
        <w:rPr>
          <w:b/>
          <w:lang w:val="nl-NL"/>
        </w:rPr>
        <w:t>STEP 6</w:t>
      </w:r>
    </w:p>
    <w:p w:rsidR="009B4B2A" w:rsidRDefault="001A325E">
      <w:pPr>
        <w:rPr>
          <w:lang w:val="nl-NL"/>
        </w:rPr>
      </w:pPr>
      <w:r>
        <w:rPr>
          <w:lang w:val="nl-NL"/>
        </w:rPr>
        <w:t>At this point you have to reboot the VM in order to let the CSP Installer application autostart. Also notice that each time the CSP Installer starts it also checks for updates and execute a self-update procedure.</w:t>
      </w:r>
    </w:p>
    <w:p w:rsidR="009B4B2A" w:rsidRDefault="001A325E">
      <w:pPr>
        <w:rPr>
          <w:lang w:val="nl-NL"/>
        </w:rPr>
      </w:pPr>
      <w:r>
        <w:rPr>
          <w:lang w:val="nl-NL"/>
        </w:rPr>
        <w:t xml:space="preserve">For information on CSP Installer application troubleshooting you may see Chapter </w:t>
      </w:r>
      <w:r>
        <w:fldChar w:fldCharType="begin"/>
      </w:r>
      <w:r>
        <w:instrText>REF _Ref527420035 \r \h</w:instrText>
      </w:r>
      <w:r>
        <w:fldChar w:fldCharType="separate"/>
      </w:r>
      <w:r w:rsidR="00E165C2">
        <w:t>11</w:t>
      </w:r>
      <w:r>
        <w:fldChar w:fldCharType="end"/>
      </w:r>
      <w:r>
        <w:rPr>
          <w:lang w:val="nl-NL"/>
        </w:rPr>
        <w:t xml:space="preserve"> (</w:t>
      </w:r>
      <w:r>
        <w:fldChar w:fldCharType="begin"/>
      </w:r>
      <w:r>
        <w:instrText>REF __RefHeading___Toc3043_1925499538 \h</w:instrText>
      </w:r>
      <w:r>
        <w:fldChar w:fldCharType="end"/>
      </w:r>
      <w:r>
        <w:rPr>
          <w:lang w:val="nl-NL"/>
        </w:rPr>
        <w:t>) of this manual.</w:t>
      </w:r>
    </w:p>
    <w:p w:rsidR="009B4B2A" w:rsidRDefault="009B4B2A">
      <w:pPr>
        <w:rPr>
          <w:lang w:val="nl-NL"/>
        </w:rPr>
      </w:pPr>
    </w:p>
    <w:p w:rsidR="009B4B2A" w:rsidRDefault="001A325E">
      <w:pPr>
        <w:spacing w:before="0" w:after="0" w:line="240" w:lineRule="auto"/>
        <w:jc w:val="left"/>
      </w:pPr>
      <w:r>
        <w:br w:type="page"/>
      </w:r>
    </w:p>
    <w:p w:rsidR="009B4B2A" w:rsidRDefault="001A325E">
      <w:pPr>
        <w:pStyle w:val="Heading1"/>
        <w:numPr>
          <w:ilvl w:val="0"/>
          <w:numId w:val="2"/>
        </w:numPr>
      </w:pPr>
      <w:bookmarkStart w:id="115" w:name="_Toc71118507"/>
      <w:r>
        <w:rPr>
          <w:lang w:val="en-GB"/>
        </w:rPr>
        <w:lastRenderedPageBreak/>
        <w:t xml:space="preserve">Annex F: </w:t>
      </w:r>
      <w:r>
        <w:t>Module Overview</w:t>
      </w:r>
      <w:bookmarkEnd w:id="115"/>
    </w:p>
    <w:tbl>
      <w:tblPr>
        <w:tblW w:w="9352" w:type="dxa"/>
        <w:tblCellMar>
          <w:left w:w="70" w:type="dxa"/>
          <w:right w:w="70" w:type="dxa"/>
        </w:tblCellMar>
        <w:tblLook w:val="04A0" w:firstRow="1" w:lastRow="0" w:firstColumn="1" w:lastColumn="0" w:noHBand="0" w:noVBand="1"/>
      </w:tblPr>
      <w:tblGrid>
        <w:gridCol w:w="1414"/>
        <w:gridCol w:w="1983"/>
        <w:gridCol w:w="1582"/>
        <w:gridCol w:w="1535"/>
        <w:gridCol w:w="993"/>
        <w:gridCol w:w="1845"/>
      </w:tblGrid>
      <w:tr w:rsidR="009B4B2A">
        <w:trPr>
          <w:trHeight w:val="495"/>
        </w:trPr>
        <w:tc>
          <w:tcPr>
            <w:tcW w:w="1413" w:type="dxa"/>
            <w:tcBorders>
              <w:top w:val="single" w:sz="4" w:space="0" w:color="8EA9DB"/>
              <w:left w:val="single" w:sz="4" w:space="0" w:color="8EA9DB"/>
              <w:bottom w:val="single" w:sz="4" w:space="0" w:color="8EA9DB"/>
            </w:tcBorders>
            <w:shd w:val="clear" w:color="4472C4" w:fill="4472C4"/>
          </w:tcPr>
          <w:p w:rsidR="009B4B2A" w:rsidRDefault="001A325E">
            <w:pPr>
              <w:spacing w:before="0" w:after="0" w:line="240" w:lineRule="auto"/>
              <w:jc w:val="left"/>
              <w:rPr>
                <w:rFonts w:asciiTheme="minorHAnsi" w:hAnsiTheme="minorHAnsi" w:cstheme="minorHAnsi"/>
                <w:b/>
                <w:bCs/>
                <w:color w:val="FFFFFF"/>
                <w:lang w:val="de-DE" w:eastAsia="de-DE"/>
              </w:rPr>
            </w:pPr>
            <w:r>
              <w:rPr>
                <w:rFonts w:cstheme="minorHAnsi"/>
                <w:b/>
                <w:bCs/>
                <w:color w:val="FFFFFF"/>
                <w:lang w:val="de-DE" w:eastAsia="de-DE"/>
              </w:rPr>
              <w:t>Short Name</w:t>
            </w:r>
          </w:p>
        </w:tc>
        <w:tc>
          <w:tcPr>
            <w:tcW w:w="1983" w:type="dxa"/>
            <w:tcBorders>
              <w:top w:val="single" w:sz="4" w:space="0" w:color="8EA9DB"/>
              <w:bottom w:val="single" w:sz="4" w:space="0" w:color="8EA9DB"/>
            </w:tcBorders>
            <w:shd w:val="clear" w:color="4472C4" w:fill="4472C4"/>
          </w:tcPr>
          <w:p w:rsidR="009B4B2A" w:rsidRDefault="001A325E">
            <w:pPr>
              <w:spacing w:before="0" w:after="0" w:line="240" w:lineRule="auto"/>
              <w:jc w:val="left"/>
              <w:rPr>
                <w:rFonts w:asciiTheme="minorHAnsi" w:hAnsiTheme="minorHAnsi" w:cstheme="minorHAnsi"/>
                <w:b/>
                <w:bCs/>
                <w:color w:val="FFFFFF"/>
                <w:lang w:val="de-DE" w:eastAsia="de-DE"/>
              </w:rPr>
            </w:pPr>
            <w:r>
              <w:rPr>
                <w:rFonts w:cstheme="minorHAnsi"/>
                <w:b/>
                <w:bCs/>
                <w:color w:val="FFFFFF"/>
                <w:lang w:val="de-DE" w:eastAsia="de-DE"/>
              </w:rPr>
              <w:t>Module Name</w:t>
            </w:r>
          </w:p>
        </w:tc>
        <w:tc>
          <w:tcPr>
            <w:tcW w:w="1582" w:type="dxa"/>
            <w:tcBorders>
              <w:top w:val="single" w:sz="4" w:space="0" w:color="8EA9DB"/>
              <w:bottom w:val="single" w:sz="4" w:space="0" w:color="8EA9DB"/>
            </w:tcBorders>
            <w:shd w:val="clear" w:color="4472C4" w:fill="4472C4"/>
          </w:tcPr>
          <w:p w:rsidR="009B4B2A" w:rsidRDefault="001A325E">
            <w:pPr>
              <w:spacing w:before="0" w:after="0" w:line="240" w:lineRule="auto"/>
              <w:jc w:val="left"/>
              <w:rPr>
                <w:rFonts w:asciiTheme="minorHAnsi" w:hAnsiTheme="minorHAnsi" w:cstheme="minorHAnsi"/>
                <w:b/>
                <w:bCs/>
                <w:color w:val="FFFFFF"/>
                <w:lang w:val="de-DE" w:eastAsia="de-DE"/>
              </w:rPr>
            </w:pPr>
            <w:r>
              <w:rPr>
                <w:rFonts w:cstheme="minorHAnsi"/>
                <w:b/>
                <w:bCs/>
                <w:color w:val="FFFFFF"/>
                <w:lang w:val="de-DE" w:eastAsia="de-DE"/>
              </w:rPr>
              <w:t>Relates to</w:t>
            </w:r>
          </w:p>
        </w:tc>
        <w:tc>
          <w:tcPr>
            <w:tcW w:w="1535" w:type="dxa"/>
            <w:tcBorders>
              <w:top w:val="single" w:sz="4" w:space="0" w:color="8EA9DB"/>
              <w:bottom w:val="single" w:sz="4" w:space="0" w:color="8EA9DB"/>
            </w:tcBorders>
            <w:shd w:val="clear" w:color="4472C4" w:fill="4472C4"/>
          </w:tcPr>
          <w:p w:rsidR="009B4B2A" w:rsidRDefault="001A325E">
            <w:pPr>
              <w:spacing w:before="0" w:after="0" w:line="240" w:lineRule="auto"/>
              <w:jc w:val="left"/>
              <w:rPr>
                <w:rFonts w:asciiTheme="minorHAnsi" w:hAnsiTheme="minorHAnsi" w:cstheme="minorHAnsi"/>
                <w:b/>
                <w:bCs/>
                <w:color w:val="FFFFFF"/>
                <w:lang w:val="de-DE" w:eastAsia="de-DE"/>
              </w:rPr>
            </w:pPr>
            <w:r>
              <w:rPr>
                <w:rFonts w:cstheme="minorHAnsi"/>
                <w:b/>
                <w:bCs/>
                <w:color w:val="FFFFFF"/>
                <w:lang w:val="de-DE" w:eastAsia="de-DE"/>
              </w:rPr>
              <w:t>used on</w:t>
            </w:r>
          </w:p>
        </w:tc>
        <w:tc>
          <w:tcPr>
            <w:tcW w:w="993" w:type="dxa"/>
            <w:tcBorders>
              <w:top w:val="single" w:sz="4" w:space="0" w:color="8EA9DB"/>
              <w:bottom w:val="single" w:sz="4" w:space="0" w:color="8EA9DB"/>
            </w:tcBorders>
            <w:shd w:val="clear" w:color="4472C4" w:fill="4472C4"/>
          </w:tcPr>
          <w:p w:rsidR="009B4B2A" w:rsidRDefault="001A325E">
            <w:pPr>
              <w:spacing w:before="0" w:after="0" w:line="240" w:lineRule="auto"/>
              <w:jc w:val="left"/>
              <w:rPr>
                <w:rFonts w:asciiTheme="minorHAnsi" w:hAnsiTheme="minorHAnsi" w:cstheme="minorHAnsi"/>
                <w:b/>
                <w:bCs/>
                <w:color w:val="FFFFFF"/>
                <w:lang w:val="de-DE" w:eastAsia="de-DE"/>
              </w:rPr>
            </w:pPr>
            <w:r>
              <w:rPr>
                <w:rFonts w:cstheme="minorHAnsi"/>
                <w:b/>
                <w:bCs/>
                <w:color w:val="FFFFFF"/>
                <w:lang w:val="de-DE" w:eastAsia="de-DE"/>
              </w:rPr>
              <w:t>required</w:t>
            </w:r>
          </w:p>
        </w:tc>
        <w:tc>
          <w:tcPr>
            <w:tcW w:w="1845" w:type="dxa"/>
            <w:tcBorders>
              <w:top w:val="single" w:sz="4" w:space="0" w:color="8EA9DB"/>
              <w:bottom w:val="single" w:sz="4" w:space="0" w:color="8EA9DB"/>
              <w:right w:val="single" w:sz="4" w:space="0" w:color="8EA9DB"/>
            </w:tcBorders>
            <w:shd w:val="clear" w:color="4472C4" w:fill="4472C4"/>
          </w:tcPr>
          <w:p w:rsidR="009B4B2A" w:rsidRDefault="001A325E">
            <w:pPr>
              <w:spacing w:before="0" w:after="0" w:line="240" w:lineRule="auto"/>
              <w:jc w:val="left"/>
              <w:rPr>
                <w:rFonts w:asciiTheme="minorHAnsi" w:hAnsiTheme="minorHAnsi" w:cstheme="minorHAnsi"/>
                <w:b/>
                <w:bCs/>
                <w:color w:val="FFFFFF"/>
                <w:lang w:val="de-DE" w:eastAsia="de-DE"/>
              </w:rPr>
            </w:pPr>
            <w:r>
              <w:rPr>
                <w:rFonts w:cstheme="minorHAnsi"/>
                <w:b/>
                <w:bCs/>
                <w:color w:val="FFFFFF"/>
                <w:lang w:val="de-DE" w:eastAsia="de-DE"/>
              </w:rPr>
              <w:t>type</w:t>
            </w:r>
          </w:p>
        </w:tc>
      </w:tr>
      <w:tr w:rsidR="009B4B2A">
        <w:trPr>
          <w:trHeight w:val="380"/>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base</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Base Images</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 xml:space="preserve">Default </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Configuration</w:t>
            </w:r>
          </w:p>
        </w:tc>
      </w:tr>
      <w:tr w:rsidR="009B4B2A">
        <w:trPr>
          <w:trHeight w:val="413"/>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postgres</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PostgreSQL Database</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 xml:space="preserve">Default </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19"/>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redis</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REDIS Database</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 xml:space="preserve">Default </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25"/>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oam</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OpenAM</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 xml:space="preserve">Default </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03"/>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cfg</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Configuration</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Central</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Central</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 (*2)</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not handled by 18080/tcp</w:t>
            </w:r>
          </w:p>
        </w:tc>
      </w:tr>
      <w:tr w:rsidR="009B4B2A">
        <w:trPr>
          <w:trHeight w:val="422"/>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activemq</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ActiveMQ for IL</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 xml:space="preserve">Default </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15"/>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anon</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 xml:space="preserve">Anonymisation </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21"/>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il</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Integration Layer</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555"/>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mock</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Mock component used by IL</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No</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549"/>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es</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Elastic Search main</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 (ELK)</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 (*1)</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570"/>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kibana</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Elastic Search Kibana</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 (ELK)</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 (*1)</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551"/>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logs</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Elastic Search Logstash</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 (ELK)</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 (*1)</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17"/>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owncloud</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Owncloud</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Secure Comms</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No</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09"/>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trustcircles</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Trust Circles / CMM</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29"/>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misp</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MiSP</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Apps</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Advanced</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No</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07"/>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rt</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RT(IR)</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Apps</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Advanced</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No</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13"/>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intelmq</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IntelMQ</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Apps</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Advanced</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No</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560"/>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regrep</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Report Generation</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 (ELK)</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Advanced</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No</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12"/>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vcb</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VideoConfBridge</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Secure Comms</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No</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19"/>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viper</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VIPER</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Apps</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Advanced</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No</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11"/>
        </w:trPr>
        <w:tc>
          <w:tcPr>
            <w:tcW w:w="1413" w:type="dxa"/>
            <w:tcBorders>
              <w:top w:val="single" w:sz="4" w:space="0" w:color="8EA9DB"/>
              <w:left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apache-crl</w:t>
            </w:r>
          </w:p>
        </w:tc>
        <w:tc>
          <w:tcPr>
            <w:tcW w:w="198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Apache CRL</w:t>
            </w:r>
          </w:p>
        </w:tc>
        <w:tc>
          <w:tcPr>
            <w:tcW w:w="1582"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w:t>
            </w:r>
          </w:p>
        </w:tc>
        <w:tc>
          <w:tcPr>
            <w:tcW w:w="1535"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D9E1F2" w:fill="D9E1F2"/>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r w:rsidR="009B4B2A">
        <w:trPr>
          <w:trHeight w:val="417"/>
        </w:trPr>
        <w:tc>
          <w:tcPr>
            <w:tcW w:w="1413" w:type="dxa"/>
            <w:tcBorders>
              <w:top w:val="single" w:sz="4" w:space="0" w:color="8EA9DB"/>
              <w:left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apache</w:t>
            </w:r>
          </w:p>
        </w:tc>
        <w:tc>
          <w:tcPr>
            <w:tcW w:w="198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Apache Web Server</w:t>
            </w:r>
          </w:p>
        </w:tc>
        <w:tc>
          <w:tcPr>
            <w:tcW w:w="1582"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Shared Services</w:t>
            </w:r>
          </w:p>
        </w:tc>
        <w:tc>
          <w:tcPr>
            <w:tcW w:w="1535"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Basic / Central</w:t>
            </w:r>
          </w:p>
        </w:tc>
        <w:tc>
          <w:tcPr>
            <w:tcW w:w="993" w:type="dxa"/>
            <w:tcBorders>
              <w:top w:val="single" w:sz="4" w:space="0" w:color="8EA9DB"/>
              <w:bottom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val="clear" w:color="auto" w:fill="auto"/>
          </w:tcPr>
          <w:p w:rsidR="009B4B2A" w:rsidRDefault="001A325E">
            <w:pPr>
              <w:spacing w:before="0" w:after="0" w:line="240" w:lineRule="auto"/>
              <w:jc w:val="left"/>
              <w:rPr>
                <w:rFonts w:asciiTheme="minorHAnsi" w:hAnsiTheme="minorHAnsi" w:cstheme="minorHAnsi"/>
                <w:color w:val="000000"/>
                <w:lang w:val="de-DE" w:eastAsia="de-DE"/>
              </w:rPr>
            </w:pPr>
            <w:r>
              <w:rPr>
                <w:rFonts w:cstheme="minorHAnsi"/>
                <w:color w:val="000000"/>
                <w:lang w:val="de-DE" w:eastAsia="de-DE"/>
              </w:rPr>
              <w:t>Service (Startable)</w:t>
            </w:r>
          </w:p>
        </w:tc>
      </w:tr>
    </w:tbl>
    <w:p w:rsidR="009B4B2A" w:rsidRDefault="009B4B2A"/>
    <w:p w:rsidR="009B4B2A" w:rsidRDefault="001A325E">
      <w:r>
        <w:t>(*1) change request is pending to make these modules optional!</w:t>
      </w:r>
    </w:p>
    <w:p w:rsidR="009B4B2A" w:rsidRDefault="001A325E">
      <w:r>
        <w:t>(*2) This is the only module which only runs on the Central Node and therefore is different from all other instances. It’s a repository for all instances (including the Central Node itself) to offer the available the software modules as configured per instance.</w:t>
      </w:r>
    </w:p>
    <w:p w:rsidR="009B4B2A" w:rsidRDefault="009B4B2A">
      <w:pPr>
        <w:spacing w:line="240" w:lineRule="auto"/>
        <w:jc w:val="left"/>
      </w:pPr>
    </w:p>
    <w:p w:rsidR="009B4B2A" w:rsidRDefault="009B4B2A">
      <w:pPr>
        <w:spacing w:line="240" w:lineRule="auto"/>
        <w:jc w:val="left"/>
      </w:pPr>
    </w:p>
    <w:p w:rsidR="009B4B2A" w:rsidRDefault="009B4B2A">
      <w:pPr>
        <w:spacing w:line="240" w:lineRule="auto"/>
        <w:jc w:val="left"/>
      </w:pPr>
    </w:p>
    <w:p w:rsidR="009B4B2A" w:rsidRDefault="009B4B2A">
      <w:pPr>
        <w:spacing w:line="240" w:lineRule="auto"/>
        <w:jc w:val="left"/>
      </w:pPr>
    </w:p>
    <w:p w:rsidR="009B4B2A" w:rsidRDefault="009B4B2A">
      <w:pPr>
        <w:spacing w:line="240" w:lineRule="auto"/>
        <w:jc w:val="left"/>
      </w:pPr>
    </w:p>
    <w:p w:rsidR="009B4B2A" w:rsidRDefault="001A325E">
      <w:pPr>
        <w:spacing w:line="240" w:lineRule="auto"/>
        <w:jc w:val="left"/>
      </w:pPr>
      <w:r>
        <w:t>- End of document-</w:t>
      </w:r>
    </w:p>
    <w:sectPr w:rsidR="009B4B2A">
      <w:headerReference w:type="default" r:id="rId83"/>
      <w:footerReference w:type="default" r:id="rId84"/>
      <w:pgSz w:w="11906" w:h="16838"/>
      <w:pgMar w:top="1985" w:right="1134" w:bottom="567" w:left="1843" w:header="1134" w:footer="443" w:gutter="0"/>
      <w:cols w:space="720"/>
      <w:formProt w:val="0"/>
      <w:docGrid w:linePitch="299" w:charSpace="1802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702D" w:rsidRDefault="00A4702D">
      <w:pPr>
        <w:spacing w:before="0" w:after="0" w:line="240" w:lineRule="auto"/>
      </w:pPr>
      <w:r>
        <w:separator/>
      </w:r>
    </w:p>
  </w:endnote>
  <w:endnote w:type="continuationSeparator" w:id="0">
    <w:p w:rsidR="00A4702D" w:rsidRDefault="00A4702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dobe Garamond Pro">
    <w:panose1 w:val="020B0604020202020204"/>
    <w:charset w:val="00"/>
    <w:family w:val="roman"/>
    <w:pitch w:val="variable"/>
  </w:font>
  <w:font w:name="Futura Std Medium">
    <w:panose1 w:val="020B0602020204020303"/>
    <w:charset w:val="00"/>
    <w:family w:val="roman"/>
    <w:pitch w:val="variable"/>
  </w:font>
  <w:font w:name="Times">
    <w:panose1 w:val="00000500000000020000"/>
    <w:charset w:val="00"/>
    <w:family w:val="auto"/>
    <w:pitch w:val="variable"/>
    <w:sig w:usb0="E00002FF" w:usb1="5000205A"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panose1 w:val="020B0604020202020204"/>
    <w:charset w:val="00"/>
    <w:family w:val="roman"/>
    <w:pitch w:val="variable"/>
  </w:font>
  <w:font w:name="AR PL SungtiL GB">
    <w:panose1 w:val="020B0604020202020204"/>
    <w:charset w:val="00"/>
    <w:family w:val="roman"/>
    <w:pitch w:val="default"/>
  </w:font>
  <w:font w:name="FreeSans">
    <w:altName w:val="Calibri"/>
    <w:panose1 w:val="020B0604020202020204"/>
    <w:charset w:val="00"/>
    <w:family w:val="auto"/>
    <w:pitch w:val="variable"/>
  </w:font>
  <w:font w:name="Arial Narrow">
    <w:panose1 w:val="020B0606020202030204"/>
    <w:charset w:val="00"/>
    <w:family w:val="swiss"/>
    <w:pitch w:val="variable"/>
    <w:sig w:usb0="00000287" w:usb1="00000800" w:usb2="00000000" w:usb3="00000000" w:csb0="0000009F" w:csb1="00000000"/>
  </w:font>
  <w:font w:name="Frutiger LT Com 45 Light">
    <w:panose1 w:val="020B0604020202020204"/>
    <w:charset w:val="00"/>
    <w:family w:val="roman"/>
    <w:pitch w:val="variable"/>
  </w:font>
  <w:font w:name="Times-Roman">
    <w:panose1 w:val="00000500000000020000"/>
    <w:charset w:val="00"/>
    <w:family w:val="roman"/>
    <w:pitch w:val="default"/>
  </w:font>
  <w:font w:name="FrutigerNext LT Light">
    <w:altName w:val="Cambria"/>
    <w:panose1 w:val="020B0604020202020204"/>
    <w:charset w:val="00"/>
    <w:family w:val="roman"/>
    <w:pitch w:val="variable"/>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1"/>
    <w:family w:val="roman"/>
    <w:pitch w:val="variable"/>
    <w:sig w:usb0="0000A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urier&#10;">
    <w:altName w:val="Courier New"/>
    <w:panose1 w:val="020B0604020202020204"/>
    <w:charset w:val="00"/>
    <w:family w:val="roman"/>
    <w:pitch w:val="variable"/>
  </w:font>
  <w:font w:name="Courier">
    <w:panose1 w:val="00000000000000000000"/>
    <w:charset w:val="00"/>
    <w:family w:val="auto"/>
    <w:pitch w:val="variable"/>
    <w:sig w:usb0="00000003" w:usb1="00000000" w:usb2="00000000" w:usb3="00000000" w:csb0="00000003"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EE"/>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B2A" w:rsidRDefault="001A325E">
    <w:pPr>
      <w:pStyle w:val="Footer"/>
      <w:tabs>
        <w:tab w:val="center" w:pos="3828"/>
        <w:tab w:val="right" w:pos="8931"/>
      </w:tabs>
      <w:ind w:right="283"/>
      <w:jc w:val="right"/>
    </w:pPr>
    <w:r>
      <w:t xml:space="preserve"> </w:t>
    </w:r>
    <w:r>
      <w:tab/>
    </w:r>
    <w:r>
      <w:tab/>
    </w:r>
    <w:r>
      <w:fldChar w:fldCharType="begin"/>
    </w:r>
    <w:r>
      <w:instrText>PAGE</w:instrText>
    </w:r>
    <w:r>
      <w:fldChar w:fldCharType="separate"/>
    </w:r>
    <w:r>
      <w:t>2</w:t>
    </w:r>
    <w:r>
      <w:fldChar w:fldCharType="end"/>
    </w:r>
  </w:p>
  <w:p w:rsidR="009B4B2A" w:rsidRDefault="001A325E">
    <w:pPr>
      <w:jc w:val="right"/>
      <w:rPr>
        <w:color w:val="FFFFFF"/>
        <w:highlight w:val="black"/>
      </w:rPr>
    </w:pPr>
    <w:r>
      <w:rPr>
        <w:color w:val="FFFFFF"/>
        <w:highlight w:val="black"/>
      </w:rPr>
      <w:t>TLP::WHITE</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702D" w:rsidRDefault="00A4702D">
      <w:pPr>
        <w:rPr>
          <w:sz w:val="12"/>
        </w:rPr>
      </w:pPr>
      <w:r>
        <w:separator/>
      </w:r>
    </w:p>
  </w:footnote>
  <w:footnote w:type="continuationSeparator" w:id="0">
    <w:p w:rsidR="00A4702D" w:rsidRDefault="00A4702D">
      <w:pPr>
        <w:rPr>
          <w:sz w:val="12"/>
        </w:rPr>
      </w:pPr>
      <w:r>
        <w:continuationSeparator/>
      </w:r>
    </w:p>
  </w:footnote>
  <w:footnote w:id="1">
    <w:p w:rsidR="009B4B2A" w:rsidRDefault="001A325E">
      <w:pPr>
        <w:pStyle w:val="FootnoteText"/>
      </w:pPr>
      <w:r>
        <w:rPr>
          <w:rStyle w:val="FootnoteCharacters"/>
        </w:rPr>
        <w:footnoteRef/>
      </w:r>
      <w:r>
        <w:t xml:space="preserve"> Administrators </w:t>
      </w:r>
      <w:r>
        <w:rPr>
          <w:lang w:val="en-US"/>
        </w:rPr>
        <w:t>should not change this string after the initial assignment, because it would disrupt communications of the Central CSP to and from the CSP instance.</w:t>
      </w:r>
    </w:p>
  </w:footnote>
  <w:footnote w:id="2">
    <w:p w:rsidR="009B4B2A" w:rsidRDefault="001A325E">
      <w:pPr>
        <w:pStyle w:val="FootnoteText"/>
      </w:pPr>
      <w:r>
        <w:rPr>
          <w:rStyle w:val="FootnoteCharacters"/>
        </w:rPr>
        <w:footnoteRef/>
      </w:r>
      <w:r>
        <w:t xml:space="preserve"> </w:t>
      </w:r>
      <w:r>
        <w:rPr>
          <w:lang w:val="en-US"/>
        </w:rPr>
        <w:t>Version is indicative and is subject to change</w:t>
      </w:r>
    </w:p>
  </w:footnote>
  <w:footnote w:id="3">
    <w:p w:rsidR="009B4B2A" w:rsidRDefault="001A325E">
      <w:pPr>
        <w:pStyle w:val="FootnoteText"/>
      </w:pPr>
      <w:r>
        <w:rPr>
          <w:rStyle w:val="FootnoteCharacters"/>
        </w:rPr>
        <w:footnoteRef/>
      </w:r>
      <w:r>
        <w:t xml:space="preserve"> </w:t>
      </w:r>
      <w:hyperlink r:id="rId1">
        <w:r>
          <w:rPr>
            <w:rStyle w:val="Hyperlink"/>
          </w:rPr>
          <w:t>https://github.com/melicertes/csp/tree/develop/documentation</w:t>
        </w:r>
      </w:hyperlink>
      <w:r>
        <w:t xml:space="preserve"> </w:t>
      </w:r>
    </w:p>
  </w:footnote>
  <w:footnote w:id="4">
    <w:p w:rsidR="009B4B2A" w:rsidRDefault="001A325E">
      <w:pPr>
        <w:pStyle w:val="FootnoteText"/>
      </w:pPr>
      <w:r>
        <w:rPr>
          <w:rStyle w:val="FootnoteCharacters"/>
        </w:rPr>
        <w:footnoteRef/>
      </w:r>
      <w:r>
        <w:t xml:space="preserve"> </w:t>
      </w:r>
      <w:r>
        <w:rPr>
          <w:lang w:val="en-US"/>
        </w:rPr>
        <w:t>Depending on the specific use cases</w:t>
      </w:r>
    </w:p>
  </w:footnote>
  <w:footnote w:id="5">
    <w:p w:rsidR="009B4B2A" w:rsidRDefault="001A325E">
      <w:pPr>
        <w:pStyle w:val="FootnoteText"/>
      </w:pPr>
      <w:r>
        <w:rPr>
          <w:rStyle w:val="FootnoteCharacters"/>
        </w:rPr>
        <w:footnoteRef/>
      </w:r>
      <w:r>
        <w:t xml:space="preserve"> </w:t>
      </w:r>
      <w:r>
        <w:rPr>
          <w:b/>
        </w:rPr>
        <w:t>Important Note</w:t>
      </w:r>
      <w:r>
        <w:t xml:space="preserve">: The default for Alpine Linux Updates is to use </w:t>
      </w:r>
      <w:r>
        <w:rPr>
          <w:b/>
          <w:i/>
        </w:rPr>
        <w:t>HTTP://dl-4.alpinelinux.org</w:t>
      </w:r>
      <w:r>
        <w:t xml:space="preserve"> (80/tcp). It is more secure though to switch to HTTPS (443/tcp), this is easy to accomplish by replacing each occurrence of http to https in the </w:t>
      </w:r>
      <w:r>
        <w:rPr>
          <w:b/>
          <w:i/>
        </w:rPr>
        <w:t>/etc/apk/repositories</w:t>
      </w:r>
      <w:r>
        <w:t xml:space="preserve"> file.</w:t>
      </w:r>
    </w:p>
  </w:footnote>
  <w:footnote w:id="6">
    <w:p w:rsidR="009B4B2A" w:rsidRDefault="001A325E">
      <w:r>
        <w:rPr>
          <w:rStyle w:val="FootnoteCharacters"/>
        </w:rPr>
        <w:footnoteRef/>
      </w:r>
      <w:r>
        <w:tab/>
      </w:r>
      <w:r>
        <w:rPr>
          <w:lang w:val="en-US"/>
        </w:rPr>
        <w:tab/>
        <w:t xml:space="preserve"> “bari.test” is a fictional CSIRT domain name used for example purposes</w:t>
      </w:r>
    </w:p>
  </w:footnote>
  <w:footnote w:id="7">
    <w:p w:rsidR="009B4B2A" w:rsidRDefault="001A325E">
      <w:r>
        <w:rPr>
          <w:rStyle w:val="FootnoteCharacters"/>
        </w:rPr>
        <w:footnoteRef/>
      </w:r>
      <w:r>
        <w:tab/>
      </w:r>
      <w:r>
        <w:rPr>
          <w:lang w:val="en-US"/>
        </w:rPr>
        <w:t xml:space="preserve">Extraction of logs via the web UI is possible: Click </w:t>
      </w:r>
      <w:r>
        <w:rPr>
          <w:u w:val="single"/>
          <w:lang w:val="en-US"/>
        </w:rPr>
        <w:t>within</w:t>
      </w:r>
      <w:r>
        <w:rPr>
          <w:lang w:val="en-US"/>
        </w:rPr>
        <w:t xml:space="preserve"> the log window, press “Ctrl + A” followed by ”Ctrl + C” or “Cmd + A” followed by “Cmd + C” if on a Mac, then open a text editor and paste (“Ctrl + V” or “Cmd + V”). Save the file and attach it to a ticket or email to MeliCERTes support.</w:t>
      </w:r>
    </w:p>
  </w:footnote>
  <w:footnote w:id="8">
    <w:p w:rsidR="009B4B2A" w:rsidRDefault="001A325E">
      <w:pPr>
        <w:pStyle w:val="FootnoteText"/>
      </w:pPr>
      <w:r>
        <w:rPr>
          <w:rStyle w:val="FootnoteCharacters"/>
        </w:rPr>
        <w:footnoteRef/>
      </w:r>
      <w:r>
        <w:t xml:space="preserve"> </w:t>
      </w:r>
      <w:r>
        <w:rPr>
          <w:lang w:val="en-US"/>
        </w:rPr>
        <w:t xml:space="preserve">See </w:t>
      </w:r>
      <w:hyperlink r:id="rId2">
        <w:r>
          <w:rPr>
            <w:rStyle w:val="Hyperlink"/>
            <w:lang w:val="en-US"/>
          </w:rPr>
          <w:t>https://jitsi.org/jitsi-videobridge-performance-evaluation/</w:t>
        </w:r>
      </w:hyperlink>
      <w:r>
        <w:rPr>
          <w:lang w:val="en-US"/>
        </w:rPr>
        <w:t xml:space="preserve"> and </w:t>
      </w:r>
      <w:hyperlink r:id="rId3">
        <w:r>
          <w:rPr>
            <w:rStyle w:val="Hyperlink"/>
            <w:lang w:val="en-US"/>
          </w:rPr>
          <w:t>https://webrtcglossary.com/sfu/</w:t>
        </w:r>
      </w:hyperlink>
      <w:r>
        <w:rPr>
          <w:lang w:val="en-US"/>
        </w:rPr>
        <w:t xml:space="preserve"> for SFU explanation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B2A" w:rsidRDefault="001A325E">
    <w:r>
      <w:rPr>
        <w:noProof/>
      </w:rPr>
      <w:drawing>
        <wp:anchor distT="0" distB="0" distL="0" distR="0" simplePos="0" relativeHeight="230" behindDoc="1" locked="0" layoutInCell="1" allowOverlap="1">
          <wp:simplePos x="0" y="0"/>
          <wp:positionH relativeFrom="column">
            <wp:posOffset>-872490</wp:posOffset>
          </wp:positionH>
          <wp:positionV relativeFrom="paragraph">
            <wp:posOffset>2187575</wp:posOffset>
          </wp:positionV>
          <wp:extent cx="7560310" cy="5962650"/>
          <wp:effectExtent l="0" t="0" r="0" b="0"/>
          <wp:wrapNone/>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pic:cNvPicPr>
                    <a:picLocks noChangeAspect="1" noChangeArrowheads="1"/>
                  </pic:cNvPicPr>
                </pic:nvPicPr>
                <pic:blipFill>
                  <a:blip r:embed="rId1"/>
                  <a:stretch>
                    <a:fillRect/>
                  </a:stretch>
                </pic:blipFill>
                <pic:spPr bwMode="auto">
                  <a:xfrm>
                    <a:off x="0" y="0"/>
                    <a:ext cx="7560310" cy="5962650"/>
                  </a:xfrm>
                  <a:prstGeom prst="rect">
                    <a:avLst/>
                  </a:prstGeom>
                </pic:spPr>
              </pic:pic>
            </a:graphicData>
          </a:graphic>
        </wp:anchor>
      </w:drawing>
    </w:r>
    <w:r>
      <w:rPr>
        <w:noProof/>
      </w:rPr>
      <w:drawing>
        <wp:anchor distT="0" distB="0" distL="0" distR="0" simplePos="0" relativeHeight="231" behindDoc="1" locked="0" layoutInCell="1" allowOverlap="1">
          <wp:simplePos x="0" y="0"/>
          <wp:positionH relativeFrom="column">
            <wp:posOffset>-1062990</wp:posOffset>
          </wp:positionH>
          <wp:positionV relativeFrom="paragraph">
            <wp:posOffset>3673475</wp:posOffset>
          </wp:positionV>
          <wp:extent cx="7560310" cy="6400800"/>
          <wp:effectExtent l="0" t="0" r="0" b="0"/>
          <wp:wrapNone/>
          <wp:docPr id="5" name="Picture 1" descr="D:\THATAX\Pictures\Game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D:\THATAX\Pictures\Game_75.jpg"/>
                  <pic:cNvPicPr>
                    <a:picLocks noChangeAspect="1" noChangeArrowheads="1"/>
                  </pic:cNvPicPr>
                </pic:nvPicPr>
                <pic:blipFill>
                  <a:blip r:embed="rId2"/>
                  <a:stretch>
                    <a:fillRect/>
                  </a:stretch>
                </pic:blipFill>
                <pic:spPr bwMode="auto">
                  <a:xfrm>
                    <a:off x="0" y="0"/>
                    <a:ext cx="7560310" cy="6400800"/>
                  </a:xfrm>
                  <a:prstGeom prst="rect">
                    <a:avLst/>
                  </a:prstGeom>
                </pic:spPr>
              </pic:pic>
            </a:graphicData>
          </a:graphic>
        </wp:anchor>
      </w:drawing>
    </w:r>
    <w:r>
      <w:rPr>
        <w:noProof/>
      </w:rPr>
      <w:drawing>
        <wp:anchor distT="0" distB="0" distL="0" distR="0" simplePos="0" relativeHeight="232" behindDoc="1" locked="0" layoutInCell="1" allowOverlap="1">
          <wp:simplePos x="0" y="0"/>
          <wp:positionH relativeFrom="column">
            <wp:posOffset>5118735</wp:posOffset>
          </wp:positionH>
          <wp:positionV relativeFrom="paragraph">
            <wp:posOffset>-603250</wp:posOffset>
          </wp:positionV>
          <wp:extent cx="1287780" cy="666750"/>
          <wp:effectExtent l="0" t="0" r="0" b="0"/>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3"/>
                  <a:stretch>
                    <a:fillRect/>
                  </a:stretch>
                </pic:blipFill>
                <pic:spPr bwMode="auto">
                  <a:xfrm>
                    <a:off x="0" y="0"/>
                    <a:ext cx="1287780" cy="666750"/>
                  </a:xfrm>
                  <a:prstGeom prst="rect">
                    <a:avLst/>
                  </a:prstGeom>
                </pic:spPr>
              </pic:pic>
            </a:graphicData>
          </a:graphic>
        </wp:anchor>
      </w:drawing>
    </w:r>
    <w:r>
      <w:rPr>
        <w:noProof/>
      </w:rPr>
      <w:drawing>
        <wp:anchor distT="0" distB="0" distL="0" distR="0" simplePos="0" relativeHeight="233" behindDoc="1" locked="0" layoutInCell="1" allowOverlap="1">
          <wp:simplePos x="0" y="0"/>
          <wp:positionH relativeFrom="column">
            <wp:posOffset>2823210</wp:posOffset>
          </wp:positionH>
          <wp:positionV relativeFrom="paragraph">
            <wp:posOffset>-574675</wp:posOffset>
          </wp:positionV>
          <wp:extent cx="1725295" cy="542925"/>
          <wp:effectExtent l="0" t="0" r="0" b="0"/>
          <wp:wrapNone/>
          <wp:docPr id="7" name="Picture 8"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INTRASOFT_NTERNATIONAL_2012_-LOGO.PNG"/>
                  <pic:cNvPicPr>
                    <a:picLocks noChangeAspect="1" noChangeArrowheads="1"/>
                  </pic:cNvPicPr>
                </pic:nvPicPr>
                <pic:blipFill>
                  <a:blip r:embed="rId4"/>
                  <a:stretch>
                    <a:fillRect/>
                  </a:stretch>
                </pic:blipFill>
                <pic:spPr bwMode="auto">
                  <a:xfrm>
                    <a:off x="0" y="0"/>
                    <a:ext cx="1725295" cy="542925"/>
                  </a:xfrm>
                  <a:prstGeom prst="rect">
                    <a:avLst/>
                  </a:prstGeom>
                </pic:spPr>
              </pic:pic>
            </a:graphicData>
          </a:graphic>
        </wp:anchor>
      </w:drawing>
    </w:r>
    <w:r>
      <w:rPr>
        <w:noProof/>
      </w:rPr>
      <w:drawing>
        <wp:anchor distT="0" distB="0" distL="0" distR="0" simplePos="0" relativeHeight="234" behindDoc="1" locked="0" layoutInCell="1" allowOverlap="1">
          <wp:simplePos x="0" y="0"/>
          <wp:positionH relativeFrom="column">
            <wp:posOffset>-320040</wp:posOffset>
          </wp:positionH>
          <wp:positionV relativeFrom="paragraph">
            <wp:posOffset>-365125</wp:posOffset>
          </wp:positionV>
          <wp:extent cx="2647950" cy="333375"/>
          <wp:effectExtent l="0" t="0" r="0"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5"/>
                  <a:stretch>
                    <a:fillRect/>
                  </a:stretch>
                </pic:blipFill>
                <pic:spPr bwMode="auto">
                  <a:xfrm>
                    <a:off x="0" y="0"/>
                    <a:ext cx="2647950" cy="3333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4B2A" w:rsidRDefault="001A325E">
    <w:pPr>
      <w:jc w:val="right"/>
      <w:rPr>
        <w:color w:val="FFFFFF"/>
        <w:highlight w:val="black"/>
      </w:rPr>
    </w:pPr>
    <w:r>
      <w:rPr>
        <w:noProof/>
      </w:rPr>
      <w:drawing>
        <wp:anchor distT="0" distB="0" distL="0" distR="0" simplePos="0" relativeHeight="77" behindDoc="1" locked="0" layoutInCell="1" allowOverlap="1">
          <wp:simplePos x="0" y="0"/>
          <wp:positionH relativeFrom="column">
            <wp:posOffset>4864735</wp:posOffset>
          </wp:positionH>
          <wp:positionV relativeFrom="paragraph">
            <wp:posOffset>-399415</wp:posOffset>
          </wp:positionV>
          <wp:extent cx="879475" cy="464820"/>
          <wp:effectExtent l="0" t="0" r="0" b="0"/>
          <wp:wrapNone/>
          <wp:docPr id="109"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
                  <pic:cNvPicPr>
                    <a:picLocks noChangeAspect="1" noChangeArrowheads="1"/>
                  </pic:cNvPicPr>
                </pic:nvPicPr>
                <pic:blipFill>
                  <a:blip r:embed="rId1"/>
                  <a:stretch>
                    <a:fillRect/>
                  </a:stretch>
                </pic:blipFill>
                <pic:spPr bwMode="auto">
                  <a:xfrm>
                    <a:off x="0" y="0"/>
                    <a:ext cx="879475" cy="464820"/>
                  </a:xfrm>
                  <a:prstGeom prst="rect">
                    <a:avLst/>
                  </a:prstGeom>
                </pic:spPr>
              </pic:pic>
            </a:graphicData>
          </a:graphic>
        </wp:anchor>
      </w:drawing>
    </w:r>
    <w:r>
      <w:rPr>
        <w:noProof/>
      </w:rPr>
      <w:drawing>
        <wp:anchor distT="0" distB="0" distL="0" distR="0" simplePos="0" relativeHeight="153" behindDoc="1" locked="0" layoutInCell="1" allowOverlap="1">
          <wp:simplePos x="0" y="0"/>
          <wp:positionH relativeFrom="column">
            <wp:posOffset>2313940</wp:posOffset>
          </wp:positionH>
          <wp:positionV relativeFrom="paragraph">
            <wp:posOffset>-399415</wp:posOffset>
          </wp:positionV>
          <wp:extent cx="1222375" cy="384810"/>
          <wp:effectExtent l="0" t="0" r="0" b="0"/>
          <wp:wrapNone/>
          <wp:docPr id="110" name="Image9"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 descr="INTRASOFT_NTERNATIONAL_2012_-LOGO.PNG"/>
                  <pic:cNvPicPr>
                    <a:picLocks noChangeAspect="1" noChangeArrowheads="1"/>
                  </pic:cNvPicPr>
                </pic:nvPicPr>
                <pic:blipFill>
                  <a:blip r:embed="rId2"/>
                  <a:stretch>
                    <a:fillRect/>
                  </a:stretch>
                </pic:blipFill>
                <pic:spPr bwMode="auto">
                  <a:xfrm>
                    <a:off x="0" y="0"/>
                    <a:ext cx="1222375" cy="384810"/>
                  </a:xfrm>
                  <a:prstGeom prst="rect">
                    <a:avLst/>
                  </a:prstGeom>
                </pic:spPr>
              </pic:pic>
            </a:graphicData>
          </a:graphic>
        </wp:anchor>
      </w:drawing>
    </w:r>
    <w:r>
      <w:rPr>
        <w:noProof/>
      </w:rPr>
      <w:drawing>
        <wp:anchor distT="0" distB="0" distL="0" distR="0" simplePos="0" relativeHeight="229" behindDoc="1" locked="0" layoutInCell="1" allowOverlap="1">
          <wp:simplePos x="0" y="0"/>
          <wp:positionH relativeFrom="column">
            <wp:posOffset>-702310</wp:posOffset>
          </wp:positionH>
          <wp:positionV relativeFrom="paragraph">
            <wp:posOffset>-287020</wp:posOffset>
          </wp:positionV>
          <wp:extent cx="1986280" cy="240665"/>
          <wp:effectExtent l="0" t="0" r="0" b="0"/>
          <wp:wrapNone/>
          <wp:docPr id="111"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
                  <pic:cNvPicPr>
                    <a:picLocks noChangeAspect="1" noChangeArrowheads="1"/>
                  </pic:cNvPicPr>
                </pic:nvPicPr>
                <pic:blipFill>
                  <a:blip r:embed="rId3"/>
                  <a:stretch>
                    <a:fillRect/>
                  </a:stretch>
                </pic:blipFill>
                <pic:spPr bwMode="auto">
                  <a:xfrm>
                    <a:off x="0" y="0"/>
                    <a:ext cx="1986280" cy="240665"/>
                  </a:xfrm>
                  <a:prstGeom prst="rect">
                    <a:avLst/>
                  </a:prstGeom>
                </pic:spPr>
              </pic:pic>
            </a:graphicData>
          </a:graphic>
        </wp:anchor>
      </w:drawing>
    </w:r>
    <w:r>
      <w:rPr>
        <w:color w:val="FFFFFF"/>
        <w:highlight w:val="black"/>
      </w:rPr>
      <w:t>TLP::WHITE</w:t>
    </w:r>
  </w:p>
  <w:p w:rsidR="009B4B2A" w:rsidRDefault="009B4B2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326CD"/>
    <w:multiLevelType w:val="multilevel"/>
    <w:tmpl w:val="9C20043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04247BEA"/>
    <w:multiLevelType w:val="multilevel"/>
    <w:tmpl w:val="093A75C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5EE1D76"/>
    <w:multiLevelType w:val="multilevel"/>
    <w:tmpl w:val="F44EEE50"/>
    <w:lvl w:ilvl="0">
      <w:start w:val="1"/>
      <w:numFmt w:val="bullet"/>
      <w:lvlText w:val=""/>
      <w:lvlJc w:val="left"/>
      <w:pPr>
        <w:ind w:left="720" w:hanging="360"/>
      </w:pPr>
      <w:rPr>
        <w:rFonts w:ascii="Symbol" w:hAnsi="Symbol" w:cs="Symbol"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FE6B05"/>
    <w:multiLevelType w:val="multilevel"/>
    <w:tmpl w:val="B874C2F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5C72536"/>
    <w:multiLevelType w:val="multilevel"/>
    <w:tmpl w:val="7CF08A4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D7833E6"/>
    <w:multiLevelType w:val="multilevel"/>
    <w:tmpl w:val="7BEA518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15:restartNumberingAfterBreak="0">
    <w:nsid w:val="30BD016D"/>
    <w:multiLevelType w:val="multilevel"/>
    <w:tmpl w:val="A810D7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B651B6B"/>
    <w:multiLevelType w:val="multilevel"/>
    <w:tmpl w:val="1CD6C1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DB02C6C"/>
    <w:multiLevelType w:val="multilevel"/>
    <w:tmpl w:val="EC54DF4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15:restartNumberingAfterBreak="0">
    <w:nsid w:val="4ED633E0"/>
    <w:multiLevelType w:val="multilevel"/>
    <w:tmpl w:val="C25CE6B2"/>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517F4C7A"/>
    <w:multiLevelType w:val="multilevel"/>
    <w:tmpl w:val="53E4C61E"/>
    <w:lvl w:ilvl="0">
      <w:start w:val="1"/>
      <w:numFmt w:val="decimal"/>
      <w:lvlText w:val="%1"/>
      <w:lvlJc w:val="left"/>
      <w:pPr>
        <w:tabs>
          <w:tab w:val="num" w:pos="851"/>
        </w:tabs>
        <w:ind w:left="851" w:hanging="851"/>
      </w:pPr>
    </w:lvl>
    <w:lvl w:ilvl="1">
      <w:start w:val="1"/>
      <w:numFmt w:val="decimal"/>
      <w:lvlText w:val="%1.%2"/>
      <w:lvlJc w:val="left"/>
      <w:pPr>
        <w:tabs>
          <w:tab w:val="num" w:pos="2126"/>
        </w:tabs>
        <w:ind w:left="2126" w:hanging="851"/>
      </w:pPr>
    </w:lvl>
    <w:lvl w:ilvl="2">
      <w:start w:val="1"/>
      <w:numFmt w:val="decimal"/>
      <w:lvlText w:val="%1.%2.%3"/>
      <w:lvlJc w:val="left"/>
      <w:pPr>
        <w:tabs>
          <w:tab w:val="num" w:pos="2127"/>
        </w:tabs>
        <w:ind w:left="2127" w:hanging="851"/>
      </w:pPr>
    </w:lvl>
    <w:lvl w:ilvl="3">
      <w:start w:val="1"/>
      <w:numFmt w:val="none"/>
      <w:suff w:val="nothing"/>
      <w:lvlText w:val=""/>
      <w:lvlJc w:val="left"/>
      <w:pPr>
        <w:ind w:left="0" w:firstLine="0"/>
      </w:pPr>
    </w:lvl>
    <w:lvl w:ilvl="4">
      <w:start w:val="1"/>
      <w:numFmt w:val="decimal"/>
      <w:lvlText w:val="%1.%2.%3.%5"/>
      <w:lvlJc w:val="left"/>
      <w:pPr>
        <w:ind w:left="1008" w:hanging="1008"/>
      </w:pPr>
    </w:lvl>
    <w:lvl w:ilvl="5">
      <w:start w:val="1"/>
      <w:numFmt w:val="decimal"/>
      <w:lvlText w:val="%1.%2.%3.%5.%6"/>
      <w:lvlJc w:val="left"/>
      <w:pPr>
        <w:ind w:left="1152" w:hanging="1152"/>
      </w:pPr>
    </w:lvl>
    <w:lvl w:ilvl="6">
      <w:start w:val="1"/>
      <w:numFmt w:val="decimal"/>
      <w:lvlText w:val="%1.%2.%3.%5.%6.%7"/>
      <w:lvlJc w:val="left"/>
      <w:pPr>
        <w:ind w:left="1296" w:hanging="1296"/>
      </w:pPr>
    </w:lvl>
    <w:lvl w:ilvl="7">
      <w:start w:val="1"/>
      <w:numFmt w:val="decimal"/>
      <w:lvlText w:val="%1.%2.%3.%5.%6.%7.%8"/>
      <w:lvlJc w:val="left"/>
      <w:pPr>
        <w:ind w:left="1440" w:hanging="1440"/>
      </w:pPr>
    </w:lvl>
    <w:lvl w:ilvl="8">
      <w:start w:val="1"/>
      <w:numFmt w:val="decimal"/>
      <w:lvlText w:val="%1.%2.%3.%5.%6.%7.%8.%9"/>
      <w:lvlJc w:val="left"/>
      <w:pPr>
        <w:ind w:left="1584" w:hanging="1584"/>
      </w:pPr>
    </w:lvl>
  </w:abstractNum>
  <w:abstractNum w:abstractNumId="11" w15:restartNumberingAfterBreak="0">
    <w:nsid w:val="538842BC"/>
    <w:multiLevelType w:val="multilevel"/>
    <w:tmpl w:val="E14A6EE4"/>
    <w:lvl w:ilvl="0">
      <w:start w:val="1"/>
      <w:numFmt w:val="decimal"/>
      <w:pStyle w:val="Heading1"/>
      <w:lvlText w:val="%1"/>
      <w:lvlJc w:val="left"/>
      <w:pPr>
        <w:tabs>
          <w:tab w:val="num" w:pos="851"/>
        </w:tabs>
        <w:ind w:left="851" w:hanging="851"/>
      </w:pPr>
    </w:lvl>
    <w:lvl w:ilvl="1">
      <w:start w:val="1"/>
      <w:numFmt w:val="decimal"/>
      <w:pStyle w:val="Heading2"/>
      <w:lvlText w:val="%1.%2"/>
      <w:lvlJc w:val="left"/>
      <w:pPr>
        <w:tabs>
          <w:tab w:val="num" w:pos="2126"/>
        </w:tabs>
        <w:ind w:left="2126" w:hanging="851"/>
      </w:pPr>
    </w:lvl>
    <w:lvl w:ilvl="2">
      <w:start w:val="1"/>
      <w:numFmt w:val="decimal"/>
      <w:pStyle w:val="Heading3"/>
      <w:lvlText w:val="%1.%2.%3"/>
      <w:lvlJc w:val="left"/>
      <w:pPr>
        <w:tabs>
          <w:tab w:val="num" w:pos="2127"/>
        </w:tabs>
        <w:ind w:left="2127" w:hanging="851"/>
      </w:pPr>
    </w:lvl>
    <w:lvl w:ilvl="3">
      <w:start w:val="1"/>
      <w:numFmt w:val="none"/>
      <w:suff w:val="nothing"/>
      <w:lvlText w:val=""/>
      <w:lvlJc w:val="left"/>
      <w:pPr>
        <w:ind w:left="0" w:firstLine="0"/>
      </w:pPr>
    </w:lvl>
    <w:lvl w:ilvl="4">
      <w:start w:val="1"/>
      <w:numFmt w:val="decimal"/>
      <w:pStyle w:val="Heading5"/>
      <w:lvlText w:val="%1.%2.%3.%5"/>
      <w:lvlJc w:val="left"/>
      <w:pPr>
        <w:ind w:left="1008" w:hanging="1008"/>
      </w:pPr>
    </w:lvl>
    <w:lvl w:ilvl="5">
      <w:start w:val="1"/>
      <w:numFmt w:val="decimal"/>
      <w:pStyle w:val="Heading6"/>
      <w:lvlText w:val="%1.%2.%3.%5.%6"/>
      <w:lvlJc w:val="left"/>
      <w:pPr>
        <w:ind w:left="1152" w:hanging="1152"/>
      </w:pPr>
    </w:lvl>
    <w:lvl w:ilvl="6">
      <w:start w:val="1"/>
      <w:numFmt w:val="decimal"/>
      <w:pStyle w:val="Heading7"/>
      <w:lvlText w:val="%1.%2.%3.%5.%6.%7"/>
      <w:lvlJc w:val="left"/>
      <w:pPr>
        <w:ind w:left="1296" w:hanging="1296"/>
      </w:pPr>
    </w:lvl>
    <w:lvl w:ilvl="7">
      <w:start w:val="1"/>
      <w:numFmt w:val="decimal"/>
      <w:pStyle w:val="Heading8"/>
      <w:lvlText w:val="%1.%2.%3.%5.%6.%7.%8"/>
      <w:lvlJc w:val="left"/>
      <w:pPr>
        <w:ind w:left="1440" w:hanging="1440"/>
      </w:pPr>
    </w:lvl>
    <w:lvl w:ilvl="8">
      <w:start w:val="1"/>
      <w:numFmt w:val="decimal"/>
      <w:pStyle w:val="Heading9"/>
      <w:lvlText w:val="%1.%2.%3.%5.%6.%7.%8.%9"/>
      <w:lvlJc w:val="left"/>
      <w:pPr>
        <w:ind w:left="1584" w:hanging="1584"/>
      </w:pPr>
    </w:lvl>
  </w:abstractNum>
  <w:abstractNum w:abstractNumId="12" w15:restartNumberingAfterBreak="0">
    <w:nsid w:val="665D483A"/>
    <w:multiLevelType w:val="multilevel"/>
    <w:tmpl w:val="419A002C"/>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3" w15:restartNumberingAfterBreak="0">
    <w:nsid w:val="702D48B9"/>
    <w:multiLevelType w:val="multilevel"/>
    <w:tmpl w:val="5950A538"/>
    <w:lvl w:ilvl="0">
      <w:start w:val="1"/>
      <w:numFmt w:val="bullet"/>
      <w:lvlText w:val="#"/>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4" w15:restartNumberingAfterBreak="0">
    <w:nsid w:val="71B73B43"/>
    <w:multiLevelType w:val="multilevel"/>
    <w:tmpl w:val="5788979A"/>
    <w:lvl w:ilvl="0">
      <w:start w:val="1"/>
      <w:numFmt w:val="bullet"/>
      <w:lvlText w:val=""/>
      <w:lvlJc w:val="left"/>
      <w:pPr>
        <w:ind w:left="360" w:hanging="360"/>
      </w:pPr>
      <w:rPr>
        <w:rFonts w:ascii="Symbol" w:hAnsi="Symbol" w:cs="Symbol" w:hint="default"/>
      </w:rPr>
    </w:lvl>
    <w:lvl w:ilvl="1">
      <w:start w:val="1"/>
      <w:numFmt w:val="bullet"/>
      <w:lvlText w:val="o"/>
      <w:lvlJc w:val="left"/>
      <w:pPr>
        <w:ind w:left="1211"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 w15:restartNumberingAfterBreak="0">
    <w:nsid w:val="71C13EE4"/>
    <w:multiLevelType w:val="multilevel"/>
    <w:tmpl w:val="EFC280FE"/>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15:restartNumberingAfterBreak="0">
    <w:nsid w:val="760E4B74"/>
    <w:multiLevelType w:val="multilevel"/>
    <w:tmpl w:val="E38E5848"/>
    <w:lvl w:ilvl="0">
      <w:start w:val="1"/>
      <w:numFmt w:val="bullet"/>
      <w:lvlText w:val=""/>
      <w:lvlJc w:val="left"/>
      <w:pPr>
        <w:ind w:left="720" w:hanging="360"/>
      </w:pPr>
      <w:rPr>
        <w:rFonts w:ascii="Wingdings" w:hAnsi="Wingdings" w:cs="Wingding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15:restartNumberingAfterBreak="0">
    <w:nsid w:val="7BC46068"/>
    <w:multiLevelType w:val="multilevel"/>
    <w:tmpl w:val="8FD6A5F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8" w15:restartNumberingAfterBreak="0">
    <w:nsid w:val="7E8C0FBB"/>
    <w:multiLevelType w:val="multilevel"/>
    <w:tmpl w:val="348C63B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1"/>
  </w:num>
  <w:num w:numId="2">
    <w:abstractNumId w:val="10"/>
  </w:num>
  <w:num w:numId="3">
    <w:abstractNumId w:val="15"/>
  </w:num>
  <w:num w:numId="4">
    <w:abstractNumId w:val="3"/>
  </w:num>
  <w:num w:numId="5">
    <w:abstractNumId w:val="2"/>
  </w:num>
  <w:num w:numId="6">
    <w:abstractNumId w:val="18"/>
  </w:num>
  <w:num w:numId="7">
    <w:abstractNumId w:val="16"/>
  </w:num>
  <w:num w:numId="8">
    <w:abstractNumId w:val="4"/>
  </w:num>
  <w:num w:numId="9">
    <w:abstractNumId w:val="6"/>
  </w:num>
  <w:num w:numId="10">
    <w:abstractNumId w:val="9"/>
  </w:num>
  <w:num w:numId="11">
    <w:abstractNumId w:val="12"/>
  </w:num>
  <w:num w:numId="12">
    <w:abstractNumId w:val="13"/>
  </w:num>
  <w:num w:numId="13">
    <w:abstractNumId w:val="1"/>
  </w:num>
  <w:num w:numId="14">
    <w:abstractNumId w:val="0"/>
  </w:num>
  <w:num w:numId="15">
    <w:abstractNumId w:val="17"/>
  </w:num>
  <w:num w:numId="16">
    <w:abstractNumId w:val="8"/>
  </w:num>
  <w:num w:numId="17">
    <w:abstractNumId w:val="5"/>
  </w:num>
  <w:num w:numId="18">
    <w:abstractNumId w:val="1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defaultTabStop w:val="68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B2A"/>
    <w:rsid w:val="001A325E"/>
    <w:rsid w:val="004902BF"/>
    <w:rsid w:val="007330B2"/>
    <w:rsid w:val="00736C8F"/>
    <w:rsid w:val="009B4B2A"/>
    <w:rsid w:val="00A4702D"/>
    <w:rsid w:val="00E165C2"/>
  </w:rsids>
  <m:mathPr>
    <m:mathFont m:val="Cambria Math"/>
    <m:brkBin m:val="before"/>
    <m:brkBinSub m:val="--"/>
    <m:smallFrac m:val="0"/>
    <m:dispDef/>
    <m:lMargin m:val="0"/>
    <m:rMargin m:val="0"/>
    <m:defJc m:val="centerGroup"/>
    <m:wrapIndent m:val="1440"/>
    <m:intLim m:val="subSup"/>
    <m:naryLim m:val="undOvr"/>
  </m:mathPr>
  <w:themeFontLang w:val="nl-NL"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DA5AA5F-9123-3E42-8AA0-335BB5F2C3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color w:val="595959" w:themeColor="text1" w:themeTint="A6"/>
        <w:lang w:val="en-GB" w:eastAsia="en-GB" w:bidi="ar-SA"/>
      </w:rPr>
    </w:rPrDefault>
    <w:pPrDefault>
      <w:pPr>
        <w:suppressAutoHyphens/>
      </w:pPr>
    </w:pPrDefault>
  </w:docDefaults>
  <w:latentStyles w:defLockedState="0" w:defUIPriority="0" w:defSemiHidden="0" w:defUnhideWhenUsed="0" w:defQFormat="0" w:count="375">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3" w:unhideWhenUsed="1" w:qFormat="1"/>
    <w:lsdException w:name="heading 9" w:semiHidden="1" w:uiPriority="3" w:unhideWhenUsed="1" w:qFormat="1"/>
    <w:lsdException w:name="index 1" w:locked="1" w:semiHidden="1" w:unhideWhenUsed="1" w:qFormat="1"/>
    <w:lsdException w:name="index 2" w:locked="1" w:semiHidden="1" w:unhideWhenUsed="1" w:qFormat="1"/>
    <w:lsdException w:name="index 3" w:locked="1" w:semiHidden="1" w:unhideWhenUsed="1" w:qFormat="1"/>
    <w:lsdException w:name="index 4" w:locked="1" w:semiHidden="1" w:unhideWhenUsed="1" w:qFormat="1"/>
    <w:lsdException w:name="index 5" w:locked="1" w:semiHidden="1" w:unhideWhenUsed="1" w:qFormat="1"/>
    <w:lsdException w:name="index 6" w:locked="1" w:semiHidden="1" w:unhideWhenUsed="1" w:qFormat="1"/>
    <w:lsdException w:name="index 7" w:locked="1" w:semiHidden="1" w:unhideWhenUsed="1" w:qFormat="1"/>
    <w:lsdException w:name="index 8" w:locked="1" w:semiHidden="1" w:unhideWhenUsed="1" w:qFormat="1"/>
    <w:lsdException w:name="index 9" w:locked="1"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qFormat="1"/>
    <w:lsdException w:name="footnote text" w:locked="1" w:semiHidden="1" w:uiPriority="99" w:unhideWhenUsed="1" w:qFormat="1"/>
    <w:lsdException w:name="annotation text" w:locked="1" w:semiHidden="1" w:uiPriority="99" w:unhideWhenUsed="1" w:qFormat="1"/>
    <w:lsdException w:name="header" w:locked="1" w:semiHidden="1" w:uiPriority="99" w:unhideWhenUsed="1"/>
    <w:lsdException w:name="footer" w:locked="1" w:semiHidden="1" w:uiPriority="99" w:unhideWhenUsed="1" w:qFormat="1"/>
    <w:lsdException w:name="index heading" w:locked="1" w:semiHidden="1" w:unhideWhenUsed="1" w:qFormat="1"/>
    <w:lsdException w:name="caption" w:semiHidden="1" w:uiPriority="35" w:unhideWhenUsed="1" w:qFormat="1"/>
    <w:lsdException w:name="table of figures" w:locked="1" w:semiHidden="1" w:uiPriority="99" w:unhideWhenUsed="1" w:qFormat="1"/>
    <w:lsdException w:name="envelope address" w:locked="1" w:semiHidden="1" w:unhideWhenUsed="1"/>
    <w:lsdException w:name="envelope return" w:locked="1" w:semiHidden="1" w:unhideWhenUsed="1"/>
    <w:lsdException w:name="footnote reference" w:locked="1" w:semiHidden="1" w:uiPriority="99" w:unhideWhenUsed="1" w:qFormat="1"/>
    <w:lsdException w:name="annotation reference" w:locked="1" w:semiHidden="1" w:uiPriority="99" w:unhideWhenUsed="1" w:qFormat="1"/>
    <w:lsdException w:name="line number" w:locked="1" w:semiHidden="1" w:unhideWhenUsed="1"/>
    <w:lsdException w:name="page number" w:locked="1" w:semiHidden="1" w:uiPriority="99" w:unhideWhenUsed="1" w:qFormat="1"/>
    <w:lsdException w:name="endnote reference" w:locked="1" w:semiHidden="1" w:unhideWhenUsed="1" w:qFormat="1"/>
    <w:lsdException w:name="endnote text" w:locked="1" w:semiHidden="1" w:unhideWhenUsed="1" w:qFormat="1"/>
    <w:lsdException w:name="table of authorities" w:locked="1" w:semiHidden="1" w:unhideWhenUsed="1" w:qFormat="1"/>
    <w:lsdException w:name="macro" w:locked="1" w:semiHidden="1" w:unhideWhenUsed="1" w:qFormat="1"/>
    <w:lsdException w:name="toa heading" w:locked="1" w:semiHidden="1" w:unhideWhenUsed="1" w:qFormat="1"/>
    <w:lsdException w:name="List" w:locked="1" w:semiHidden="1" w:unhideWhenUsed="1"/>
    <w:lsdException w:name="List Bullet" w:locked="1" w:semiHidden="1" w:unhideWhenUsed="1" w:qFormat="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iPriority="99"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qFormat="1"/>
    <w:lsdException w:name="Hyperlink" w:locked="1" w:semiHidden="1" w:uiPriority="99" w:unhideWhenUsed="1"/>
    <w:lsdException w:name="FollowedHyperlink" w:locked="1" w:semiHidden="1" w:unhideWhenUsed="1" w:qFormat="1"/>
    <w:lsdException w:name="Strong" w:uiPriority="22" w:qFormat="1"/>
    <w:lsdException w:name="Emphasis" w:uiPriority="20" w:qFormat="1"/>
    <w:lsdException w:name="Document Map" w:locked="1" w:semiHidden="1" w:uiPriority="99" w:unhideWhenUsed="1" w:qFormat="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qFormat="1"/>
    <w:lsdException w:name="HTML Acronym" w:locked="1" w:semiHidden="1" w:unhideWhenUsed="1"/>
    <w:lsdException w:name="HTML Address" w:locked="1" w:semiHidden="1" w:unhideWhenUsed="1"/>
    <w:lsdException w:name="HTML Cite" w:locked="1" w:semiHidden="1" w:unhideWhenUsed="1" w:qFormat="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iPriority="99" w:unhideWhenUsed="1" w:qFormat="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iPriority="99"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99" w:unhideWhenUsed="1" w:qFormat="1"/>
    <w:lsdException w:name="Table Grid" w:uiPriority="3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D115EB"/>
    <w:pPr>
      <w:spacing w:before="120" w:after="120" w:line="240" w:lineRule="atLeast"/>
      <w:jc w:val="both"/>
    </w:pPr>
    <w:rPr>
      <w:color w:val="595959"/>
      <w:lang w:eastAsia="en-US"/>
    </w:rPr>
  </w:style>
  <w:style w:type="paragraph" w:styleId="Heading1">
    <w:name w:val="heading 1"/>
    <w:basedOn w:val="Normal"/>
    <w:next w:val="Normal"/>
    <w:link w:val="Heading1Char"/>
    <w:uiPriority w:val="9"/>
    <w:qFormat/>
    <w:rsid w:val="00DC4B30"/>
    <w:pPr>
      <w:keepNext/>
      <w:keepLines/>
      <w:pageBreakBefore/>
      <w:numPr>
        <w:numId w:val="1"/>
      </w:numPr>
      <w:spacing w:after="240"/>
      <w:outlineLvl w:val="0"/>
    </w:pPr>
    <w:rPr>
      <w:rFonts w:asciiTheme="minorHAnsi" w:hAnsiTheme="minorHAnsi"/>
      <w:b/>
      <w:bCs/>
      <w:sz w:val="32"/>
      <w:lang w:val="nl-NL"/>
    </w:rPr>
  </w:style>
  <w:style w:type="paragraph" w:styleId="Heading2">
    <w:name w:val="heading 2"/>
    <w:basedOn w:val="Normal"/>
    <w:next w:val="Normal"/>
    <w:link w:val="Heading2Char"/>
    <w:uiPriority w:val="9"/>
    <w:unhideWhenUsed/>
    <w:qFormat/>
    <w:rsid w:val="00DC4B30"/>
    <w:pPr>
      <w:keepNext/>
      <w:keepLines/>
      <w:numPr>
        <w:ilvl w:val="1"/>
        <w:numId w:val="1"/>
      </w:numPr>
      <w:spacing w:before="240" w:after="60" w:line="240" w:lineRule="auto"/>
      <w:outlineLvl w:val="1"/>
    </w:pPr>
    <w:rPr>
      <w:rFonts w:asciiTheme="minorHAnsi" w:hAnsiTheme="minorHAnsi"/>
      <w:b/>
      <w:iCs/>
      <w:sz w:val="22"/>
      <w:szCs w:val="28"/>
      <w:lang w:val="nl-NL"/>
    </w:rPr>
  </w:style>
  <w:style w:type="paragraph" w:styleId="Heading3">
    <w:name w:val="heading 3"/>
    <w:basedOn w:val="Normal"/>
    <w:next w:val="Normal"/>
    <w:link w:val="Heading3Char"/>
    <w:uiPriority w:val="9"/>
    <w:unhideWhenUsed/>
    <w:qFormat/>
    <w:rsid w:val="009540D0"/>
    <w:pPr>
      <w:keepNext/>
      <w:keepLines/>
      <w:numPr>
        <w:ilvl w:val="2"/>
        <w:numId w:val="1"/>
      </w:numPr>
      <w:spacing w:before="240" w:after="60"/>
      <w:outlineLvl w:val="2"/>
    </w:pPr>
    <w:rPr>
      <w:rFonts w:asciiTheme="minorHAnsi" w:hAnsiTheme="minorHAnsi"/>
      <w:b/>
      <w:bCs/>
      <w:szCs w:val="26"/>
      <w:lang w:val="nl-NL"/>
    </w:rPr>
  </w:style>
  <w:style w:type="paragraph" w:styleId="Heading4">
    <w:name w:val="heading 4"/>
    <w:basedOn w:val="Normal"/>
    <w:next w:val="Normal"/>
    <w:link w:val="Heading4Char"/>
    <w:qFormat/>
    <w:rsid w:val="006A4DA8"/>
    <w:pPr>
      <w:keepNext/>
      <w:spacing w:before="180" w:after="60"/>
      <w:outlineLvl w:val="3"/>
    </w:pPr>
    <w:rPr>
      <w:b/>
      <w:i/>
      <w:lang w:val="nl-NL"/>
    </w:rPr>
  </w:style>
  <w:style w:type="paragraph" w:styleId="Heading5">
    <w:name w:val="heading 5"/>
    <w:basedOn w:val="Normal"/>
    <w:next w:val="Normal"/>
    <w:link w:val="Heading5Char"/>
    <w:uiPriority w:val="9"/>
    <w:qFormat/>
    <w:rsid w:val="00D718C5"/>
    <w:pPr>
      <w:numPr>
        <w:ilvl w:val="4"/>
        <w:numId w:val="1"/>
      </w:numPr>
      <w:outlineLvl w:val="4"/>
    </w:pPr>
    <w:rPr>
      <w:b/>
    </w:rPr>
  </w:style>
  <w:style w:type="paragraph" w:styleId="Heading6">
    <w:name w:val="heading 6"/>
    <w:basedOn w:val="Normal"/>
    <w:next w:val="Normal"/>
    <w:link w:val="Heading6Char"/>
    <w:uiPriority w:val="9"/>
    <w:qFormat/>
    <w:rsid w:val="00D718C5"/>
    <w:pPr>
      <w:numPr>
        <w:ilvl w:val="5"/>
        <w:numId w:val="1"/>
      </w:numPr>
      <w:outlineLvl w:val="5"/>
    </w:pPr>
    <w:rPr>
      <w:u w:val="single"/>
    </w:rPr>
  </w:style>
  <w:style w:type="paragraph" w:styleId="Heading7">
    <w:name w:val="heading 7"/>
    <w:basedOn w:val="Normal"/>
    <w:next w:val="Normal"/>
    <w:link w:val="Heading7Char"/>
    <w:uiPriority w:val="9"/>
    <w:qFormat/>
    <w:rsid w:val="00D718C5"/>
    <w:pPr>
      <w:numPr>
        <w:ilvl w:val="6"/>
        <w:numId w:val="1"/>
      </w:numPr>
      <w:outlineLvl w:val="6"/>
    </w:pPr>
    <w:rPr>
      <w:i/>
    </w:rPr>
  </w:style>
  <w:style w:type="paragraph" w:styleId="Heading8">
    <w:name w:val="heading 8"/>
    <w:basedOn w:val="Normal"/>
    <w:next w:val="Normal"/>
    <w:link w:val="Heading8Char"/>
    <w:uiPriority w:val="3"/>
    <w:qFormat/>
    <w:rsid w:val="00D718C5"/>
    <w:pPr>
      <w:numPr>
        <w:ilvl w:val="7"/>
        <w:numId w:val="1"/>
      </w:numPr>
      <w:outlineLvl w:val="7"/>
    </w:pPr>
    <w:rPr>
      <w:i/>
    </w:rPr>
  </w:style>
  <w:style w:type="paragraph" w:styleId="Heading9">
    <w:name w:val="heading 9"/>
    <w:basedOn w:val="Normal"/>
    <w:next w:val="Normal"/>
    <w:link w:val="Heading9Char"/>
    <w:uiPriority w:val="3"/>
    <w:qFormat/>
    <w:rsid w:val="00D718C5"/>
    <w:pPr>
      <w:numPr>
        <w:ilvl w:val="8"/>
        <w:numId w:val="1"/>
      </w:numPr>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locked/>
    <w:rsid w:val="00DC4B30"/>
    <w:rPr>
      <w:rFonts w:asciiTheme="minorHAnsi" w:hAnsiTheme="minorHAnsi"/>
      <w:b/>
      <w:bCs/>
      <w:color w:val="595959"/>
      <w:sz w:val="32"/>
      <w:lang w:val="nl-NL" w:eastAsia="en-US"/>
    </w:rPr>
  </w:style>
  <w:style w:type="character" w:customStyle="1" w:styleId="Heading2Char">
    <w:name w:val="Heading 2 Char"/>
    <w:basedOn w:val="DefaultParagraphFont"/>
    <w:link w:val="Heading2"/>
    <w:uiPriority w:val="9"/>
    <w:qFormat/>
    <w:locked/>
    <w:rsid w:val="00DC4B30"/>
    <w:rPr>
      <w:rFonts w:asciiTheme="minorHAnsi" w:hAnsiTheme="minorHAnsi"/>
      <w:b/>
      <w:iCs/>
      <w:color w:val="595959"/>
      <w:sz w:val="22"/>
      <w:szCs w:val="28"/>
      <w:lang w:val="nl-NL" w:eastAsia="en-US"/>
    </w:rPr>
  </w:style>
  <w:style w:type="character" w:customStyle="1" w:styleId="Heading3Char">
    <w:name w:val="Heading 3 Char"/>
    <w:basedOn w:val="DefaultParagraphFont"/>
    <w:link w:val="Heading3"/>
    <w:uiPriority w:val="9"/>
    <w:qFormat/>
    <w:locked/>
    <w:rsid w:val="009540D0"/>
    <w:rPr>
      <w:rFonts w:asciiTheme="minorHAnsi" w:hAnsiTheme="minorHAnsi"/>
      <w:b/>
      <w:bCs/>
      <w:color w:val="595959"/>
      <w:szCs w:val="26"/>
      <w:lang w:val="nl-NL" w:eastAsia="en-US"/>
    </w:rPr>
  </w:style>
  <w:style w:type="character" w:customStyle="1" w:styleId="Heading4Char">
    <w:name w:val="Heading 4 Char"/>
    <w:basedOn w:val="DefaultParagraphFont"/>
    <w:link w:val="Heading4"/>
    <w:qFormat/>
    <w:locked/>
    <w:rsid w:val="003E3328"/>
    <w:rPr>
      <w:rFonts w:ascii="Calibri" w:hAnsi="Calibri"/>
      <w:b/>
      <w:i/>
      <w:color w:val="595959"/>
      <w:lang w:eastAsia="en-US"/>
    </w:rPr>
  </w:style>
  <w:style w:type="character" w:customStyle="1" w:styleId="Heading5Char">
    <w:name w:val="Heading 5 Char"/>
    <w:basedOn w:val="DefaultParagraphFont"/>
    <w:link w:val="Heading5"/>
    <w:uiPriority w:val="9"/>
    <w:qFormat/>
    <w:locked/>
    <w:rsid w:val="008E61E1"/>
    <w:rPr>
      <w:b/>
      <w:color w:val="595959"/>
      <w:lang w:val="en-US" w:eastAsia="en-US"/>
    </w:rPr>
  </w:style>
  <w:style w:type="character" w:customStyle="1" w:styleId="Heading6Char">
    <w:name w:val="Heading 6 Char"/>
    <w:basedOn w:val="DefaultParagraphFont"/>
    <w:link w:val="Heading6"/>
    <w:uiPriority w:val="9"/>
    <w:qFormat/>
    <w:locked/>
    <w:rsid w:val="008E61E1"/>
    <w:rPr>
      <w:color w:val="595959"/>
      <w:u w:val="single"/>
      <w:lang w:val="en-US" w:eastAsia="en-US"/>
    </w:rPr>
  </w:style>
  <w:style w:type="character" w:customStyle="1" w:styleId="Heading7Char">
    <w:name w:val="Heading 7 Char"/>
    <w:basedOn w:val="DefaultParagraphFont"/>
    <w:link w:val="Heading7"/>
    <w:uiPriority w:val="9"/>
    <w:qFormat/>
    <w:locked/>
    <w:rsid w:val="008E61E1"/>
    <w:rPr>
      <w:i/>
      <w:color w:val="595959"/>
      <w:lang w:val="en-US" w:eastAsia="en-US"/>
    </w:rPr>
  </w:style>
  <w:style w:type="character" w:customStyle="1" w:styleId="Heading8Char">
    <w:name w:val="Heading 8 Char"/>
    <w:basedOn w:val="DefaultParagraphFont"/>
    <w:link w:val="Heading8"/>
    <w:uiPriority w:val="3"/>
    <w:qFormat/>
    <w:locked/>
    <w:rsid w:val="008E61E1"/>
    <w:rPr>
      <w:i/>
      <w:color w:val="595959"/>
      <w:lang w:val="en-US" w:eastAsia="en-US"/>
    </w:rPr>
  </w:style>
  <w:style w:type="character" w:customStyle="1" w:styleId="Heading9Char">
    <w:name w:val="Heading 9 Char"/>
    <w:basedOn w:val="DefaultParagraphFont"/>
    <w:link w:val="Heading9"/>
    <w:uiPriority w:val="3"/>
    <w:qFormat/>
    <w:locked/>
    <w:rsid w:val="008E61E1"/>
    <w:rPr>
      <w:i/>
      <w:color w:val="595959"/>
      <w:lang w:val="en-US" w:eastAsia="en-US"/>
    </w:rPr>
  </w:style>
  <w:style w:type="character" w:customStyle="1" w:styleId="FooterChar">
    <w:name w:val="Footer Char"/>
    <w:basedOn w:val="DefaultParagraphFont"/>
    <w:link w:val="Footer"/>
    <w:uiPriority w:val="99"/>
    <w:qFormat/>
    <w:locked/>
    <w:rsid w:val="00B11107"/>
    <w:rPr>
      <w:rFonts w:asciiTheme="minorHAnsi" w:hAnsiTheme="minorHAnsi" w:cs="Arial"/>
      <w:i/>
      <w:color w:val="943634" w:themeColor="accent2" w:themeShade="BF"/>
      <w:sz w:val="18"/>
      <w:lang w:val="en-US" w:eastAsia="en-US"/>
    </w:rPr>
  </w:style>
  <w:style w:type="character" w:customStyle="1" w:styleId="HeaderChar">
    <w:name w:val="Header Char"/>
    <w:basedOn w:val="DefaultParagraphFont"/>
    <w:link w:val="Header"/>
    <w:uiPriority w:val="99"/>
    <w:qFormat/>
    <w:rsid w:val="007971CE"/>
    <w:rPr>
      <w:rFonts w:ascii="Calibri" w:hAnsi="Calibri"/>
      <w:color w:val="595959"/>
      <w:lang w:val="en-US" w:eastAsia="en-US"/>
    </w:rPr>
  </w:style>
  <w:style w:type="character" w:customStyle="1" w:styleId="FootnoteCharacters">
    <w:name w:val="Footnote Characters"/>
    <w:uiPriority w:val="99"/>
    <w:qFormat/>
    <w:rsid w:val="00867C12"/>
    <w:rPr>
      <w:rFonts w:ascii="Arial" w:hAnsi="Arial" w:cs="Times New Roman"/>
      <w:sz w:val="20"/>
      <w:vertAlign w:val="superscript"/>
    </w:rPr>
  </w:style>
  <w:style w:type="character" w:customStyle="1" w:styleId="FootnoteAnchor">
    <w:name w:val="Footnote Anchor"/>
    <w:rPr>
      <w:vertAlign w:val="superscript"/>
    </w:rPr>
  </w:style>
  <w:style w:type="character" w:customStyle="1" w:styleId="FootnoteTextChar">
    <w:name w:val="Footnote Text Char"/>
    <w:basedOn w:val="DefaultParagraphFont"/>
    <w:link w:val="FootnoteText"/>
    <w:uiPriority w:val="99"/>
    <w:qFormat/>
    <w:locked/>
    <w:rsid w:val="00893F1C"/>
    <w:rPr>
      <w:rFonts w:ascii="Calibri" w:hAnsi="Calibri"/>
      <w:color w:val="595959"/>
      <w:sz w:val="18"/>
      <w:lang w:eastAsia="en-US"/>
    </w:rPr>
  </w:style>
  <w:style w:type="character" w:customStyle="1" w:styleId="EndorsementCar">
    <w:name w:val="Endorsement Car"/>
    <w:basedOn w:val="FooterChar"/>
    <w:link w:val="Endorsement"/>
    <w:qFormat/>
    <w:rsid w:val="00503F88"/>
    <w:rPr>
      <w:rFonts w:asciiTheme="minorHAnsi" w:hAnsiTheme="minorHAnsi" w:cs="Arial"/>
      <w:b/>
      <w:i/>
      <w:color w:val="943634" w:themeColor="accent2" w:themeShade="BF"/>
      <w:sz w:val="18"/>
      <w:lang w:val="en-US" w:eastAsia="en-US"/>
    </w:rPr>
  </w:style>
  <w:style w:type="character" w:styleId="CommentReference">
    <w:name w:val="annotation reference"/>
    <w:basedOn w:val="DefaultParagraphFont"/>
    <w:uiPriority w:val="99"/>
    <w:qFormat/>
    <w:rsid w:val="00880FA3"/>
    <w:rPr>
      <w:rFonts w:cs="Times New Roman"/>
      <w:sz w:val="16"/>
      <w:szCs w:val="16"/>
    </w:rPr>
  </w:style>
  <w:style w:type="character" w:customStyle="1" w:styleId="CommentTextChar">
    <w:name w:val="Comment Text Char"/>
    <w:basedOn w:val="DefaultParagraphFont"/>
    <w:link w:val="CommentText"/>
    <w:uiPriority w:val="99"/>
    <w:qFormat/>
    <w:locked/>
    <w:rsid w:val="008E61E1"/>
    <w:rPr>
      <w:rFonts w:cs="Times New Roman"/>
      <w:sz w:val="20"/>
      <w:szCs w:val="20"/>
    </w:rPr>
  </w:style>
  <w:style w:type="character" w:customStyle="1" w:styleId="CommentSubjectChar">
    <w:name w:val="Comment Subject Char"/>
    <w:basedOn w:val="CommentTextChar"/>
    <w:link w:val="CommentSubject"/>
    <w:uiPriority w:val="99"/>
    <w:qFormat/>
    <w:locked/>
    <w:rsid w:val="008E61E1"/>
    <w:rPr>
      <w:rFonts w:cs="Times New Roman"/>
      <w:b/>
      <w:bCs/>
      <w:sz w:val="20"/>
      <w:szCs w:val="20"/>
    </w:rPr>
  </w:style>
  <w:style w:type="character" w:customStyle="1" w:styleId="BalloonTextChar">
    <w:name w:val="Balloon Text Char"/>
    <w:basedOn w:val="DefaultParagraphFont"/>
    <w:link w:val="BalloonText"/>
    <w:uiPriority w:val="99"/>
    <w:qFormat/>
    <w:locked/>
    <w:rsid w:val="008E61E1"/>
    <w:rPr>
      <w:rFonts w:cs="Times New Roman"/>
      <w:sz w:val="2"/>
    </w:rPr>
  </w:style>
  <w:style w:type="character" w:styleId="Hyperlink">
    <w:name w:val="Hyperlink"/>
    <w:basedOn w:val="DefaultParagraphFont"/>
    <w:uiPriority w:val="99"/>
    <w:unhideWhenUsed/>
    <w:locked/>
    <w:rsid w:val="00542418"/>
    <w:rPr>
      <w:color w:val="0000FF" w:themeColor="hyperlink"/>
      <w:u w:val="single"/>
    </w:rPr>
  </w:style>
  <w:style w:type="character" w:styleId="FollowedHyperlink">
    <w:name w:val="FollowedHyperlink"/>
    <w:basedOn w:val="DefaultParagraphFont"/>
    <w:qFormat/>
    <w:rsid w:val="003838BB"/>
    <w:rPr>
      <w:rFonts w:cs="Times New Roman"/>
      <w:color w:val="800080"/>
      <w:u w:val="single"/>
    </w:rPr>
  </w:style>
  <w:style w:type="character" w:customStyle="1" w:styleId="DocumentTitleChar">
    <w:name w:val="Document Title Char"/>
    <w:basedOn w:val="DefaultParagraphFont"/>
    <w:link w:val="DocumentTitle"/>
    <w:qFormat/>
    <w:rsid w:val="006251B8"/>
    <w:rPr>
      <w:rFonts w:ascii="Calibri" w:hAnsi="Calibri" w:cs="Arial"/>
      <w:b/>
      <w:bCs/>
      <w:color w:val="6A1A41"/>
      <w:sz w:val="48"/>
      <w:szCs w:val="44"/>
      <w:lang w:eastAsia="en-US"/>
    </w:rPr>
  </w:style>
  <w:style w:type="character" w:customStyle="1" w:styleId="CompanyConfidentialCar">
    <w:name w:val="Company Confidential Car"/>
    <w:basedOn w:val="FooterChar"/>
    <w:link w:val="CompanyConfidential"/>
    <w:qFormat/>
    <w:rsid w:val="007B44FF"/>
    <w:rPr>
      <w:rFonts w:ascii="Arial" w:hAnsi="Arial" w:cs="Arial"/>
      <w:i/>
      <w:smallCaps/>
      <w:color w:val="943634" w:themeColor="accent2" w:themeShade="BF"/>
      <w:sz w:val="18"/>
      <w:lang w:val="en-US" w:eastAsia="en-US"/>
    </w:rPr>
  </w:style>
  <w:style w:type="character" w:customStyle="1" w:styleId="hps">
    <w:name w:val="hps"/>
    <w:basedOn w:val="DefaultParagraphFont"/>
    <w:qFormat/>
    <w:rsid w:val="00873EBD"/>
  </w:style>
  <w:style w:type="character" w:customStyle="1" w:styleId="atn">
    <w:name w:val="atn"/>
    <w:basedOn w:val="DefaultParagraphFont"/>
    <w:qFormat/>
    <w:rsid w:val="00873EBD"/>
  </w:style>
  <w:style w:type="character" w:customStyle="1" w:styleId="DocSub-TitleChar">
    <w:name w:val="Doc Sub-Title Char"/>
    <w:basedOn w:val="DefaultParagraphFont"/>
    <w:qFormat/>
    <w:rsid w:val="000F601C"/>
    <w:rPr>
      <w:rFonts w:ascii="Calibri" w:hAnsi="Calibri" w:cs="Arial"/>
      <w:color w:val="595959"/>
      <w:sz w:val="40"/>
      <w:szCs w:val="28"/>
      <w:lang w:val="en-US" w:eastAsia="en-US"/>
    </w:rPr>
  </w:style>
  <w:style w:type="character" w:customStyle="1" w:styleId="EndnoteTextChar">
    <w:name w:val="Endnote Text Char"/>
    <w:basedOn w:val="DefaultParagraphFont"/>
    <w:link w:val="EndnoteText"/>
    <w:qFormat/>
    <w:rsid w:val="000A7209"/>
    <w:rPr>
      <w:rFonts w:ascii="Calibri" w:hAnsi="Calibri" w:cs="Times New Roman"/>
    </w:rPr>
  </w:style>
  <w:style w:type="character" w:customStyle="1" w:styleId="EndnoteCharacters">
    <w:name w:val="Endnote Characters"/>
    <w:qFormat/>
  </w:style>
  <w:style w:type="character" w:customStyle="1" w:styleId="EndnoteAnchor">
    <w:name w:val="Endnote Anchor"/>
    <w:rPr>
      <w:vertAlign w:val="superscript"/>
    </w:rPr>
  </w:style>
  <w:style w:type="character" w:customStyle="1" w:styleId="gt-icon-text1">
    <w:name w:val="gt-icon-text1"/>
    <w:basedOn w:val="DefaultParagraphFont"/>
    <w:qFormat/>
    <w:rsid w:val="00873EBD"/>
  </w:style>
  <w:style w:type="character" w:customStyle="1" w:styleId="shorttext">
    <w:name w:val="short_text"/>
    <w:basedOn w:val="DefaultParagraphFont"/>
    <w:qFormat/>
    <w:rsid w:val="00332427"/>
  </w:style>
  <w:style w:type="character" w:customStyle="1" w:styleId="SubtitleChar">
    <w:name w:val="Subtitle Char"/>
    <w:basedOn w:val="DefaultParagraphFont"/>
    <w:link w:val="Subtitle"/>
    <w:uiPriority w:val="11"/>
    <w:qFormat/>
    <w:rsid w:val="0052042F"/>
    <w:rPr>
      <w:rFonts w:ascii="Calibri" w:hAnsi="Calibri"/>
      <w:b/>
      <w:i/>
      <w:sz w:val="22"/>
      <w:szCs w:val="24"/>
      <w:lang w:val="fr-FR" w:eastAsia="en-US"/>
    </w:rPr>
  </w:style>
  <w:style w:type="character" w:customStyle="1" w:styleId="unicode">
    <w:name w:val="unicode"/>
    <w:qFormat/>
    <w:rsid w:val="009F2D25"/>
  </w:style>
  <w:style w:type="character" w:customStyle="1" w:styleId="TitleChar">
    <w:name w:val="Title Char"/>
    <w:basedOn w:val="DefaultParagraphFont"/>
    <w:link w:val="Title"/>
    <w:uiPriority w:val="10"/>
    <w:qFormat/>
    <w:rsid w:val="00D1007E"/>
    <w:rPr>
      <w:rFonts w:ascii="Cambria" w:hAnsi="Cambria"/>
      <w:color w:val="17365D"/>
      <w:spacing w:val="5"/>
      <w:sz w:val="52"/>
      <w:szCs w:val="52"/>
      <w:lang w:eastAsia="en-US"/>
    </w:rPr>
  </w:style>
  <w:style w:type="character" w:styleId="SubtleEmphasis">
    <w:name w:val="Subtle Emphasis"/>
    <w:basedOn w:val="DefaultParagraphFont"/>
    <w:uiPriority w:val="19"/>
    <w:qFormat/>
    <w:rsid w:val="00D1007E"/>
    <w:rPr>
      <w:i/>
      <w:iCs/>
      <w:color w:val="808080"/>
    </w:rPr>
  </w:style>
  <w:style w:type="character" w:styleId="Emphasis">
    <w:name w:val="Emphasis"/>
    <w:basedOn w:val="DefaultParagraphFont"/>
    <w:uiPriority w:val="20"/>
    <w:qFormat/>
    <w:rsid w:val="00D1007E"/>
    <w:rPr>
      <w:i/>
      <w:iCs/>
    </w:rPr>
  </w:style>
  <w:style w:type="character" w:customStyle="1" w:styleId="A2">
    <w:name w:val="A2"/>
    <w:qFormat/>
    <w:rsid w:val="002B6E26"/>
    <w:rPr>
      <w:color w:val="000000"/>
      <w:sz w:val="20"/>
      <w:szCs w:val="20"/>
    </w:rPr>
  </w:style>
  <w:style w:type="character" w:customStyle="1" w:styleId="ListParagraphChar">
    <w:name w:val="List Paragraph Char"/>
    <w:basedOn w:val="DefaultParagraphFont"/>
    <w:link w:val="ListParagraph"/>
    <w:uiPriority w:val="34"/>
    <w:qFormat/>
    <w:locked/>
    <w:rsid w:val="006D06FF"/>
    <w:rPr>
      <w:rFonts w:ascii="Verdana" w:eastAsia="Calibri" w:hAnsi="Verdana"/>
      <w:sz w:val="17"/>
      <w:szCs w:val="22"/>
      <w:lang w:val="en-GB" w:eastAsia="en-US"/>
    </w:rPr>
  </w:style>
  <w:style w:type="character" w:customStyle="1" w:styleId="DocumentMapChar">
    <w:name w:val="Document Map Char"/>
    <w:basedOn w:val="DefaultParagraphFont"/>
    <w:link w:val="DocumentMap"/>
    <w:uiPriority w:val="99"/>
    <w:qFormat/>
    <w:rsid w:val="00A13CE5"/>
    <w:rPr>
      <w:rFonts w:ascii="Tahoma" w:hAnsi="Tahoma" w:cs="Tahoma"/>
      <w:color w:val="595959"/>
      <w:sz w:val="16"/>
      <w:szCs w:val="16"/>
      <w:lang w:val="en-US" w:eastAsia="en-US"/>
    </w:rPr>
  </w:style>
  <w:style w:type="character" w:styleId="Strong">
    <w:name w:val="Strong"/>
    <w:basedOn w:val="DefaultParagraphFont"/>
    <w:uiPriority w:val="22"/>
    <w:qFormat/>
    <w:rsid w:val="009A7F3E"/>
    <w:rPr>
      <w:b/>
      <w:bCs/>
    </w:rPr>
  </w:style>
  <w:style w:type="character" w:customStyle="1" w:styleId="formsearchresult1">
    <w:name w:val="formsearchresult1"/>
    <w:basedOn w:val="DefaultParagraphFont"/>
    <w:qFormat/>
    <w:rsid w:val="000A5D3D"/>
    <w:rPr>
      <w:rFonts w:ascii="Verdana" w:hAnsi="Verdana"/>
      <w:b w:val="0"/>
      <w:bCs w:val="0"/>
      <w:i w:val="0"/>
      <w:iCs w:val="0"/>
      <w:strike w:val="0"/>
      <w:dstrike w:val="0"/>
      <w:color w:val="000000"/>
      <w:sz w:val="13"/>
      <w:szCs w:val="13"/>
      <w:u w:val="none"/>
      <w:effect w:val="none"/>
    </w:rPr>
  </w:style>
  <w:style w:type="character" w:customStyle="1" w:styleId="skypepnhtextspan">
    <w:name w:val="skype_pnh_text_span"/>
    <w:basedOn w:val="DefaultParagraphFont"/>
    <w:qFormat/>
    <w:rsid w:val="00F350BF"/>
  </w:style>
  <w:style w:type="character" w:customStyle="1" w:styleId="skypepnhrightspan">
    <w:name w:val="skype_pnh_right_span"/>
    <w:basedOn w:val="DefaultParagraphFont"/>
    <w:qFormat/>
    <w:rsid w:val="00F350BF"/>
  </w:style>
  <w:style w:type="character" w:styleId="PageNumber">
    <w:name w:val="page number"/>
    <w:basedOn w:val="DefaultParagraphFont"/>
    <w:uiPriority w:val="99"/>
    <w:unhideWhenUsed/>
    <w:qFormat/>
    <w:locked/>
    <w:rsid w:val="00FE7C26"/>
  </w:style>
  <w:style w:type="character" w:customStyle="1" w:styleId="QuoteChar">
    <w:name w:val="Quote Char"/>
    <w:basedOn w:val="DefaultParagraphFont"/>
    <w:link w:val="Quote"/>
    <w:uiPriority w:val="29"/>
    <w:qFormat/>
    <w:rsid w:val="00CF2913"/>
    <w:rPr>
      <w:rFonts w:ascii="Calibri" w:eastAsia="Calibri" w:hAnsi="Calibri"/>
      <w:i/>
      <w:iCs/>
      <w:color w:val="000000"/>
      <w:sz w:val="22"/>
      <w:szCs w:val="24"/>
      <w:lang w:val="nl-NL" w:eastAsia="nl-NL"/>
    </w:rPr>
  </w:style>
  <w:style w:type="character" w:customStyle="1" w:styleId="CaptionChar">
    <w:name w:val="Caption Char"/>
    <w:link w:val="Caption"/>
    <w:qFormat/>
    <w:rsid w:val="00BB0F06"/>
    <w:rPr>
      <w:rFonts w:ascii="Arial" w:hAnsi="Arial"/>
      <w:bCs/>
      <w:i/>
      <w:sz w:val="18"/>
      <w:lang w:val="nl-NL" w:eastAsia="en-US"/>
    </w:rPr>
  </w:style>
  <w:style w:type="character" w:styleId="IntenseEmphasis">
    <w:name w:val="Intense Emphasis"/>
    <w:basedOn w:val="DefaultParagraphFont"/>
    <w:uiPriority w:val="21"/>
    <w:qFormat/>
    <w:rsid w:val="00BB0F06"/>
    <w:rPr>
      <w:b/>
      <w:bCs/>
      <w:i/>
      <w:iCs/>
      <w:color w:val="943634"/>
    </w:rPr>
  </w:style>
  <w:style w:type="character" w:customStyle="1" w:styleId="NoSpacingChar">
    <w:name w:val="No Spacing Char"/>
    <w:basedOn w:val="DefaultParagraphFont"/>
    <w:link w:val="NoSpacing"/>
    <w:uiPriority w:val="1"/>
    <w:qFormat/>
    <w:locked/>
    <w:rsid w:val="002D5C23"/>
    <w:rPr>
      <w:rFonts w:ascii="Arial" w:hAnsi="Arial"/>
      <w:lang w:val="fr-FR" w:eastAsia="en-US"/>
    </w:rPr>
  </w:style>
  <w:style w:type="character" w:styleId="HTMLCite">
    <w:name w:val="HTML Cite"/>
    <w:basedOn w:val="DefaultParagraphFont"/>
    <w:qFormat/>
    <w:locked/>
    <w:rsid w:val="002D5C23"/>
    <w:rPr>
      <w:i/>
      <w:iCs/>
    </w:rPr>
  </w:style>
  <w:style w:type="character" w:customStyle="1" w:styleId="BodyTextChar">
    <w:name w:val="Body Text Char"/>
    <w:basedOn w:val="DefaultParagraphFont"/>
    <w:link w:val="BodyText"/>
    <w:qFormat/>
    <w:rsid w:val="002D5C23"/>
    <w:rPr>
      <w:rFonts w:ascii="Adobe Garamond Pro" w:hAnsi="Adobe Garamond Pro"/>
      <w:sz w:val="22"/>
      <w:lang w:eastAsia="en-US"/>
    </w:rPr>
  </w:style>
  <w:style w:type="character" w:customStyle="1" w:styleId="ProjectTitleRunIn">
    <w:name w:val="Project Title Run In"/>
    <w:basedOn w:val="DefaultParagraphFont"/>
    <w:qFormat/>
    <w:rsid w:val="002D5C23"/>
    <w:rPr>
      <w:rFonts w:ascii="Futura Std Medium" w:hAnsi="Futura Std Medium"/>
      <w:sz w:val="20"/>
      <w:lang w:val="nl-NL"/>
    </w:rPr>
  </w:style>
  <w:style w:type="character" w:customStyle="1" w:styleId="NormalindentChar">
    <w:name w:val="Normal indent Char"/>
    <w:basedOn w:val="DefaultParagraphFont"/>
    <w:link w:val="NormalIndent1"/>
    <w:qFormat/>
    <w:rsid w:val="002D5C23"/>
    <w:rPr>
      <w:sz w:val="22"/>
      <w:lang w:eastAsia="en-US"/>
    </w:rPr>
  </w:style>
  <w:style w:type="character" w:customStyle="1" w:styleId="InitialStyle">
    <w:name w:val="InitialStyle"/>
    <w:semiHidden/>
    <w:qFormat/>
    <w:rsid w:val="002D5C23"/>
    <w:rPr>
      <w:rFonts w:ascii="Times New Roman" w:hAnsi="Times New Roman"/>
      <w:color w:val="00000A"/>
      <w:spacing w:val="0"/>
      <w:sz w:val="24"/>
    </w:rPr>
  </w:style>
  <w:style w:type="character" w:customStyle="1" w:styleId="NormalIndentChar0">
    <w:name w:val="Normal Indent Char"/>
    <w:basedOn w:val="DefaultParagraphFont"/>
    <w:link w:val="NormalIndent"/>
    <w:qFormat/>
    <w:rsid w:val="002D5C23"/>
    <w:rPr>
      <w:sz w:val="22"/>
      <w:lang w:eastAsia="en-US"/>
    </w:rPr>
  </w:style>
  <w:style w:type="character" w:customStyle="1" w:styleId="deliverkeyword1">
    <w:name w:val="deliver_keyword1"/>
    <w:basedOn w:val="DefaultParagraphFont"/>
    <w:qFormat/>
    <w:rsid w:val="002D5C23"/>
    <w:rPr>
      <w:rFonts w:ascii="Arial" w:hAnsi="Arial" w:cs="Arial"/>
      <w:b/>
      <w:bCs/>
      <w:color w:val="006666"/>
      <w:sz w:val="20"/>
      <w:szCs w:val="20"/>
    </w:rPr>
  </w:style>
  <w:style w:type="character" w:customStyle="1" w:styleId="matrixnormaltextChar">
    <w:name w:val="matrix_normal text Char"/>
    <w:qFormat/>
    <w:rsid w:val="004E6A29"/>
    <w:rPr>
      <w:rFonts w:ascii="Arial" w:hAnsi="Arial"/>
      <w:color w:val="000000"/>
      <w:lang w:eastAsia="en-US"/>
    </w:rPr>
  </w:style>
  <w:style w:type="character" w:customStyle="1" w:styleId="matrixheading2Char">
    <w:name w:val="matrix_heading 2 Char"/>
    <w:uiPriority w:val="99"/>
    <w:qFormat/>
    <w:rsid w:val="004E6A29"/>
    <w:rPr>
      <w:rFonts w:ascii="Arial" w:hAnsi="Arial"/>
      <w:color w:val="5DAE76"/>
      <w:sz w:val="24"/>
      <w:szCs w:val="30"/>
      <w:lang w:eastAsia="en-US"/>
    </w:rPr>
  </w:style>
  <w:style w:type="character" w:customStyle="1" w:styleId="MatrixnormalChar">
    <w:name w:val="Matrix normal Char"/>
    <w:basedOn w:val="matrixnormaltextChar"/>
    <w:link w:val="Matrixnormal"/>
    <w:uiPriority w:val="99"/>
    <w:qFormat/>
    <w:rsid w:val="005D27B5"/>
    <w:rPr>
      <w:rFonts w:ascii="Arial" w:hAnsi="Arial"/>
      <w:color w:val="000000"/>
      <w:lang w:eastAsia="en-US"/>
    </w:rPr>
  </w:style>
  <w:style w:type="character" w:customStyle="1" w:styleId="MatrixnormaltextChar0">
    <w:name w:val="Matrix normal text Char"/>
    <w:uiPriority w:val="99"/>
    <w:qFormat/>
    <w:rsid w:val="005D27B5"/>
    <w:rPr>
      <w:rFonts w:ascii="Arial" w:hAnsi="Arial" w:cs="Arial"/>
      <w:color w:val="000000"/>
      <w:lang w:eastAsia="en-US"/>
    </w:rPr>
  </w:style>
  <w:style w:type="character" w:customStyle="1" w:styleId="Text1Char">
    <w:name w:val="Text 1 Char"/>
    <w:link w:val="Text1"/>
    <w:qFormat/>
    <w:rsid w:val="00EF229E"/>
    <w:rPr>
      <w:sz w:val="24"/>
      <w:lang w:eastAsia="en-US"/>
    </w:rPr>
  </w:style>
  <w:style w:type="character" w:customStyle="1" w:styleId="Bulletslevel1Char">
    <w:name w:val="Bullets level 1 Char"/>
    <w:basedOn w:val="DefaultParagraphFont"/>
    <w:link w:val="Bulletslevel1"/>
    <w:qFormat/>
    <w:rsid w:val="005B571C"/>
    <w:rPr>
      <w:rFonts w:ascii="Arial" w:eastAsia="Times" w:hAnsi="Arial"/>
      <w:color w:val="000000"/>
      <w:lang w:eastAsia="en-US"/>
    </w:rPr>
  </w:style>
  <w:style w:type="character" w:customStyle="1" w:styleId="NormalBulletsChar">
    <w:name w:val="Normal Bullets Char"/>
    <w:basedOn w:val="DefaultParagraphFont"/>
    <w:link w:val="NormalBullets"/>
    <w:uiPriority w:val="99"/>
    <w:qFormat/>
    <w:rsid w:val="005B571C"/>
    <w:rPr>
      <w:rFonts w:ascii="Arial" w:eastAsia="Times" w:hAnsi="Arial"/>
      <w:color w:val="000000"/>
      <w:lang w:eastAsia="en-US"/>
    </w:rPr>
  </w:style>
  <w:style w:type="character" w:customStyle="1" w:styleId="at1">
    <w:name w:val="a__t1"/>
    <w:qFormat/>
    <w:rsid w:val="001D70CF"/>
  </w:style>
  <w:style w:type="character" w:customStyle="1" w:styleId="at12">
    <w:name w:val="a__t12"/>
    <w:qFormat/>
    <w:rsid w:val="001D70CF"/>
  </w:style>
  <w:style w:type="character" w:customStyle="1" w:styleId="at13">
    <w:name w:val="a__t13"/>
    <w:qFormat/>
    <w:rsid w:val="001D70CF"/>
  </w:style>
  <w:style w:type="character" w:customStyle="1" w:styleId="at11">
    <w:name w:val="a__t11"/>
    <w:qFormat/>
    <w:rsid w:val="001D70CF"/>
  </w:style>
  <w:style w:type="character" w:customStyle="1" w:styleId="at4">
    <w:name w:val="a__t4"/>
    <w:qFormat/>
    <w:rsid w:val="001D70CF"/>
  </w:style>
  <w:style w:type="character" w:customStyle="1" w:styleId="at3">
    <w:name w:val="a__t3"/>
    <w:qFormat/>
    <w:rsid w:val="001D70CF"/>
  </w:style>
  <w:style w:type="character" w:customStyle="1" w:styleId="at16">
    <w:name w:val="a__t16"/>
    <w:qFormat/>
    <w:rsid w:val="001D70CF"/>
  </w:style>
  <w:style w:type="character" w:customStyle="1" w:styleId="at17">
    <w:name w:val="a__t17"/>
    <w:qFormat/>
    <w:rsid w:val="001D70CF"/>
  </w:style>
  <w:style w:type="character" w:customStyle="1" w:styleId="at2">
    <w:name w:val="a__t2"/>
    <w:qFormat/>
    <w:rsid w:val="001D70CF"/>
  </w:style>
  <w:style w:type="character" w:customStyle="1" w:styleId="I1Char">
    <w:name w:val="I1 Char"/>
    <w:link w:val="I1"/>
    <w:qFormat/>
    <w:rsid w:val="003F2D62"/>
    <w:rPr>
      <w:rFonts w:ascii="Times New Roman" w:hAnsi="Times New Roman"/>
      <w:color w:val="00000A"/>
      <w:sz w:val="22"/>
      <w:szCs w:val="24"/>
      <w:lang w:eastAsia="en-US"/>
    </w:rPr>
  </w:style>
  <w:style w:type="character" w:customStyle="1" w:styleId="L1Char">
    <w:name w:val="L1 Char"/>
    <w:basedOn w:val="I1Char"/>
    <w:link w:val="L1"/>
    <w:qFormat/>
    <w:rsid w:val="003F2D62"/>
    <w:rPr>
      <w:rFonts w:ascii="Times New Roman" w:hAnsi="Times New Roman"/>
      <w:color w:val="00000A"/>
      <w:sz w:val="22"/>
      <w:szCs w:val="24"/>
      <w:lang w:eastAsia="en-US"/>
    </w:rPr>
  </w:style>
  <w:style w:type="character" w:customStyle="1" w:styleId="bull1Char">
    <w:name w:val="bull1 Char"/>
    <w:basedOn w:val="DefaultParagraphFont"/>
    <w:qFormat/>
    <w:rsid w:val="009865A1"/>
    <w:rPr>
      <w:rFonts w:ascii="Times New Roman" w:eastAsia="Times" w:hAnsi="Times New Roman"/>
      <w:color w:val="000000"/>
      <w:sz w:val="24"/>
      <w:lang w:val="en-US" w:eastAsia="en-US"/>
    </w:rPr>
  </w:style>
  <w:style w:type="character" w:customStyle="1" w:styleId="FigureChar">
    <w:name w:val="Figure Char"/>
    <w:basedOn w:val="DefaultParagraphFont"/>
    <w:link w:val="Figure"/>
    <w:qFormat/>
    <w:rsid w:val="00B34CFE"/>
    <w:rPr>
      <w:rFonts w:asciiTheme="minorHAnsi" w:hAnsiTheme="minorHAnsi"/>
      <w:b/>
      <w:i/>
      <w:color w:val="595959"/>
      <w:sz w:val="18"/>
      <w:lang w:eastAsia="en-US"/>
    </w:rPr>
  </w:style>
  <w:style w:type="character" w:customStyle="1" w:styleId="list-bullet-colorChar">
    <w:name w:val="list-bullet-color Char"/>
    <w:qFormat/>
    <w:rsid w:val="00C5371E"/>
    <w:rPr>
      <w:rFonts w:ascii="Arial" w:hAnsi="Arial"/>
      <w:color w:val="00000A"/>
      <w:sz w:val="18"/>
      <w:szCs w:val="24"/>
      <w:lang w:eastAsia="en-US"/>
    </w:rPr>
  </w:style>
  <w:style w:type="character" w:customStyle="1" w:styleId="TableTextChar">
    <w:name w:val="Table Text Char"/>
    <w:link w:val="TableText"/>
    <w:qFormat/>
    <w:rsid w:val="00C5371E"/>
    <w:rPr>
      <w:rFonts w:ascii="Calibri" w:hAnsi="Calibri"/>
      <w:color w:val="595959"/>
      <w:lang w:val="nl-NL" w:eastAsia="en-US"/>
    </w:rPr>
  </w:style>
  <w:style w:type="character" w:customStyle="1" w:styleId="FiguretextChar">
    <w:name w:val="Figuretext Char"/>
    <w:link w:val="Figuretext"/>
    <w:qFormat/>
    <w:locked/>
    <w:rsid w:val="00867C12"/>
    <w:rPr>
      <w:rFonts w:ascii="Arial" w:hAnsi="Arial" w:cs="Arial"/>
      <w:b/>
      <w:color w:val="000000"/>
      <w:sz w:val="16"/>
      <w:lang w:eastAsia="en-US"/>
    </w:rPr>
  </w:style>
  <w:style w:type="character" w:customStyle="1" w:styleId="matrixbullettextChar">
    <w:name w:val="matrix_bullet text Char"/>
    <w:uiPriority w:val="99"/>
    <w:qFormat/>
    <w:locked/>
    <w:rsid w:val="00867C12"/>
    <w:rPr>
      <w:rFonts w:ascii="Arial" w:hAnsi="Arial"/>
      <w:color w:val="000000"/>
      <w:lang w:eastAsia="en-US"/>
    </w:rPr>
  </w:style>
  <w:style w:type="character" w:customStyle="1" w:styleId="matrixheaderfooterChar2">
    <w:name w:val="matrix_header/footer Char2"/>
    <w:uiPriority w:val="99"/>
    <w:qFormat/>
    <w:locked/>
    <w:rsid w:val="00867C12"/>
    <w:rPr>
      <w:rFonts w:ascii="Arial" w:hAnsi="Arial" w:cs="Arial"/>
      <w:color w:val="000000"/>
      <w:sz w:val="16"/>
      <w:lang w:eastAsia="en-US"/>
    </w:rPr>
  </w:style>
  <w:style w:type="character" w:customStyle="1" w:styleId="matrixheaderfooterChar">
    <w:name w:val="matrix_header/footer Char"/>
    <w:qFormat/>
    <w:rsid w:val="00867C12"/>
    <w:rPr>
      <w:rFonts w:ascii="Arial" w:hAnsi="Arial" w:cs="Arial"/>
      <w:color w:val="000000"/>
      <w:sz w:val="16"/>
      <w:lang w:val="en-GB" w:eastAsia="en-US" w:bidi="ar-SA"/>
    </w:rPr>
  </w:style>
  <w:style w:type="character" w:customStyle="1" w:styleId="apple-converted-space">
    <w:name w:val="apple-converted-space"/>
    <w:basedOn w:val="DefaultParagraphFont"/>
    <w:qFormat/>
    <w:rsid w:val="003C786E"/>
  </w:style>
  <w:style w:type="character" w:customStyle="1" w:styleId="at6">
    <w:name w:val="a__t6"/>
    <w:basedOn w:val="DefaultParagraphFont"/>
    <w:qFormat/>
    <w:rsid w:val="003C786E"/>
  </w:style>
  <w:style w:type="character" w:customStyle="1" w:styleId="at8">
    <w:name w:val="a__t8"/>
    <w:basedOn w:val="DefaultParagraphFont"/>
    <w:qFormat/>
    <w:rsid w:val="003C786E"/>
  </w:style>
  <w:style w:type="character" w:customStyle="1" w:styleId="at10">
    <w:name w:val="a__t10"/>
    <w:basedOn w:val="DefaultParagraphFont"/>
    <w:qFormat/>
    <w:rsid w:val="003C786E"/>
  </w:style>
  <w:style w:type="character" w:customStyle="1" w:styleId="at9">
    <w:name w:val="a__t9"/>
    <w:basedOn w:val="DefaultParagraphFont"/>
    <w:qFormat/>
    <w:rsid w:val="003C786E"/>
  </w:style>
  <w:style w:type="character" w:customStyle="1" w:styleId="DefaultTextChar">
    <w:name w:val="Default Text Char"/>
    <w:basedOn w:val="DefaultParagraphFont"/>
    <w:link w:val="DefaultText"/>
    <w:qFormat/>
    <w:rsid w:val="00574AC9"/>
    <w:rPr>
      <w:rFonts w:ascii="Arial" w:hAnsi="Arial"/>
      <w:sz w:val="18"/>
      <w:szCs w:val="24"/>
      <w:lang w:val="nl-NL" w:eastAsia="nl-NL"/>
    </w:rPr>
  </w:style>
  <w:style w:type="character" w:customStyle="1" w:styleId="BulletChar">
    <w:name w:val="Bullet Char"/>
    <w:basedOn w:val="DefaultParagraphFont"/>
    <w:link w:val="Bullet"/>
    <w:qFormat/>
    <w:rsid w:val="00CE48F9"/>
    <w:rPr>
      <w:rFonts w:cs="Arial"/>
      <w:color w:val="595959"/>
      <w:lang w:val="nl-NL" w:eastAsia="en-US"/>
    </w:rPr>
  </w:style>
  <w:style w:type="character" w:customStyle="1" w:styleId="MacroTextChar">
    <w:name w:val="Macro Text Char"/>
    <w:basedOn w:val="DefaultParagraphFont"/>
    <w:link w:val="MacroText"/>
    <w:qFormat/>
    <w:rsid w:val="00D609DB"/>
    <w:rPr>
      <w:rFonts w:ascii="Courier New" w:hAnsi="Courier New" w:cs="Courier New"/>
      <w:lang w:val="nl-NL" w:eastAsia="nl-NL"/>
    </w:rPr>
  </w:style>
  <w:style w:type="character" w:customStyle="1" w:styleId="list-bullet-blackChar">
    <w:name w:val="list-bullet-black Char"/>
    <w:basedOn w:val="DefaultTextChar"/>
    <w:qFormat/>
    <w:rsid w:val="00D609DB"/>
    <w:rPr>
      <w:rFonts w:ascii="Arial" w:hAnsi="Arial"/>
      <w:color w:val="00000A"/>
      <w:sz w:val="18"/>
      <w:szCs w:val="24"/>
      <w:lang w:val="nl-NL" w:eastAsia="nl-NL"/>
    </w:rPr>
  </w:style>
  <w:style w:type="character" w:customStyle="1" w:styleId="list-number-blackChar">
    <w:name w:val="list-number-black Char"/>
    <w:basedOn w:val="DefaultTextChar"/>
    <w:qFormat/>
    <w:rsid w:val="00D609DB"/>
    <w:rPr>
      <w:rFonts w:ascii="Arial" w:hAnsi="Arial"/>
      <w:color w:val="00000A"/>
      <w:sz w:val="18"/>
      <w:szCs w:val="24"/>
      <w:lang w:val="nl-NL" w:eastAsia="nl-NL"/>
    </w:rPr>
  </w:style>
  <w:style w:type="character" w:customStyle="1" w:styleId="list-number-colorChar">
    <w:name w:val="list-number-color Char"/>
    <w:basedOn w:val="DefaultTextChar"/>
    <w:qFormat/>
    <w:rsid w:val="00D609DB"/>
    <w:rPr>
      <w:rFonts w:ascii="Arial" w:hAnsi="Arial"/>
      <w:color w:val="00000A"/>
      <w:sz w:val="18"/>
      <w:szCs w:val="24"/>
      <w:lang w:val="nl-NL" w:eastAsia="nl-NL"/>
    </w:rPr>
  </w:style>
  <w:style w:type="character" w:customStyle="1" w:styleId="BodytextChar0">
    <w:name w:val="Body text Char"/>
    <w:link w:val="BodyText1"/>
    <w:qFormat/>
    <w:rsid w:val="008E1263"/>
    <w:rPr>
      <w:rFonts w:ascii="Verdana" w:eastAsia="Calibri" w:hAnsi="Verdana"/>
      <w:color w:val="262626"/>
      <w:sz w:val="24"/>
      <w:szCs w:val="24"/>
      <w:lang w:val="en-US" w:eastAsia="en-US"/>
    </w:rPr>
  </w:style>
  <w:style w:type="character" w:styleId="IntenseReference">
    <w:name w:val="Intense Reference"/>
    <w:basedOn w:val="DefaultParagraphFont"/>
    <w:uiPriority w:val="32"/>
    <w:qFormat/>
    <w:rsid w:val="008E1263"/>
    <w:rPr>
      <w:b/>
      <w:bCs/>
      <w:smallCaps/>
      <w:color w:val="C0504D" w:themeColor="accent2"/>
      <w:spacing w:val="5"/>
      <w:u w:val="single"/>
    </w:rPr>
  </w:style>
  <w:style w:type="character" w:customStyle="1" w:styleId="Bullet-1Char">
    <w:name w:val="Bullet-1 Char"/>
    <w:basedOn w:val="DefaultParagraphFont"/>
    <w:qFormat/>
    <w:rsid w:val="008E1263"/>
    <w:rPr>
      <w:rFonts w:ascii="Verdana" w:hAnsi="Verdana"/>
      <w:sz w:val="18"/>
      <w:lang w:eastAsia="en-US"/>
    </w:rPr>
  </w:style>
  <w:style w:type="character" w:customStyle="1" w:styleId="NormalBulletChar">
    <w:name w:val="Normal Bullet Char"/>
    <w:link w:val="NormalBullet"/>
    <w:qFormat/>
    <w:rsid w:val="008E1263"/>
    <w:rPr>
      <w:rFonts w:ascii="Calibri" w:hAnsi="Calibri"/>
      <w:lang w:eastAsia="en-US"/>
    </w:rPr>
  </w:style>
  <w:style w:type="character" w:customStyle="1" w:styleId="NormaltenderChar">
    <w:name w:val="Normal tender Char"/>
    <w:link w:val="Normaltender"/>
    <w:qFormat/>
    <w:rsid w:val="008E1263"/>
    <w:rPr>
      <w:rFonts w:ascii="Calibri" w:hAnsi="Calibri"/>
      <w:sz w:val="22"/>
      <w:lang w:eastAsia="en-US"/>
    </w:rPr>
  </w:style>
  <w:style w:type="character" w:customStyle="1" w:styleId="Style1Char">
    <w:name w:val="Style1 Char"/>
    <w:basedOn w:val="DefaultParagraphFont"/>
    <w:link w:val="Style1"/>
    <w:qFormat/>
    <w:rsid w:val="00C7583B"/>
    <w:rPr>
      <w:rFonts w:ascii="Calibri" w:hAnsi="Calibri"/>
      <w:b/>
      <w:color w:val="548DD4" w:themeColor="text2" w:themeTint="99"/>
      <w:lang w:eastAsia="en-US"/>
    </w:rPr>
  </w:style>
  <w:style w:type="character" w:customStyle="1" w:styleId="Bullet2Char">
    <w:name w:val="Bullet 2 Char"/>
    <w:basedOn w:val="DefaultParagraphFont"/>
    <w:link w:val="Bullet2"/>
    <w:qFormat/>
    <w:rsid w:val="00C7583B"/>
    <w:rPr>
      <w:rFonts w:eastAsia="Calibri"/>
      <w:color w:val="00000A"/>
      <w:szCs w:val="24"/>
      <w:lang w:val="en-US" w:eastAsia="en-US"/>
    </w:rPr>
  </w:style>
  <w:style w:type="character" w:customStyle="1" w:styleId="field-name-field-intro">
    <w:name w:val="field-name-field-intro"/>
    <w:basedOn w:val="DefaultParagraphFont"/>
    <w:qFormat/>
    <w:rsid w:val="002850D9"/>
  </w:style>
  <w:style w:type="character" w:customStyle="1" w:styleId="Level1Char1">
    <w:name w:val="Level1 Char1"/>
    <w:basedOn w:val="DefaultParagraphFont"/>
    <w:link w:val="Level1"/>
    <w:uiPriority w:val="99"/>
    <w:qFormat/>
    <w:locked/>
    <w:rsid w:val="0061200F"/>
    <w:rPr>
      <w:rFonts w:ascii="Arial" w:hAnsi="Arial"/>
      <w:sz w:val="22"/>
      <w:szCs w:val="22"/>
      <w:lang w:eastAsia="da-DK"/>
    </w:rPr>
  </w:style>
  <w:style w:type="character" w:customStyle="1" w:styleId="NormaltextChar">
    <w:name w:val="Normal text Char"/>
    <w:basedOn w:val="DefaultParagraphFont"/>
    <w:link w:val="Normaltext"/>
    <w:qFormat/>
    <w:rsid w:val="007D3044"/>
    <w:rPr>
      <w:rFonts w:ascii="Arial" w:hAnsi="Arial"/>
      <w:sz w:val="24"/>
      <w:szCs w:val="24"/>
      <w:lang w:eastAsia="en-US"/>
    </w:rPr>
  </w:style>
  <w:style w:type="character" w:customStyle="1" w:styleId="box-startChar">
    <w:name w:val="box-start Char"/>
    <w:basedOn w:val="DefaultParagraphFont"/>
    <w:uiPriority w:val="2"/>
    <w:qFormat/>
    <w:rsid w:val="007D3044"/>
    <w:rPr>
      <w:rFonts w:ascii="Arial" w:eastAsia="Arial Unicode MS" w:hAnsi="Arial"/>
      <w:color w:val="FFFFFF" w:themeColor="background1"/>
      <w:sz w:val="2"/>
      <w:szCs w:val="2"/>
      <w:shd w:val="clear" w:color="auto" w:fill="CCECFF"/>
      <w:lang w:eastAsia="en-US"/>
    </w:rPr>
  </w:style>
  <w:style w:type="character" w:customStyle="1" w:styleId="boxtitleChar">
    <w:name w:val="boxtitle Char"/>
    <w:basedOn w:val="DefaultParagraphFont"/>
    <w:uiPriority w:val="3"/>
    <w:qFormat/>
    <w:rsid w:val="007D3044"/>
    <w:rPr>
      <w:rFonts w:ascii="Arial" w:eastAsia="Arial Unicode MS" w:hAnsi="Arial"/>
      <w:color w:val="1F497D" w:themeColor="text2"/>
      <w:sz w:val="22"/>
      <w:szCs w:val="22"/>
      <w:shd w:val="clear" w:color="auto" w:fill="CCECFF"/>
      <w:lang w:eastAsia="en-US"/>
    </w:rPr>
  </w:style>
  <w:style w:type="character" w:customStyle="1" w:styleId="BoxListParaChar">
    <w:name w:val="BoxListPara Char"/>
    <w:basedOn w:val="DefaultParagraphFont"/>
    <w:link w:val="BoxListPara"/>
    <w:uiPriority w:val="5"/>
    <w:qFormat/>
    <w:rsid w:val="007D3044"/>
    <w:rPr>
      <w:rFonts w:ascii="Arial" w:hAnsi="Arial"/>
      <w:sz w:val="24"/>
      <w:szCs w:val="24"/>
      <w:lang w:val="en-US" w:eastAsia="en-US"/>
    </w:rPr>
  </w:style>
  <w:style w:type="character" w:customStyle="1" w:styleId="BoxtextChar">
    <w:name w:val="Boxtext Char"/>
    <w:basedOn w:val="DefaultParagraphFont"/>
    <w:link w:val="Boxtext"/>
    <w:uiPriority w:val="4"/>
    <w:qFormat/>
    <w:rsid w:val="007D3044"/>
    <w:rPr>
      <w:rFonts w:ascii="Arial" w:hAnsi="Arial"/>
      <w:sz w:val="24"/>
      <w:szCs w:val="24"/>
      <w:lang w:eastAsia="en-US"/>
    </w:rPr>
  </w:style>
  <w:style w:type="character" w:customStyle="1" w:styleId="box-endChar">
    <w:name w:val="box-end Char"/>
    <w:basedOn w:val="box-startChar"/>
    <w:uiPriority w:val="6"/>
    <w:qFormat/>
    <w:rsid w:val="007D3044"/>
    <w:rPr>
      <w:rFonts w:ascii="Arial" w:eastAsia="Arial Unicode MS" w:hAnsi="Arial"/>
      <w:color w:val="FFFFFF" w:themeColor="background1"/>
      <w:sz w:val="6"/>
      <w:szCs w:val="6"/>
      <w:shd w:val="clear" w:color="auto" w:fill="CCECFF"/>
      <w:lang w:eastAsia="en-US"/>
    </w:rPr>
  </w:style>
  <w:style w:type="character" w:customStyle="1" w:styleId="TabletextChar0">
    <w:name w:val="Table text Char"/>
    <w:basedOn w:val="DefaultParagraphFont"/>
    <w:qFormat/>
    <w:rsid w:val="007D3044"/>
    <w:rPr>
      <w:rFonts w:ascii="Arial" w:hAnsi="Arial"/>
      <w:sz w:val="24"/>
      <w:szCs w:val="24"/>
      <w:lang w:val="fr-BE" w:eastAsia="fr-BE"/>
    </w:rPr>
  </w:style>
  <w:style w:type="character" w:customStyle="1" w:styleId="TableHeadingChar">
    <w:name w:val="Table Heading Char"/>
    <w:basedOn w:val="DefaultParagraphFont"/>
    <w:link w:val="TableHeading"/>
    <w:qFormat/>
    <w:rsid w:val="007D3044"/>
    <w:rPr>
      <w:rFonts w:ascii="Arial" w:hAnsi="Arial"/>
      <w:b/>
      <w:sz w:val="16"/>
      <w:szCs w:val="24"/>
      <w:lang w:eastAsia="en-US"/>
    </w:rPr>
  </w:style>
  <w:style w:type="character" w:customStyle="1" w:styleId="StyleBodyCalibri10pt">
    <w:name w:val="Style +Body (Calibri) 10 pt"/>
    <w:qFormat/>
    <w:rsid w:val="007D3044"/>
    <w:rPr>
      <w:rFonts w:ascii="Calibri" w:hAnsi="Calibri"/>
      <w:sz w:val="24"/>
    </w:rPr>
  </w:style>
  <w:style w:type="character" w:customStyle="1" w:styleId="NORMALtahomaChar">
    <w:name w:val="_NORMAL_tahoma Char"/>
    <w:basedOn w:val="DefaultParagraphFont"/>
    <w:link w:val="NORMALtahoma"/>
    <w:uiPriority w:val="99"/>
    <w:qFormat/>
    <w:rsid w:val="007D3044"/>
    <w:rPr>
      <w:rFonts w:ascii="Tahoma" w:hAnsi="Tahoma" w:cs="Tahoma"/>
      <w:sz w:val="24"/>
      <w:szCs w:val="24"/>
      <w:lang w:val="fr-BE" w:eastAsia="ar-SA"/>
    </w:rPr>
  </w:style>
  <w:style w:type="character" w:customStyle="1" w:styleId="Style2Char">
    <w:name w:val="Style2 Char"/>
    <w:basedOn w:val="DefaultParagraphFont"/>
    <w:link w:val="Style2"/>
    <w:qFormat/>
    <w:rsid w:val="007D3044"/>
    <w:rPr>
      <w:rFonts w:ascii="Arial" w:hAnsi="Arial"/>
      <w:b/>
      <w:sz w:val="24"/>
      <w:szCs w:val="24"/>
      <w:lang w:val="en-US" w:eastAsia="en-US"/>
    </w:rPr>
  </w:style>
  <w:style w:type="character" w:customStyle="1" w:styleId="Level3HeadingChar">
    <w:name w:val="Level 3 Heading Char"/>
    <w:basedOn w:val="DefaultParagraphFont"/>
    <w:link w:val="Level3Heading"/>
    <w:qFormat/>
    <w:rsid w:val="007D3044"/>
    <w:rPr>
      <w:rFonts w:ascii="Arial" w:hAnsi="Arial" w:cs="Arial"/>
      <w:i/>
      <w:color w:val="9BBB59" w:themeColor="accent3"/>
      <w:sz w:val="26"/>
      <w:szCs w:val="24"/>
      <w:lang w:val="fr-BE" w:eastAsia="fr-BE"/>
    </w:rPr>
  </w:style>
  <w:style w:type="character" w:customStyle="1" w:styleId="Level2HeadingChar">
    <w:name w:val="Level 2 Heading Char"/>
    <w:basedOn w:val="DefaultParagraphFont"/>
    <w:link w:val="Level2Heading"/>
    <w:qFormat/>
    <w:rsid w:val="007D3044"/>
    <w:rPr>
      <w:rFonts w:ascii="Arial" w:hAnsi="Arial" w:cs="Arial"/>
      <w:color w:val="4F81BD" w:themeColor="accent1"/>
      <w:sz w:val="28"/>
      <w:lang w:eastAsia="en-US"/>
    </w:rPr>
  </w:style>
  <w:style w:type="character" w:customStyle="1" w:styleId="Level1HeadingChar">
    <w:name w:val="Level 1 Heading Char"/>
    <w:basedOn w:val="DefaultParagraphFont"/>
    <w:link w:val="Level1Heading"/>
    <w:qFormat/>
    <w:rsid w:val="007D3044"/>
    <w:rPr>
      <w:rFonts w:ascii="Arial Black" w:hAnsi="Arial Black"/>
      <w:color w:val="1F497D" w:themeColor="text2"/>
      <w:sz w:val="32"/>
      <w:szCs w:val="24"/>
      <w:lang w:eastAsia="en-US"/>
    </w:rPr>
  </w:style>
  <w:style w:type="character" w:customStyle="1" w:styleId="TChar">
    <w:name w:val="T Char"/>
    <w:basedOn w:val="DefaultParagraphFont"/>
    <w:link w:val="T"/>
    <w:qFormat/>
    <w:rsid w:val="007D3044"/>
    <w:rPr>
      <w:rFonts w:ascii="Arial Black" w:hAnsi="Arial Black"/>
      <w:b/>
      <w:color w:val="FFFFFF" w:themeColor="background1"/>
      <w:sz w:val="32"/>
      <w:szCs w:val="32"/>
      <w:lang w:eastAsia="en-US"/>
    </w:rPr>
  </w:style>
  <w:style w:type="character" w:customStyle="1" w:styleId="TitlePageChar">
    <w:name w:val="Title Page Char"/>
    <w:basedOn w:val="TChar"/>
    <w:link w:val="TitlePage"/>
    <w:qFormat/>
    <w:rsid w:val="007D3044"/>
    <w:rPr>
      <w:rFonts w:ascii="Arial Black" w:hAnsi="Arial Black"/>
      <w:b/>
      <w:color w:val="FFFFFF" w:themeColor="background1"/>
      <w:sz w:val="32"/>
      <w:szCs w:val="32"/>
      <w:lang w:eastAsia="en-US"/>
    </w:rPr>
  </w:style>
  <w:style w:type="character" w:customStyle="1" w:styleId="BulletList2CompactChar">
    <w:name w:val="Bullet List 2 Compact Char"/>
    <w:link w:val="BulletList2Compact"/>
    <w:qFormat/>
    <w:rsid w:val="007D3044"/>
    <w:rPr>
      <w:rFonts w:ascii="Arial" w:eastAsia="MS Mincho" w:hAnsi="Arial"/>
      <w:color w:val="00000A"/>
      <w:sz w:val="24"/>
      <w:szCs w:val="24"/>
      <w:lang w:val="fr-FR" w:eastAsia="ja-JP" w:bidi="he-IL"/>
    </w:rPr>
  </w:style>
  <w:style w:type="character" w:customStyle="1" w:styleId="notranslate">
    <w:name w:val="notranslate"/>
    <w:basedOn w:val="DefaultParagraphFont"/>
    <w:qFormat/>
    <w:rsid w:val="00B80436"/>
  </w:style>
  <w:style w:type="character" w:customStyle="1" w:styleId="BodycopyChar">
    <w:name w:val="Body copy Char"/>
    <w:basedOn w:val="DefaultParagraphFont"/>
    <w:link w:val="Bodycopy"/>
    <w:qFormat/>
    <w:rsid w:val="00305918"/>
    <w:rPr>
      <w:rFonts w:ascii="Times New Roman" w:eastAsia="Times" w:hAnsi="Times New Roman"/>
      <w:color w:val="000000"/>
      <w:sz w:val="24"/>
      <w:szCs w:val="24"/>
      <w:lang w:eastAsia="en-US"/>
    </w:rPr>
  </w:style>
  <w:style w:type="character" w:customStyle="1" w:styleId="StrongEmphasis">
    <w:name w:val="Strong Emphasis"/>
    <w:basedOn w:val="DefaultParagraphFont"/>
    <w:uiPriority w:val="99"/>
    <w:qFormat/>
    <w:rsid w:val="00501306"/>
    <w:rPr>
      <w:b/>
      <w:bCs/>
      <w:lang w:val="en-GB" w:eastAsia="en-GB"/>
    </w:rPr>
  </w:style>
  <w:style w:type="character" w:customStyle="1" w:styleId="APageheadingChar">
    <w:name w:val="A Page heading Char"/>
    <w:basedOn w:val="DefaultParagraphFont"/>
    <w:link w:val="APageheading"/>
    <w:qFormat/>
    <w:rsid w:val="00C701C1"/>
    <w:rPr>
      <w:rFonts w:ascii="Times New Roman" w:eastAsia="Times" w:hAnsi="Times New Roman"/>
      <w:color w:val="002776"/>
      <w:sz w:val="52"/>
      <w:szCs w:val="52"/>
      <w:lang w:eastAsia="en-US"/>
    </w:rPr>
  </w:style>
  <w:style w:type="character" w:customStyle="1" w:styleId="Heading-1Char">
    <w:name w:val="Heading-1 Char"/>
    <w:basedOn w:val="APageheadingChar"/>
    <w:qFormat/>
    <w:rsid w:val="00C701C1"/>
    <w:rPr>
      <w:rFonts w:ascii="Times New Roman" w:eastAsia="Times" w:hAnsi="Times New Roman"/>
      <w:color w:val="002776"/>
      <w:sz w:val="52"/>
      <w:szCs w:val="52"/>
      <w:lang w:val="en-US" w:eastAsia="en-US"/>
    </w:rPr>
  </w:style>
  <w:style w:type="character" w:customStyle="1" w:styleId="AppendixChar">
    <w:name w:val="Appendix Char"/>
    <w:basedOn w:val="DefaultParagraphFont"/>
    <w:link w:val="Appendix"/>
    <w:qFormat/>
    <w:rsid w:val="003F5CFC"/>
    <w:rPr>
      <w:rFonts w:cs="Calibri"/>
      <w:b/>
      <w:bCs/>
      <w:color w:val="0070C0"/>
      <w:sz w:val="32"/>
      <w:lang w:val="nl-NL" w:eastAsia="en-US"/>
    </w:rPr>
  </w:style>
  <w:style w:type="character" w:customStyle="1" w:styleId="Mention1">
    <w:name w:val="Mention1"/>
    <w:basedOn w:val="DefaultParagraphFont"/>
    <w:uiPriority w:val="99"/>
    <w:semiHidden/>
    <w:unhideWhenUsed/>
    <w:qFormat/>
    <w:rsid w:val="00EC717F"/>
    <w:rPr>
      <w:color w:val="2B579A"/>
      <w:shd w:val="clear" w:color="auto" w:fill="E6E6E6"/>
    </w:rPr>
  </w:style>
  <w:style w:type="character" w:customStyle="1" w:styleId="1">
    <w:name w:val="Ανεπίλυτη αναφορά1"/>
    <w:basedOn w:val="DefaultParagraphFont"/>
    <w:uiPriority w:val="99"/>
    <w:semiHidden/>
    <w:unhideWhenUsed/>
    <w:qFormat/>
    <w:rsid w:val="00EC0785"/>
    <w:rPr>
      <w:color w:val="808080"/>
      <w:shd w:val="clear" w:color="auto" w:fill="E6E6E6"/>
    </w:rPr>
  </w:style>
  <w:style w:type="character" w:customStyle="1" w:styleId="UnresolvedMention1">
    <w:name w:val="Unresolved Mention1"/>
    <w:basedOn w:val="DefaultParagraphFont"/>
    <w:qFormat/>
    <w:rsid w:val="0083035D"/>
    <w:rPr>
      <w:color w:val="808080"/>
      <w:shd w:val="clear" w:color="auto" w:fill="E6E6E6"/>
    </w:rPr>
  </w:style>
  <w:style w:type="character" w:customStyle="1" w:styleId="UnresolvedMention2">
    <w:name w:val="Unresolved Mention2"/>
    <w:basedOn w:val="DefaultParagraphFont"/>
    <w:qFormat/>
    <w:rsid w:val="000A4B62"/>
    <w:rPr>
      <w:color w:val="808080"/>
      <w:shd w:val="clear" w:color="auto" w:fill="E6E6E6"/>
    </w:rPr>
  </w:style>
  <w:style w:type="character" w:customStyle="1" w:styleId="IndexLink">
    <w:name w:val="Index Link"/>
    <w:qFormat/>
  </w:style>
  <w:style w:type="character" w:customStyle="1" w:styleId="UnresolvedMention3">
    <w:name w:val="Unresolved Mention3"/>
    <w:basedOn w:val="DefaultParagraphFont"/>
    <w:uiPriority w:val="99"/>
    <w:semiHidden/>
    <w:unhideWhenUsed/>
    <w:qFormat/>
    <w:rsid w:val="00381E35"/>
    <w:rPr>
      <w:color w:val="808080"/>
      <w:shd w:val="clear" w:color="auto" w:fill="E6E6E6"/>
    </w:rPr>
  </w:style>
  <w:style w:type="character" w:customStyle="1" w:styleId="UnresolvedMention4">
    <w:name w:val="Unresolved Mention4"/>
    <w:basedOn w:val="DefaultParagraphFont"/>
    <w:uiPriority w:val="99"/>
    <w:semiHidden/>
    <w:unhideWhenUsed/>
    <w:qFormat/>
    <w:rsid w:val="002D69C2"/>
    <w:rPr>
      <w:color w:val="605E5C"/>
      <w:shd w:val="clear" w:color="auto" w:fill="E1DFDD"/>
    </w:rPr>
  </w:style>
  <w:style w:type="character" w:customStyle="1" w:styleId="UnresolvedMention41">
    <w:name w:val="Unresolved Mention41"/>
    <w:basedOn w:val="DefaultParagraphFont"/>
    <w:uiPriority w:val="99"/>
    <w:semiHidden/>
    <w:unhideWhenUsed/>
    <w:qFormat/>
    <w:rsid w:val="00786FB7"/>
    <w:rPr>
      <w:color w:val="605E5C"/>
      <w:shd w:val="clear" w:color="auto" w:fill="E1DFDD"/>
    </w:rPr>
  </w:style>
  <w:style w:type="character" w:customStyle="1" w:styleId="HTML-wstpniesformatowanyZnak">
    <w:name w:val="HTML - wstępnie sformatowany Znak"/>
    <w:basedOn w:val="DefaultParagraphFont"/>
    <w:uiPriority w:val="99"/>
    <w:qFormat/>
    <w:rsid w:val="00732993"/>
    <w:rPr>
      <w:rFonts w:ascii="Courier New" w:hAnsi="Courier New" w:cs="Courier New"/>
      <w:color w:val="auto"/>
      <w:lang w:val="de-DE" w:eastAsia="de-DE"/>
    </w:rPr>
  </w:style>
  <w:style w:type="paragraph" w:customStyle="1" w:styleId="Heading">
    <w:name w:val="Heading"/>
    <w:basedOn w:val="Normal"/>
    <w:next w:val="BodyText"/>
    <w:qFormat/>
    <w:pPr>
      <w:keepNext/>
      <w:spacing w:before="240"/>
    </w:pPr>
    <w:rPr>
      <w:rFonts w:ascii="Liberation Sans" w:eastAsia="AR PL SungtiL GB" w:hAnsi="Liberation Sans" w:cs="FreeSans"/>
      <w:sz w:val="28"/>
      <w:szCs w:val="28"/>
    </w:rPr>
  </w:style>
  <w:style w:type="paragraph" w:styleId="BodyText">
    <w:name w:val="Body Text"/>
    <w:basedOn w:val="Normal"/>
    <w:link w:val="BodyTextChar"/>
    <w:locked/>
    <w:rsid w:val="002D5C23"/>
    <w:pPr>
      <w:spacing w:line="240" w:lineRule="auto"/>
    </w:pPr>
    <w:rPr>
      <w:rFonts w:ascii="Adobe Garamond Pro" w:hAnsi="Adobe Garamond Pro"/>
      <w:color w:val="00000A"/>
      <w:sz w:val="22"/>
    </w:rPr>
  </w:style>
  <w:style w:type="paragraph" w:styleId="List">
    <w:name w:val="List"/>
    <w:basedOn w:val="BodyText"/>
    <w:rPr>
      <w:rFonts w:cs="FreeSans"/>
    </w:rPr>
  </w:style>
  <w:style w:type="paragraph" w:styleId="Caption">
    <w:name w:val="caption"/>
    <w:basedOn w:val="Normal"/>
    <w:next w:val="Normal"/>
    <w:link w:val="CaptionChar"/>
    <w:uiPriority w:val="35"/>
    <w:qFormat/>
    <w:rsid w:val="00EE0D0F"/>
    <w:pPr>
      <w:spacing w:line="312" w:lineRule="auto"/>
    </w:pPr>
    <w:rPr>
      <w:rFonts w:ascii="Arial" w:hAnsi="Arial"/>
      <w:bCs/>
      <w:i/>
      <w:color w:val="00000A"/>
      <w:sz w:val="18"/>
      <w:lang w:val="nl-NL"/>
    </w:rPr>
  </w:style>
  <w:style w:type="paragraph" w:customStyle="1" w:styleId="Index">
    <w:name w:val="Index"/>
    <w:basedOn w:val="Normal"/>
    <w:qFormat/>
    <w:pPr>
      <w:suppressLineNumbers/>
    </w:pPr>
    <w:rPr>
      <w:rFonts w:cs="FreeSans"/>
    </w:rPr>
  </w:style>
  <w:style w:type="paragraph" w:customStyle="1" w:styleId="HeaderandFooter">
    <w:name w:val="Header and Footer"/>
    <w:basedOn w:val="Normal"/>
    <w:qFormat/>
  </w:style>
  <w:style w:type="paragraph" w:styleId="Header">
    <w:name w:val="header"/>
    <w:basedOn w:val="Normal"/>
    <w:link w:val="HeaderChar"/>
    <w:uiPriority w:val="99"/>
    <w:locked/>
    <w:rsid w:val="007971CE"/>
    <w:pPr>
      <w:tabs>
        <w:tab w:val="center" w:pos="4513"/>
        <w:tab w:val="right" w:pos="9026"/>
      </w:tabs>
    </w:pPr>
  </w:style>
  <w:style w:type="paragraph" w:styleId="Footer">
    <w:name w:val="footer"/>
    <w:basedOn w:val="Normal"/>
    <w:link w:val="FooterChar"/>
    <w:uiPriority w:val="99"/>
    <w:qFormat/>
    <w:rsid w:val="00B11107"/>
    <w:pPr>
      <w:tabs>
        <w:tab w:val="center" w:pos="4320"/>
        <w:tab w:val="right" w:pos="9214"/>
      </w:tabs>
    </w:pPr>
    <w:rPr>
      <w:rFonts w:asciiTheme="minorHAnsi" w:hAnsiTheme="minorHAnsi" w:cs="Arial"/>
      <w:i/>
      <w:color w:val="943634" w:themeColor="accent2" w:themeShade="BF"/>
      <w:sz w:val="18"/>
    </w:rPr>
  </w:style>
  <w:style w:type="paragraph" w:customStyle="1" w:styleId="Endorsement">
    <w:name w:val="Endorsement"/>
    <w:basedOn w:val="Footer"/>
    <w:link w:val="EndorsementCar"/>
    <w:qFormat/>
    <w:rsid w:val="00503F88"/>
    <w:rPr>
      <w:b/>
    </w:rPr>
  </w:style>
  <w:style w:type="paragraph" w:styleId="FootnoteText">
    <w:name w:val="footnote text"/>
    <w:basedOn w:val="Normal"/>
    <w:link w:val="FootnoteTextChar"/>
    <w:uiPriority w:val="99"/>
  </w:style>
  <w:style w:type="paragraph" w:styleId="TOC1">
    <w:name w:val="toc 1"/>
    <w:basedOn w:val="Normal"/>
    <w:next w:val="Normal"/>
    <w:uiPriority w:val="39"/>
    <w:qFormat/>
    <w:rsid w:val="00665868"/>
    <w:pPr>
      <w:jc w:val="left"/>
    </w:pPr>
    <w:rPr>
      <w:rFonts w:asciiTheme="minorHAnsi" w:hAnsiTheme="minorHAnsi" w:cstheme="minorHAnsi"/>
      <w:b/>
      <w:bCs/>
      <w:caps/>
    </w:rPr>
  </w:style>
  <w:style w:type="paragraph" w:styleId="TOC2">
    <w:name w:val="toc 2"/>
    <w:basedOn w:val="Heading3"/>
    <w:next w:val="Normal"/>
    <w:uiPriority w:val="39"/>
    <w:qFormat/>
    <w:rsid w:val="00AE3388"/>
    <w:pPr>
      <w:keepLines w:val="0"/>
      <w:numPr>
        <w:ilvl w:val="0"/>
        <w:numId w:val="0"/>
      </w:numPr>
      <w:spacing w:before="0" w:after="0"/>
      <w:ind w:left="200"/>
      <w:jc w:val="left"/>
    </w:pPr>
    <w:rPr>
      <w:rFonts w:cstheme="minorHAnsi"/>
      <w:b w:val="0"/>
      <w:bCs w:val="0"/>
      <w:smallCaps/>
      <w:szCs w:val="20"/>
      <w:lang w:val="en-US"/>
    </w:rPr>
  </w:style>
  <w:style w:type="paragraph" w:styleId="TOC3">
    <w:name w:val="toc 3"/>
    <w:basedOn w:val="Normal"/>
    <w:next w:val="Normal"/>
    <w:uiPriority w:val="39"/>
    <w:qFormat/>
    <w:rsid w:val="00665868"/>
    <w:pPr>
      <w:spacing w:before="0" w:after="0"/>
      <w:ind w:left="400"/>
      <w:jc w:val="left"/>
    </w:pPr>
    <w:rPr>
      <w:rFonts w:asciiTheme="minorHAnsi" w:hAnsiTheme="minorHAnsi" w:cstheme="minorHAnsi"/>
      <w:i/>
      <w:iCs/>
    </w:rPr>
  </w:style>
  <w:style w:type="paragraph" w:styleId="TOC4">
    <w:name w:val="toc 4"/>
    <w:basedOn w:val="Normal"/>
    <w:next w:val="Normal"/>
    <w:uiPriority w:val="39"/>
    <w:rsid w:val="0051094A"/>
    <w:pPr>
      <w:spacing w:before="0" w:after="0"/>
      <w:ind w:left="600"/>
      <w:jc w:val="left"/>
    </w:pPr>
    <w:rPr>
      <w:rFonts w:asciiTheme="minorHAnsi" w:hAnsiTheme="minorHAnsi" w:cstheme="minorHAnsi"/>
      <w:sz w:val="18"/>
      <w:szCs w:val="18"/>
    </w:rPr>
  </w:style>
  <w:style w:type="paragraph" w:styleId="TOC5">
    <w:name w:val="toc 5"/>
    <w:basedOn w:val="Normal"/>
    <w:next w:val="Normal"/>
    <w:uiPriority w:val="39"/>
    <w:rsid w:val="0051094A"/>
    <w:pPr>
      <w:spacing w:before="0" w:after="0"/>
      <w:ind w:left="800"/>
      <w:jc w:val="left"/>
    </w:pPr>
    <w:rPr>
      <w:rFonts w:asciiTheme="minorHAnsi" w:hAnsiTheme="minorHAnsi" w:cstheme="minorHAnsi"/>
      <w:sz w:val="18"/>
      <w:szCs w:val="18"/>
    </w:rPr>
  </w:style>
  <w:style w:type="paragraph" w:styleId="TOC6">
    <w:name w:val="toc 6"/>
    <w:basedOn w:val="Normal"/>
    <w:next w:val="Normal"/>
    <w:uiPriority w:val="39"/>
    <w:rsid w:val="0051094A"/>
    <w:pPr>
      <w:spacing w:before="0" w:after="0"/>
      <w:ind w:left="1000"/>
      <w:jc w:val="left"/>
    </w:pPr>
    <w:rPr>
      <w:rFonts w:asciiTheme="minorHAnsi" w:hAnsiTheme="minorHAnsi" w:cstheme="minorHAnsi"/>
      <w:sz w:val="18"/>
      <w:szCs w:val="18"/>
    </w:rPr>
  </w:style>
  <w:style w:type="paragraph" w:styleId="TOC7">
    <w:name w:val="toc 7"/>
    <w:basedOn w:val="Normal"/>
    <w:next w:val="Normal"/>
    <w:uiPriority w:val="39"/>
    <w:rsid w:val="0051094A"/>
    <w:pPr>
      <w:spacing w:before="0" w:after="0"/>
      <w:ind w:left="1200"/>
      <w:jc w:val="left"/>
    </w:pPr>
    <w:rPr>
      <w:rFonts w:asciiTheme="minorHAnsi" w:hAnsiTheme="minorHAnsi" w:cstheme="minorHAnsi"/>
      <w:sz w:val="18"/>
      <w:szCs w:val="18"/>
    </w:rPr>
  </w:style>
  <w:style w:type="paragraph" w:styleId="TOC8">
    <w:name w:val="toc 8"/>
    <w:basedOn w:val="Normal"/>
    <w:next w:val="Normal"/>
    <w:uiPriority w:val="39"/>
    <w:rsid w:val="0051094A"/>
    <w:pPr>
      <w:spacing w:before="0" w:after="0"/>
      <w:ind w:left="1400"/>
      <w:jc w:val="left"/>
    </w:pPr>
    <w:rPr>
      <w:rFonts w:asciiTheme="minorHAnsi" w:hAnsiTheme="minorHAnsi" w:cstheme="minorHAnsi"/>
      <w:sz w:val="18"/>
      <w:szCs w:val="18"/>
    </w:rPr>
  </w:style>
  <w:style w:type="paragraph" w:styleId="TOC9">
    <w:name w:val="toc 9"/>
    <w:basedOn w:val="Normal"/>
    <w:next w:val="Normal"/>
    <w:uiPriority w:val="39"/>
    <w:rsid w:val="0051094A"/>
    <w:pPr>
      <w:spacing w:before="0" w:after="0"/>
      <w:ind w:left="1600"/>
      <w:jc w:val="left"/>
    </w:pPr>
    <w:rPr>
      <w:rFonts w:asciiTheme="minorHAnsi" w:hAnsiTheme="minorHAnsi" w:cstheme="minorHAnsi"/>
      <w:sz w:val="18"/>
      <w:szCs w:val="18"/>
    </w:rPr>
  </w:style>
  <w:style w:type="paragraph" w:styleId="Index1">
    <w:name w:val="index 1"/>
    <w:basedOn w:val="Normal"/>
    <w:next w:val="Normal"/>
    <w:qFormat/>
    <w:rsid w:val="0051094A"/>
    <w:pPr>
      <w:tabs>
        <w:tab w:val="right" w:pos="4658"/>
      </w:tabs>
      <w:ind w:left="240" w:hanging="240"/>
    </w:pPr>
    <w:rPr>
      <w:sz w:val="18"/>
    </w:rPr>
  </w:style>
  <w:style w:type="paragraph" w:styleId="Index2">
    <w:name w:val="index 2"/>
    <w:basedOn w:val="Normal"/>
    <w:next w:val="Normal"/>
    <w:qFormat/>
    <w:rsid w:val="0051094A"/>
    <w:pPr>
      <w:tabs>
        <w:tab w:val="right" w:pos="4658"/>
      </w:tabs>
      <w:ind w:left="480" w:hanging="240"/>
    </w:pPr>
    <w:rPr>
      <w:sz w:val="18"/>
    </w:rPr>
  </w:style>
  <w:style w:type="paragraph" w:styleId="Index3">
    <w:name w:val="index 3"/>
    <w:basedOn w:val="Normal"/>
    <w:next w:val="Normal"/>
    <w:qFormat/>
    <w:rsid w:val="0051094A"/>
    <w:pPr>
      <w:tabs>
        <w:tab w:val="right" w:pos="4658"/>
      </w:tabs>
      <w:ind w:hanging="240"/>
    </w:pPr>
    <w:rPr>
      <w:sz w:val="18"/>
    </w:rPr>
  </w:style>
  <w:style w:type="paragraph" w:styleId="Index4">
    <w:name w:val="index 4"/>
    <w:basedOn w:val="Normal"/>
    <w:next w:val="Normal"/>
    <w:qFormat/>
    <w:rsid w:val="0051094A"/>
    <w:pPr>
      <w:tabs>
        <w:tab w:val="right" w:pos="4658"/>
      </w:tabs>
      <w:ind w:left="960" w:hanging="240"/>
    </w:pPr>
    <w:rPr>
      <w:sz w:val="18"/>
    </w:rPr>
  </w:style>
  <w:style w:type="paragraph" w:styleId="Index5">
    <w:name w:val="index 5"/>
    <w:basedOn w:val="Normal"/>
    <w:next w:val="Normal"/>
    <w:qFormat/>
    <w:rsid w:val="0051094A"/>
    <w:pPr>
      <w:tabs>
        <w:tab w:val="right" w:pos="4658"/>
      </w:tabs>
      <w:ind w:left="1200" w:hanging="240"/>
    </w:pPr>
    <w:rPr>
      <w:sz w:val="18"/>
    </w:rPr>
  </w:style>
  <w:style w:type="paragraph" w:styleId="Index6">
    <w:name w:val="index 6"/>
    <w:basedOn w:val="Normal"/>
    <w:next w:val="Normal"/>
    <w:qFormat/>
    <w:rsid w:val="0051094A"/>
    <w:pPr>
      <w:tabs>
        <w:tab w:val="right" w:pos="4658"/>
      </w:tabs>
      <w:ind w:left="1440" w:hanging="240"/>
    </w:pPr>
    <w:rPr>
      <w:sz w:val="18"/>
    </w:rPr>
  </w:style>
  <w:style w:type="paragraph" w:styleId="Index7">
    <w:name w:val="index 7"/>
    <w:basedOn w:val="Normal"/>
    <w:next w:val="Normal"/>
    <w:qFormat/>
    <w:rsid w:val="0051094A"/>
    <w:pPr>
      <w:tabs>
        <w:tab w:val="right" w:pos="4658"/>
      </w:tabs>
      <w:ind w:left="1680" w:hanging="240"/>
    </w:pPr>
    <w:rPr>
      <w:sz w:val="18"/>
    </w:rPr>
  </w:style>
  <w:style w:type="paragraph" w:styleId="Index8">
    <w:name w:val="index 8"/>
    <w:basedOn w:val="Normal"/>
    <w:next w:val="Normal"/>
    <w:qFormat/>
    <w:rsid w:val="0051094A"/>
    <w:pPr>
      <w:tabs>
        <w:tab w:val="right" w:pos="4658"/>
      </w:tabs>
      <w:ind w:left="1920" w:hanging="240"/>
    </w:pPr>
    <w:rPr>
      <w:sz w:val="18"/>
    </w:rPr>
  </w:style>
  <w:style w:type="paragraph" w:styleId="Index9">
    <w:name w:val="index 9"/>
    <w:basedOn w:val="Normal"/>
    <w:next w:val="Normal"/>
    <w:qFormat/>
    <w:rsid w:val="0051094A"/>
    <w:pPr>
      <w:tabs>
        <w:tab w:val="right" w:pos="4658"/>
      </w:tabs>
      <w:ind w:left="2160" w:hanging="240"/>
    </w:pPr>
    <w:rPr>
      <w:sz w:val="18"/>
    </w:rPr>
  </w:style>
  <w:style w:type="paragraph" w:styleId="IndexHeading">
    <w:name w:val="index heading"/>
    <w:basedOn w:val="Normal"/>
    <w:qFormat/>
    <w:rsid w:val="0051094A"/>
    <w:pPr>
      <w:spacing w:before="240"/>
      <w:jc w:val="center"/>
    </w:pPr>
    <w:rPr>
      <w:b/>
      <w:sz w:val="26"/>
    </w:rPr>
  </w:style>
  <w:style w:type="paragraph" w:customStyle="1" w:styleId="Bullet">
    <w:name w:val="Bullet"/>
    <w:basedOn w:val="Normal"/>
    <w:link w:val="BulletChar"/>
    <w:qFormat/>
    <w:rsid w:val="00C10142"/>
    <w:pPr>
      <w:spacing w:line="240" w:lineRule="exact"/>
    </w:pPr>
    <w:rPr>
      <w:rFonts w:cs="Arial"/>
      <w:lang w:val="nl-NL"/>
    </w:rPr>
  </w:style>
  <w:style w:type="paragraph" w:styleId="CommentText">
    <w:name w:val="annotation text"/>
    <w:basedOn w:val="Normal"/>
    <w:link w:val="CommentTextChar"/>
    <w:uiPriority w:val="99"/>
    <w:qFormat/>
    <w:rsid w:val="00880FA3"/>
  </w:style>
  <w:style w:type="paragraph" w:styleId="CommentSubject">
    <w:name w:val="annotation subject"/>
    <w:basedOn w:val="CommentText"/>
    <w:link w:val="CommentSubjectChar"/>
    <w:uiPriority w:val="99"/>
    <w:qFormat/>
    <w:rsid w:val="00880FA3"/>
    <w:rPr>
      <w:b/>
      <w:bCs/>
    </w:rPr>
  </w:style>
  <w:style w:type="paragraph" w:styleId="BalloonText">
    <w:name w:val="Balloon Text"/>
    <w:basedOn w:val="Normal"/>
    <w:link w:val="BalloonTextChar"/>
    <w:uiPriority w:val="99"/>
    <w:qFormat/>
    <w:rsid w:val="00880FA3"/>
    <w:rPr>
      <w:rFonts w:ascii="Tahoma" w:hAnsi="Tahoma" w:cs="Tahoma"/>
      <w:sz w:val="16"/>
      <w:szCs w:val="16"/>
    </w:rPr>
  </w:style>
  <w:style w:type="paragraph" w:customStyle="1" w:styleId="Documenttitle0">
    <w:name w:val="Document title"/>
    <w:basedOn w:val="Normal"/>
    <w:qFormat/>
    <w:rsid w:val="00B1524E"/>
    <w:pPr>
      <w:spacing w:after="200" w:line="420" w:lineRule="exact"/>
    </w:pPr>
    <w:rPr>
      <w:b/>
      <w:bCs/>
      <w:color w:val="00468C"/>
      <w:sz w:val="36"/>
    </w:rPr>
  </w:style>
  <w:style w:type="paragraph" w:customStyle="1" w:styleId="Documentsubtitle">
    <w:name w:val="Document subtitle"/>
    <w:basedOn w:val="Normal"/>
    <w:qFormat/>
    <w:rsid w:val="00B1524E"/>
    <w:pPr>
      <w:spacing w:before="240" w:line="380" w:lineRule="exact"/>
      <w:outlineLvl w:val="0"/>
    </w:pPr>
    <w:rPr>
      <w:b/>
      <w:bCs/>
      <w:color w:val="00468C"/>
      <w:sz w:val="28"/>
    </w:rPr>
  </w:style>
  <w:style w:type="paragraph" w:styleId="TOCHeading">
    <w:name w:val="TOC Heading"/>
    <w:basedOn w:val="Normal"/>
    <w:next w:val="Normal"/>
    <w:uiPriority w:val="39"/>
    <w:unhideWhenUsed/>
    <w:qFormat/>
    <w:rsid w:val="006C5C7F"/>
    <w:pPr>
      <w:keepNext/>
      <w:keepLines/>
      <w:pageBreakBefore/>
      <w:spacing w:after="240" w:line="240" w:lineRule="auto"/>
    </w:pPr>
    <w:rPr>
      <w:b/>
      <w:sz w:val="32"/>
      <w:szCs w:val="32"/>
      <w:lang w:val="nl-NL"/>
    </w:rPr>
  </w:style>
  <w:style w:type="paragraph" w:customStyle="1" w:styleId="DocumentTitle">
    <w:name w:val="Document Title"/>
    <w:basedOn w:val="Normal"/>
    <w:link w:val="DocumentTitleChar"/>
    <w:qFormat/>
    <w:rsid w:val="006251B8"/>
    <w:pPr>
      <w:spacing w:before="240" w:line="240" w:lineRule="auto"/>
      <w:ind w:left="992"/>
    </w:pPr>
    <w:rPr>
      <w:rFonts w:cs="Arial"/>
      <w:b/>
      <w:bCs/>
      <w:color w:val="6A1A41"/>
      <w:sz w:val="48"/>
      <w:szCs w:val="44"/>
      <w:lang w:val="nl-NL"/>
    </w:rPr>
  </w:style>
  <w:style w:type="paragraph" w:customStyle="1" w:styleId="CompanyConfidential">
    <w:name w:val="Company Confidential"/>
    <w:basedOn w:val="Footer"/>
    <w:link w:val="CompanyConfidentialCar"/>
    <w:qFormat/>
    <w:rsid w:val="007B44FF"/>
    <w:rPr>
      <w:smallCaps/>
    </w:rPr>
  </w:style>
  <w:style w:type="paragraph" w:styleId="NoSpacing">
    <w:name w:val="No Spacing"/>
    <w:link w:val="NoSpacingChar"/>
    <w:uiPriority w:val="1"/>
    <w:qFormat/>
    <w:rsid w:val="00B7000E"/>
    <w:rPr>
      <w:rFonts w:ascii="Arial" w:hAnsi="Arial"/>
      <w:lang w:val="fr-FR" w:eastAsia="en-US"/>
    </w:rPr>
  </w:style>
  <w:style w:type="paragraph" w:customStyle="1" w:styleId="DocSub-Title">
    <w:name w:val="Doc Sub-Title"/>
    <w:basedOn w:val="Normal"/>
    <w:qFormat/>
    <w:rsid w:val="000F601C"/>
    <w:pPr>
      <w:spacing w:line="240" w:lineRule="auto"/>
      <w:ind w:left="992"/>
    </w:pPr>
    <w:rPr>
      <w:rFonts w:cs="Arial"/>
      <w:sz w:val="40"/>
      <w:szCs w:val="28"/>
    </w:rPr>
  </w:style>
  <w:style w:type="paragraph" w:styleId="EndnoteText">
    <w:name w:val="endnote text"/>
    <w:basedOn w:val="Normal"/>
    <w:link w:val="EndnoteTextChar"/>
    <w:qFormat/>
    <w:locked/>
    <w:rsid w:val="000A7209"/>
    <w:pPr>
      <w:spacing w:line="240" w:lineRule="auto"/>
    </w:pPr>
  </w:style>
  <w:style w:type="paragraph" w:customStyle="1" w:styleId="Textfooter">
    <w:name w:val="Text footer"/>
    <w:basedOn w:val="Normal"/>
    <w:qFormat/>
    <w:rsid w:val="007971CE"/>
    <w:pPr>
      <w:spacing w:line="190" w:lineRule="exact"/>
    </w:pPr>
    <w:rPr>
      <w:i/>
      <w:iCs/>
      <w:color w:val="00468C"/>
      <w:sz w:val="16"/>
    </w:rPr>
  </w:style>
  <w:style w:type="paragraph" w:customStyle="1" w:styleId="AppendixLevel1">
    <w:name w:val="Appendix Level 1"/>
    <w:basedOn w:val="Normal"/>
    <w:next w:val="Normal"/>
    <w:qFormat/>
    <w:rsid w:val="00CA2160"/>
    <w:pPr>
      <w:keepNext/>
      <w:keepLines/>
      <w:pageBreakBefore/>
      <w:spacing w:after="240" w:line="240" w:lineRule="auto"/>
      <w:outlineLvl w:val="0"/>
    </w:pPr>
    <w:rPr>
      <w:b/>
      <w:sz w:val="32"/>
    </w:rPr>
  </w:style>
  <w:style w:type="paragraph" w:customStyle="1" w:styleId="Appendixlevel2">
    <w:name w:val="Appendix level 2"/>
    <w:basedOn w:val="Normal"/>
    <w:next w:val="Normal"/>
    <w:qFormat/>
    <w:rsid w:val="00E444B6"/>
    <w:pPr>
      <w:spacing w:before="240" w:after="60"/>
      <w:outlineLvl w:val="1"/>
    </w:pPr>
    <w:rPr>
      <w:b/>
      <w:sz w:val="22"/>
    </w:rPr>
  </w:style>
  <w:style w:type="paragraph" w:customStyle="1" w:styleId="Appendixlevel3">
    <w:name w:val="Appendix level 3"/>
    <w:basedOn w:val="Normal"/>
    <w:next w:val="Normal"/>
    <w:qFormat/>
    <w:rsid w:val="00333765"/>
    <w:pPr>
      <w:keepNext/>
      <w:keepLines/>
      <w:spacing w:before="240" w:after="60" w:line="240" w:lineRule="auto"/>
      <w:outlineLvl w:val="2"/>
    </w:pPr>
    <w:rPr>
      <w:b/>
      <w:lang w:val="nl-NL"/>
    </w:rPr>
  </w:style>
  <w:style w:type="paragraph" w:customStyle="1" w:styleId="NumberedBullits">
    <w:name w:val="Numbered Bullits"/>
    <w:basedOn w:val="Normal"/>
    <w:qFormat/>
    <w:rsid w:val="003F4F89"/>
  </w:style>
  <w:style w:type="paragraph" w:styleId="NormalWeb">
    <w:name w:val="Normal (Web)"/>
    <w:basedOn w:val="Normal"/>
    <w:uiPriority w:val="99"/>
    <w:unhideWhenUsed/>
    <w:qFormat/>
    <w:locked/>
    <w:rsid w:val="00020857"/>
    <w:pPr>
      <w:spacing w:beforeAutospacing="1" w:afterAutospacing="1" w:line="240" w:lineRule="auto"/>
    </w:pPr>
    <w:rPr>
      <w:rFonts w:ascii="Times New Roman" w:hAnsi="Times New Roman"/>
      <w:color w:val="00000A"/>
      <w:sz w:val="24"/>
      <w:szCs w:val="24"/>
      <w:lang w:val="nl-NL" w:eastAsia="nl-NL"/>
    </w:rPr>
  </w:style>
  <w:style w:type="paragraph" w:customStyle="1" w:styleId="TableText">
    <w:name w:val="Table Text"/>
    <w:basedOn w:val="Normal"/>
    <w:link w:val="TableTextChar"/>
    <w:qFormat/>
    <w:rsid w:val="00A0051F"/>
    <w:pPr>
      <w:spacing w:before="60" w:after="60"/>
      <w:ind w:left="57"/>
    </w:pPr>
    <w:rPr>
      <w:lang w:val="nl-NL"/>
    </w:rPr>
  </w:style>
  <w:style w:type="paragraph" w:customStyle="1" w:styleId="Textadress">
    <w:name w:val="Text adress"/>
    <w:basedOn w:val="Normal"/>
    <w:qFormat/>
    <w:rsid w:val="00D267B4"/>
    <w:pPr>
      <w:spacing w:line="190" w:lineRule="exact"/>
    </w:pPr>
    <w:rPr>
      <w:color w:val="00468C"/>
      <w:sz w:val="16"/>
    </w:rPr>
  </w:style>
  <w:style w:type="paragraph" w:styleId="Subtitle">
    <w:name w:val="Subtitle"/>
    <w:basedOn w:val="Normal"/>
    <w:next w:val="Normal"/>
    <w:link w:val="SubtitleChar"/>
    <w:autoRedefine/>
    <w:uiPriority w:val="11"/>
    <w:qFormat/>
    <w:rsid w:val="0052042F"/>
    <w:pPr>
      <w:spacing w:line="240" w:lineRule="auto"/>
      <w:ind w:left="567"/>
      <w:outlineLvl w:val="1"/>
    </w:pPr>
    <w:rPr>
      <w:b/>
      <w:i/>
      <w:color w:val="00000A"/>
      <w:sz w:val="22"/>
      <w:szCs w:val="24"/>
      <w:lang w:val="fr-FR"/>
    </w:rPr>
  </w:style>
  <w:style w:type="paragraph" w:customStyle="1" w:styleId="Mailadress">
    <w:name w:val="Mail adress"/>
    <w:basedOn w:val="Normal"/>
    <w:qFormat/>
    <w:rsid w:val="00EE0D0F"/>
    <w:pPr>
      <w:spacing w:line="190" w:lineRule="exact"/>
    </w:pPr>
    <w:rPr>
      <w:color w:val="0096CC"/>
      <w:sz w:val="16"/>
    </w:rPr>
  </w:style>
  <w:style w:type="paragraph" w:styleId="ListParagraph">
    <w:name w:val="List Paragraph"/>
    <w:basedOn w:val="Normal"/>
    <w:link w:val="ListParagraphChar"/>
    <w:uiPriority w:val="34"/>
    <w:qFormat/>
    <w:rsid w:val="001660B0"/>
    <w:pPr>
      <w:spacing w:after="200" w:line="276" w:lineRule="auto"/>
      <w:ind w:left="720"/>
      <w:contextualSpacing/>
    </w:pPr>
    <w:rPr>
      <w:rFonts w:ascii="Verdana" w:eastAsia="Calibri" w:hAnsi="Verdana"/>
      <w:color w:val="00000A"/>
      <w:sz w:val="17"/>
      <w:szCs w:val="22"/>
    </w:rPr>
  </w:style>
  <w:style w:type="paragraph" w:customStyle="1" w:styleId="Default">
    <w:name w:val="Default"/>
    <w:qFormat/>
    <w:rsid w:val="001660B0"/>
    <w:rPr>
      <w:rFonts w:ascii="Arial" w:eastAsia="Calibri" w:hAnsi="Arial" w:cs="Arial"/>
      <w:color w:val="000000"/>
      <w:sz w:val="24"/>
      <w:szCs w:val="24"/>
      <w:lang w:eastAsia="en-US"/>
    </w:rPr>
  </w:style>
  <w:style w:type="paragraph" w:styleId="Title">
    <w:name w:val="Title"/>
    <w:basedOn w:val="Normal"/>
    <w:next w:val="Normal"/>
    <w:link w:val="TitleChar"/>
    <w:uiPriority w:val="10"/>
    <w:qFormat/>
    <w:rsid w:val="00D1007E"/>
    <w:pPr>
      <w:pBdr>
        <w:bottom w:val="single" w:sz="8" w:space="4" w:color="4F81BD"/>
      </w:pBdr>
      <w:spacing w:after="300" w:line="240" w:lineRule="auto"/>
      <w:contextualSpacing/>
    </w:pPr>
    <w:rPr>
      <w:rFonts w:ascii="Cambria" w:hAnsi="Cambria"/>
      <w:color w:val="17365D"/>
      <w:spacing w:val="5"/>
      <w:sz w:val="52"/>
      <w:szCs w:val="52"/>
      <w:lang w:val="nl-NL"/>
    </w:rPr>
  </w:style>
  <w:style w:type="paragraph" w:styleId="DocumentMap">
    <w:name w:val="Document Map"/>
    <w:basedOn w:val="Normal"/>
    <w:link w:val="DocumentMapChar"/>
    <w:uiPriority w:val="99"/>
    <w:qFormat/>
    <w:locked/>
    <w:rsid w:val="00A13CE5"/>
    <w:rPr>
      <w:rFonts w:ascii="Tahoma" w:hAnsi="Tahoma" w:cs="Tahoma"/>
      <w:sz w:val="16"/>
      <w:szCs w:val="16"/>
    </w:rPr>
  </w:style>
  <w:style w:type="paragraph" w:styleId="Revision">
    <w:name w:val="Revision"/>
    <w:uiPriority w:val="99"/>
    <w:semiHidden/>
    <w:qFormat/>
    <w:rsid w:val="00DC7761"/>
    <w:rPr>
      <w:color w:val="595959"/>
      <w:lang w:val="en-US" w:eastAsia="en-US"/>
    </w:rPr>
  </w:style>
  <w:style w:type="paragraph" w:customStyle="1" w:styleId="StyleHeading5JustifiedAfter12pt">
    <w:name w:val="Style Heading 5 + Justified After:  12 pt"/>
    <w:basedOn w:val="Heading5"/>
    <w:qFormat/>
    <w:rsid w:val="00E348D8"/>
    <w:pPr>
      <w:keepNext/>
      <w:widowControl w:val="0"/>
      <w:numPr>
        <w:ilvl w:val="0"/>
        <w:numId w:val="0"/>
      </w:numPr>
      <w:tabs>
        <w:tab w:val="left" w:pos="0"/>
        <w:tab w:val="left" w:pos="142"/>
      </w:tabs>
      <w:spacing w:after="60"/>
      <w:ind w:hanging="879"/>
    </w:pPr>
    <w:rPr>
      <w:rFonts w:ascii="Verdana" w:hAnsi="Verdana"/>
      <w:b w:val="0"/>
      <w:color w:val="00000A"/>
      <w:sz w:val="18"/>
    </w:rPr>
  </w:style>
  <w:style w:type="paragraph" w:styleId="Quote">
    <w:name w:val="Quote"/>
    <w:basedOn w:val="Normal"/>
    <w:next w:val="Normal"/>
    <w:link w:val="QuoteChar"/>
    <w:uiPriority w:val="29"/>
    <w:qFormat/>
    <w:rsid w:val="00CF2913"/>
    <w:pPr>
      <w:spacing w:line="240" w:lineRule="auto"/>
    </w:pPr>
    <w:rPr>
      <w:rFonts w:eastAsia="Calibri"/>
      <w:i/>
      <w:iCs/>
      <w:color w:val="000000"/>
      <w:sz w:val="22"/>
      <w:szCs w:val="24"/>
      <w:lang w:val="nl-NL" w:eastAsia="nl-NL"/>
    </w:rPr>
  </w:style>
  <w:style w:type="paragraph" w:customStyle="1" w:styleId="Aufzhlungnumeriert">
    <w:name w:val="Aufzählung numeriert"/>
    <w:basedOn w:val="Normal"/>
    <w:qFormat/>
    <w:rsid w:val="002D5C2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 w:val="left" w:pos="8789"/>
        <w:tab w:val="left" w:pos="9072"/>
        <w:tab w:val="left" w:pos="9356"/>
        <w:tab w:val="left" w:pos="9639"/>
        <w:tab w:val="left" w:pos="9923"/>
        <w:tab w:val="left" w:pos="10206"/>
        <w:tab w:val="left" w:pos="10490"/>
        <w:tab w:val="left" w:pos="10773"/>
        <w:tab w:val="left" w:pos="11057"/>
        <w:tab w:val="left" w:pos="11340"/>
        <w:tab w:val="left" w:pos="11624"/>
        <w:tab w:val="left" w:pos="11907"/>
        <w:tab w:val="left" w:pos="12191"/>
        <w:tab w:val="left" w:pos="12474"/>
        <w:tab w:val="left" w:pos="12758"/>
        <w:tab w:val="left" w:pos="13041"/>
        <w:tab w:val="left" w:pos="13325"/>
        <w:tab w:val="left" w:pos="13608"/>
        <w:tab w:val="left" w:pos="13892"/>
        <w:tab w:val="left" w:pos="14175"/>
        <w:tab w:val="left" w:pos="14459"/>
        <w:tab w:val="left" w:pos="14742"/>
        <w:tab w:val="left" w:pos="15026"/>
        <w:tab w:val="left" w:pos="15309"/>
        <w:tab w:val="left" w:pos="15593"/>
        <w:tab w:val="left" w:pos="15876"/>
        <w:tab w:val="left" w:pos="16160"/>
        <w:tab w:val="left" w:pos="16443"/>
        <w:tab w:val="left" w:pos="16727"/>
        <w:tab w:val="left" w:pos="17010"/>
      </w:tabs>
      <w:spacing w:before="60" w:line="240" w:lineRule="auto"/>
      <w:ind w:left="284" w:hanging="284"/>
    </w:pPr>
    <w:rPr>
      <w:rFonts w:ascii="Times New Roman" w:eastAsia="Calibri" w:hAnsi="Times New Roman"/>
      <w:color w:val="00000A"/>
      <w:sz w:val="22"/>
      <w:szCs w:val="22"/>
      <w:lang w:val="nl-NL" w:eastAsia="da-DK"/>
    </w:rPr>
  </w:style>
  <w:style w:type="paragraph" w:customStyle="1" w:styleId="Tabel">
    <w:name w:val="Tabel"/>
    <w:basedOn w:val="Normal"/>
    <w:qFormat/>
    <w:rsid w:val="002D5C23"/>
    <w:pPr>
      <w:keepNext/>
      <w:keepLines/>
      <w:spacing w:before="60" w:after="60" w:line="240" w:lineRule="auto"/>
    </w:pPr>
    <w:rPr>
      <w:rFonts w:ascii="Times New Roman" w:eastAsia="Calibri" w:hAnsi="Times New Roman"/>
      <w:color w:val="00000A"/>
      <w:sz w:val="22"/>
      <w:szCs w:val="22"/>
      <w:lang w:val="nl-NL" w:eastAsia="nl-NL"/>
    </w:rPr>
  </w:style>
  <w:style w:type="paragraph" w:customStyle="1" w:styleId="Heading1Intro">
    <w:name w:val="Heading 1 Intro"/>
    <w:basedOn w:val="Heading1"/>
    <w:next w:val="Normal"/>
    <w:qFormat/>
    <w:rsid w:val="002D5C23"/>
    <w:pPr>
      <w:pageBreakBefore w:val="0"/>
      <w:numPr>
        <w:numId w:val="0"/>
      </w:numPr>
      <w:pBdr>
        <w:bottom w:val="single" w:sz="8" w:space="5" w:color="00000A"/>
      </w:pBdr>
      <w:spacing w:after="2400" w:line="240" w:lineRule="auto"/>
      <w:outlineLvl w:val="1"/>
    </w:pPr>
    <w:rPr>
      <w:rFonts w:ascii="Futura Std Medium" w:hAnsi="Futura Std Medium"/>
      <w:b w:val="0"/>
      <w:bCs w:val="0"/>
      <w:color w:val="00000A"/>
      <w:sz w:val="36"/>
      <w:lang w:val="en-GB"/>
    </w:rPr>
  </w:style>
  <w:style w:type="paragraph" w:customStyle="1" w:styleId="Sectiontitle">
    <w:name w:val="Section title"/>
    <w:basedOn w:val="Normal"/>
    <w:qFormat/>
    <w:rsid w:val="002D5C23"/>
    <w:pPr>
      <w:spacing w:line="310" w:lineRule="exact"/>
    </w:pPr>
    <w:rPr>
      <w:rFonts w:ascii="Arial" w:hAnsi="Arial"/>
      <w:b/>
      <w:bCs/>
      <w:color w:val="00000A"/>
      <w:sz w:val="32"/>
    </w:rPr>
  </w:style>
  <w:style w:type="paragraph" w:customStyle="1" w:styleId="Sectionheading">
    <w:name w:val="Section heading"/>
    <w:basedOn w:val="Normal"/>
    <w:qFormat/>
    <w:rsid w:val="002D5C23"/>
    <w:rPr>
      <w:rFonts w:ascii="Arial" w:hAnsi="Arial"/>
      <w:b/>
      <w:bCs/>
      <w:color w:val="00000A"/>
    </w:rPr>
  </w:style>
  <w:style w:type="paragraph" w:customStyle="1" w:styleId="Sectionsubheading">
    <w:name w:val="Section subheading"/>
    <w:basedOn w:val="Normal"/>
    <w:qFormat/>
    <w:rsid w:val="002D5C23"/>
    <w:pPr>
      <w:spacing w:before="360"/>
    </w:pPr>
    <w:rPr>
      <w:rFonts w:ascii="Arial" w:hAnsi="Arial"/>
      <w:b/>
      <w:bCs/>
      <w:color w:val="00000A"/>
    </w:rPr>
  </w:style>
  <w:style w:type="paragraph" w:customStyle="1" w:styleId="NumHeading3">
    <w:name w:val="NumHeading3"/>
    <w:basedOn w:val="Heading3"/>
    <w:qFormat/>
    <w:rsid w:val="002D5C23"/>
    <w:pPr>
      <w:keepLines w:val="0"/>
      <w:numPr>
        <w:ilvl w:val="0"/>
        <w:numId w:val="0"/>
      </w:numPr>
      <w:tabs>
        <w:tab w:val="left" w:pos="2127"/>
      </w:tabs>
      <w:spacing w:before="0" w:after="0" w:line="312" w:lineRule="auto"/>
    </w:pPr>
    <w:rPr>
      <w:rFonts w:ascii="Arial" w:hAnsi="Arial"/>
      <w:b w:val="0"/>
      <w:color w:val="003366"/>
      <w:sz w:val="22"/>
      <w:szCs w:val="22"/>
    </w:rPr>
  </w:style>
  <w:style w:type="paragraph" w:styleId="NormalIndent">
    <w:name w:val="Normal Indent"/>
    <w:basedOn w:val="Normal"/>
    <w:link w:val="NormalIndentChar0"/>
    <w:qFormat/>
    <w:locked/>
    <w:rsid w:val="002D5C23"/>
    <w:pPr>
      <w:spacing w:line="240" w:lineRule="auto"/>
      <w:ind w:left="709"/>
    </w:pPr>
    <w:rPr>
      <w:rFonts w:ascii="Times New Roman" w:hAnsi="Times New Roman"/>
      <w:color w:val="00000A"/>
      <w:sz w:val="22"/>
    </w:rPr>
  </w:style>
  <w:style w:type="paragraph" w:customStyle="1" w:styleId="NormalIndent1">
    <w:name w:val="Normal Indent1"/>
    <w:basedOn w:val="Normal"/>
    <w:link w:val="NormalindentChar"/>
    <w:qFormat/>
    <w:rsid w:val="002D5C23"/>
    <w:pPr>
      <w:spacing w:before="240" w:line="240" w:lineRule="auto"/>
      <w:ind w:left="709"/>
    </w:pPr>
    <w:rPr>
      <w:rFonts w:ascii="Times New Roman" w:hAnsi="Times New Roman"/>
      <w:color w:val="00000A"/>
      <w:sz w:val="22"/>
    </w:rPr>
  </w:style>
  <w:style w:type="paragraph" w:styleId="BlockText">
    <w:name w:val="Block Text"/>
    <w:basedOn w:val="Normal"/>
    <w:qFormat/>
    <w:locked/>
    <w:rsid w:val="002D5C23"/>
    <w:pPr>
      <w:shd w:val="pct25" w:color="00FFFF" w:fill="auto"/>
      <w:spacing w:line="240" w:lineRule="auto"/>
      <w:ind w:left="1134" w:right="402"/>
    </w:pPr>
    <w:rPr>
      <w:rFonts w:ascii="Times New Roman" w:hAnsi="Times New Roman"/>
      <w:iCs/>
      <w:color w:val="000080"/>
      <w:sz w:val="22"/>
    </w:rPr>
  </w:style>
  <w:style w:type="paragraph" w:customStyle="1" w:styleId="Kopje">
    <w:name w:val="Kopje"/>
    <w:basedOn w:val="Normal"/>
    <w:next w:val="Normal"/>
    <w:qFormat/>
    <w:rsid w:val="002D5C23"/>
    <w:pPr>
      <w:keepNext/>
      <w:spacing w:line="312" w:lineRule="auto"/>
    </w:pPr>
    <w:rPr>
      <w:rFonts w:ascii="Arial" w:hAnsi="Arial"/>
      <w:color w:val="003366"/>
      <w:szCs w:val="24"/>
      <w:lang w:val="nl-NL" w:eastAsia="zh-TW"/>
    </w:rPr>
  </w:style>
  <w:style w:type="paragraph" w:customStyle="1" w:styleId="ListBulletIndented">
    <w:name w:val="List Bullet (Indented)"/>
    <w:basedOn w:val="ListBullet"/>
    <w:qFormat/>
    <w:rsid w:val="002D5C23"/>
    <w:pPr>
      <w:spacing w:before="40" w:after="40" w:line="240" w:lineRule="auto"/>
    </w:pPr>
    <w:rPr>
      <w:rFonts w:ascii="Times New Roman" w:hAnsi="Times New Roman"/>
      <w:color w:val="00000A"/>
      <w:sz w:val="22"/>
      <w:szCs w:val="24"/>
    </w:rPr>
  </w:style>
  <w:style w:type="paragraph" w:styleId="ListBullet">
    <w:name w:val="List Bullet"/>
    <w:basedOn w:val="Normal"/>
    <w:qFormat/>
    <w:locked/>
    <w:rsid w:val="002D5C23"/>
    <w:pPr>
      <w:contextualSpacing/>
    </w:pPr>
  </w:style>
  <w:style w:type="paragraph" w:customStyle="1" w:styleId="English">
    <w:name w:val="English"/>
    <w:basedOn w:val="Normal"/>
    <w:qFormat/>
    <w:rsid w:val="006B1653"/>
    <w:pPr>
      <w:keepNext/>
      <w:spacing w:line="240" w:lineRule="auto"/>
      <w:ind w:left="284"/>
    </w:pPr>
    <w:rPr>
      <w:rFonts w:ascii="Arial" w:hAnsi="Arial" w:cs="Arial"/>
      <w:i/>
      <w:color w:val="31849B"/>
      <w:sz w:val="18"/>
      <w:szCs w:val="24"/>
    </w:rPr>
  </w:style>
  <w:style w:type="paragraph" w:customStyle="1" w:styleId="CVTitle">
    <w:name w:val="CV Title"/>
    <w:basedOn w:val="Normal"/>
    <w:qFormat/>
    <w:rsid w:val="003F6D1D"/>
    <w:pPr>
      <w:spacing w:line="240" w:lineRule="auto"/>
      <w:ind w:left="113" w:right="113"/>
      <w:jc w:val="right"/>
    </w:pPr>
    <w:rPr>
      <w:rFonts w:ascii="Arial Narrow" w:hAnsi="Arial Narrow"/>
      <w:b/>
      <w:bCs/>
      <w:color w:val="00000A"/>
      <w:spacing w:val="10"/>
      <w:sz w:val="28"/>
      <w:lang w:eastAsia="ar-SA"/>
    </w:rPr>
  </w:style>
  <w:style w:type="paragraph" w:customStyle="1" w:styleId="CVHeading1">
    <w:name w:val="CV Heading 1"/>
    <w:basedOn w:val="Normal"/>
    <w:next w:val="Normal"/>
    <w:qFormat/>
    <w:rsid w:val="003F6D1D"/>
    <w:pPr>
      <w:spacing w:before="74" w:line="240" w:lineRule="auto"/>
      <w:ind w:left="113" w:right="113"/>
      <w:jc w:val="right"/>
    </w:pPr>
    <w:rPr>
      <w:rFonts w:ascii="Arial Narrow" w:hAnsi="Arial Narrow"/>
      <w:b/>
      <w:color w:val="00000A"/>
      <w:sz w:val="24"/>
      <w:lang w:eastAsia="ar-SA"/>
    </w:rPr>
  </w:style>
  <w:style w:type="paragraph" w:customStyle="1" w:styleId="CVHeading2-FirstLine">
    <w:name w:val="CV Heading 2 - First Line"/>
    <w:basedOn w:val="Normal"/>
    <w:next w:val="Normal"/>
    <w:qFormat/>
    <w:rsid w:val="003F6D1D"/>
    <w:pPr>
      <w:spacing w:before="74" w:line="240" w:lineRule="auto"/>
      <w:ind w:left="113" w:right="113"/>
      <w:jc w:val="right"/>
    </w:pPr>
    <w:rPr>
      <w:rFonts w:ascii="Arial Narrow" w:hAnsi="Arial Narrow"/>
      <w:color w:val="00000A"/>
      <w:sz w:val="22"/>
      <w:lang w:eastAsia="ar-SA"/>
    </w:rPr>
  </w:style>
  <w:style w:type="paragraph" w:customStyle="1" w:styleId="CVHeading3">
    <w:name w:val="CV Heading 3"/>
    <w:basedOn w:val="Normal"/>
    <w:next w:val="Normal"/>
    <w:qFormat/>
    <w:rsid w:val="003F6D1D"/>
    <w:pPr>
      <w:spacing w:line="240" w:lineRule="auto"/>
      <w:ind w:left="113" w:right="113"/>
      <w:jc w:val="right"/>
      <w:textAlignment w:val="center"/>
    </w:pPr>
    <w:rPr>
      <w:rFonts w:ascii="Arial Narrow" w:hAnsi="Arial Narrow"/>
      <w:color w:val="00000A"/>
      <w:lang w:eastAsia="ar-SA"/>
    </w:rPr>
  </w:style>
  <w:style w:type="paragraph" w:customStyle="1" w:styleId="CVHeading3-FirstLine">
    <w:name w:val="CV Heading 3 - First Line"/>
    <w:basedOn w:val="CVHeading3"/>
    <w:qFormat/>
    <w:rsid w:val="003F6D1D"/>
    <w:pPr>
      <w:spacing w:before="74"/>
    </w:pPr>
  </w:style>
  <w:style w:type="paragraph" w:customStyle="1" w:styleId="CVHeadingLanguage">
    <w:name w:val="CV Heading Language"/>
    <w:basedOn w:val="Normal"/>
    <w:qFormat/>
    <w:rsid w:val="003F6D1D"/>
    <w:pPr>
      <w:spacing w:line="240" w:lineRule="auto"/>
      <w:ind w:left="113" w:right="113"/>
      <w:jc w:val="right"/>
    </w:pPr>
    <w:rPr>
      <w:rFonts w:ascii="Arial Narrow" w:hAnsi="Arial Narrow"/>
      <w:b/>
      <w:color w:val="00000A"/>
      <w:sz w:val="22"/>
      <w:lang w:eastAsia="ar-SA"/>
    </w:rPr>
  </w:style>
  <w:style w:type="paragraph" w:customStyle="1" w:styleId="LevelAssessment-Code">
    <w:name w:val="Level Assessment - Code"/>
    <w:basedOn w:val="Normal"/>
    <w:qFormat/>
    <w:rsid w:val="003F6D1D"/>
    <w:pPr>
      <w:spacing w:line="240" w:lineRule="auto"/>
      <w:ind w:left="28"/>
      <w:jc w:val="center"/>
    </w:pPr>
    <w:rPr>
      <w:rFonts w:ascii="Arial Narrow" w:hAnsi="Arial Narrow"/>
      <w:color w:val="00000A"/>
      <w:sz w:val="18"/>
      <w:lang w:eastAsia="ar-SA"/>
    </w:rPr>
  </w:style>
  <w:style w:type="paragraph" w:customStyle="1" w:styleId="LevelAssessment-Description">
    <w:name w:val="Level Assessment - Description"/>
    <w:basedOn w:val="LevelAssessment-Code"/>
    <w:qFormat/>
    <w:rsid w:val="003F6D1D"/>
    <w:pPr>
      <w:textAlignment w:val="bottom"/>
    </w:pPr>
  </w:style>
  <w:style w:type="paragraph" w:customStyle="1" w:styleId="CVHeadingLevel">
    <w:name w:val="CV Heading Level"/>
    <w:basedOn w:val="CVHeading3"/>
    <w:next w:val="Normal"/>
    <w:qFormat/>
    <w:rsid w:val="003F6D1D"/>
    <w:rPr>
      <w:i/>
    </w:rPr>
  </w:style>
  <w:style w:type="paragraph" w:customStyle="1" w:styleId="LevelAssessment-Heading1">
    <w:name w:val="Level Assessment - Heading 1"/>
    <w:basedOn w:val="LevelAssessment-Code"/>
    <w:qFormat/>
    <w:rsid w:val="003F6D1D"/>
    <w:pPr>
      <w:ind w:left="57" w:right="57"/>
    </w:pPr>
    <w:rPr>
      <w:b/>
      <w:sz w:val="22"/>
    </w:rPr>
  </w:style>
  <w:style w:type="paragraph" w:customStyle="1" w:styleId="LevelAssessment-Heading2">
    <w:name w:val="Level Assessment - Heading 2"/>
    <w:basedOn w:val="Normal"/>
    <w:qFormat/>
    <w:rsid w:val="003F6D1D"/>
    <w:pPr>
      <w:spacing w:line="240" w:lineRule="auto"/>
      <w:ind w:left="57" w:right="57"/>
      <w:jc w:val="center"/>
    </w:pPr>
    <w:rPr>
      <w:rFonts w:ascii="Arial Narrow" w:hAnsi="Arial Narrow"/>
      <w:color w:val="00000A"/>
      <w:sz w:val="18"/>
      <w:lang w:eastAsia="ar-SA"/>
    </w:rPr>
  </w:style>
  <w:style w:type="paragraph" w:customStyle="1" w:styleId="LevelAssessment-Note">
    <w:name w:val="Level Assessment - Note"/>
    <w:basedOn w:val="LevelAssessment-Code"/>
    <w:qFormat/>
    <w:rsid w:val="003F6D1D"/>
    <w:pPr>
      <w:ind w:left="113"/>
      <w:jc w:val="left"/>
    </w:pPr>
    <w:rPr>
      <w:i/>
    </w:rPr>
  </w:style>
  <w:style w:type="paragraph" w:customStyle="1" w:styleId="CVMajor-FirstLine">
    <w:name w:val="CV Major - First Line"/>
    <w:basedOn w:val="Normal"/>
    <w:next w:val="Normal"/>
    <w:qFormat/>
    <w:rsid w:val="003F6D1D"/>
    <w:pPr>
      <w:spacing w:before="74" w:line="240" w:lineRule="auto"/>
      <w:ind w:left="113" w:right="113"/>
    </w:pPr>
    <w:rPr>
      <w:rFonts w:ascii="Arial Narrow" w:hAnsi="Arial Narrow"/>
      <w:b/>
      <w:color w:val="00000A"/>
      <w:sz w:val="24"/>
      <w:lang w:eastAsia="ar-SA"/>
    </w:rPr>
  </w:style>
  <w:style w:type="paragraph" w:customStyle="1" w:styleId="CVMedium-FirstLine">
    <w:name w:val="CV Medium - First Line"/>
    <w:basedOn w:val="Normal"/>
    <w:next w:val="Normal"/>
    <w:qFormat/>
    <w:rsid w:val="003F6D1D"/>
    <w:pPr>
      <w:spacing w:before="74" w:line="240" w:lineRule="auto"/>
      <w:ind w:left="113" w:right="113"/>
    </w:pPr>
    <w:rPr>
      <w:rFonts w:ascii="Arial Narrow" w:hAnsi="Arial Narrow"/>
      <w:b/>
      <w:color w:val="00000A"/>
      <w:sz w:val="22"/>
      <w:lang w:eastAsia="ar-SA"/>
    </w:rPr>
  </w:style>
  <w:style w:type="paragraph" w:customStyle="1" w:styleId="CVNormal">
    <w:name w:val="CV Normal"/>
    <w:basedOn w:val="Normal"/>
    <w:qFormat/>
    <w:rsid w:val="003F6D1D"/>
    <w:pPr>
      <w:spacing w:line="240" w:lineRule="auto"/>
      <w:ind w:left="113" w:right="113"/>
    </w:pPr>
    <w:rPr>
      <w:rFonts w:ascii="Arial Narrow" w:hAnsi="Arial Narrow"/>
      <w:color w:val="00000A"/>
      <w:lang w:eastAsia="ar-SA"/>
    </w:rPr>
  </w:style>
  <w:style w:type="paragraph" w:customStyle="1" w:styleId="CVSpacer">
    <w:name w:val="CV Spacer"/>
    <w:basedOn w:val="CVNormal"/>
    <w:qFormat/>
    <w:rsid w:val="003F6D1D"/>
    <w:rPr>
      <w:sz w:val="4"/>
    </w:rPr>
  </w:style>
  <w:style w:type="paragraph" w:customStyle="1" w:styleId="CVNormal-FirstLine">
    <w:name w:val="CV Normal - First Line"/>
    <w:basedOn w:val="CVNormal"/>
    <w:qFormat/>
    <w:rsid w:val="003F6D1D"/>
    <w:pPr>
      <w:spacing w:before="74"/>
    </w:pPr>
  </w:style>
  <w:style w:type="paragraph" w:customStyle="1" w:styleId="matrixnormaltext">
    <w:name w:val="matrix_normal text"/>
    <w:qFormat/>
    <w:rsid w:val="004E6A29"/>
    <w:pPr>
      <w:spacing w:line="280" w:lineRule="exact"/>
    </w:pPr>
    <w:rPr>
      <w:rFonts w:ascii="Arial" w:hAnsi="Arial"/>
      <w:color w:val="000000"/>
      <w:lang w:eastAsia="en-US"/>
    </w:rPr>
  </w:style>
  <w:style w:type="paragraph" w:customStyle="1" w:styleId="matrixheading1">
    <w:name w:val="matrix_heading 1"/>
    <w:basedOn w:val="matrixnormaltext"/>
    <w:uiPriority w:val="99"/>
    <w:qFormat/>
    <w:rsid w:val="004E6A29"/>
    <w:pPr>
      <w:spacing w:line="560" w:lineRule="exact"/>
    </w:pPr>
    <w:rPr>
      <w:color w:val="5DAE76"/>
      <w:sz w:val="30"/>
      <w:szCs w:val="30"/>
    </w:rPr>
  </w:style>
  <w:style w:type="paragraph" w:customStyle="1" w:styleId="matrixheading2">
    <w:name w:val="matrix_heading 2"/>
    <w:basedOn w:val="matrixheading1"/>
    <w:uiPriority w:val="99"/>
    <w:qFormat/>
    <w:rsid w:val="004E6A29"/>
    <w:pPr>
      <w:spacing w:line="420" w:lineRule="exact"/>
    </w:pPr>
    <w:rPr>
      <w:sz w:val="24"/>
    </w:rPr>
  </w:style>
  <w:style w:type="paragraph" w:customStyle="1" w:styleId="matrixheading3">
    <w:name w:val="matrix_heading 3"/>
    <w:basedOn w:val="matrixheading2"/>
    <w:uiPriority w:val="99"/>
    <w:qFormat/>
    <w:rsid w:val="004E6A29"/>
    <w:pPr>
      <w:tabs>
        <w:tab w:val="left" w:pos="1191"/>
      </w:tabs>
      <w:ind w:left="1191" w:hanging="511"/>
    </w:pPr>
  </w:style>
  <w:style w:type="paragraph" w:customStyle="1" w:styleId="Matrixnormal">
    <w:name w:val="Matrix normal"/>
    <w:basedOn w:val="matrixnormaltext"/>
    <w:link w:val="MatrixnormalChar"/>
    <w:uiPriority w:val="99"/>
    <w:qFormat/>
    <w:rsid w:val="005D27B5"/>
  </w:style>
  <w:style w:type="paragraph" w:customStyle="1" w:styleId="Matrixnormaltext0">
    <w:name w:val="Matrix normal text"/>
    <w:basedOn w:val="matrixnormaltext"/>
    <w:uiPriority w:val="99"/>
    <w:qFormat/>
    <w:rsid w:val="005D27B5"/>
    <w:rPr>
      <w:rFonts w:cs="Arial"/>
    </w:rPr>
  </w:style>
  <w:style w:type="paragraph" w:customStyle="1" w:styleId="Text1">
    <w:name w:val="Text 1"/>
    <w:basedOn w:val="Normal"/>
    <w:link w:val="Text1Char"/>
    <w:qFormat/>
    <w:rsid w:val="00EF229E"/>
    <w:pPr>
      <w:spacing w:after="240" w:line="240" w:lineRule="auto"/>
      <w:ind w:left="482"/>
    </w:pPr>
    <w:rPr>
      <w:rFonts w:ascii="Times New Roman" w:hAnsi="Times New Roman"/>
      <w:color w:val="00000A"/>
      <w:sz w:val="24"/>
    </w:rPr>
  </w:style>
  <w:style w:type="paragraph" w:customStyle="1" w:styleId="BoldRed">
    <w:name w:val="Bold Red"/>
    <w:basedOn w:val="Normal"/>
    <w:qFormat/>
    <w:rsid w:val="000765B7"/>
    <w:pPr>
      <w:spacing w:line="360" w:lineRule="auto"/>
    </w:pPr>
    <w:rPr>
      <w:rFonts w:ascii="Arial" w:eastAsia="Times" w:hAnsi="Arial" w:cs="Arial"/>
      <w:b/>
      <w:color w:val="943634" w:themeColor="accent2" w:themeShade="BF"/>
      <w:sz w:val="22"/>
    </w:rPr>
  </w:style>
  <w:style w:type="paragraph" w:customStyle="1" w:styleId="Bulletslevel1">
    <w:name w:val="Bullets level 1"/>
    <w:basedOn w:val="ListBullet"/>
    <w:link w:val="Bulletslevel1Char"/>
    <w:qFormat/>
    <w:rsid w:val="005B571C"/>
    <w:pPr>
      <w:tabs>
        <w:tab w:val="left" w:pos="170"/>
      </w:tabs>
      <w:spacing w:before="0" w:line="220" w:lineRule="exact"/>
    </w:pPr>
    <w:rPr>
      <w:rFonts w:ascii="Arial" w:eastAsia="Times" w:hAnsi="Arial"/>
      <w:color w:val="000000"/>
    </w:rPr>
  </w:style>
  <w:style w:type="paragraph" w:customStyle="1" w:styleId="NormalBullets">
    <w:name w:val="Normal Bullets"/>
    <w:basedOn w:val="ListParagraph"/>
    <w:link w:val="NormalBulletsChar"/>
    <w:uiPriority w:val="99"/>
    <w:qFormat/>
    <w:rsid w:val="005B571C"/>
    <w:pPr>
      <w:spacing w:after="120" w:line="240" w:lineRule="auto"/>
    </w:pPr>
    <w:rPr>
      <w:rFonts w:ascii="Arial" w:eastAsia="Times" w:hAnsi="Arial"/>
      <w:color w:val="000000"/>
      <w:sz w:val="20"/>
      <w:szCs w:val="20"/>
    </w:rPr>
  </w:style>
  <w:style w:type="paragraph" w:customStyle="1" w:styleId="Matrixheading20">
    <w:name w:val="Matrix heading 2"/>
    <w:basedOn w:val="Normal"/>
    <w:uiPriority w:val="99"/>
    <w:qFormat/>
    <w:rsid w:val="007A54EF"/>
    <w:pPr>
      <w:tabs>
        <w:tab w:val="left" w:pos="0"/>
      </w:tabs>
      <w:spacing w:before="0" w:after="0" w:line="420" w:lineRule="exact"/>
      <w:ind w:left="1440" w:hanging="360"/>
      <w:jc w:val="left"/>
      <w:outlineLvl w:val="1"/>
    </w:pPr>
    <w:rPr>
      <w:rFonts w:ascii="Arial" w:hAnsi="Arial"/>
      <w:color w:val="5DAE76"/>
      <w:szCs w:val="30"/>
    </w:rPr>
  </w:style>
  <w:style w:type="paragraph" w:customStyle="1" w:styleId="Whitebold">
    <w:name w:val="White bold"/>
    <w:basedOn w:val="Normal"/>
    <w:qFormat/>
    <w:rsid w:val="007A54EF"/>
    <w:pPr>
      <w:spacing w:after="0" w:line="360" w:lineRule="auto"/>
      <w:jc w:val="left"/>
    </w:pPr>
    <w:rPr>
      <w:rFonts w:ascii="Arial" w:eastAsia="Times" w:hAnsi="Arial"/>
      <w:b/>
      <w:color w:val="FFFFFF" w:themeColor="background1"/>
      <w:szCs w:val="24"/>
    </w:rPr>
  </w:style>
  <w:style w:type="paragraph" w:customStyle="1" w:styleId="Tablebodytext">
    <w:name w:val="Table bodytext"/>
    <w:basedOn w:val="Normal"/>
    <w:qFormat/>
    <w:rsid w:val="007A54EF"/>
    <w:pPr>
      <w:spacing w:after="60" w:line="360" w:lineRule="auto"/>
      <w:jc w:val="left"/>
    </w:pPr>
    <w:rPr>
      <w:rFonts w:ascii="Arial" w:eastAsia="Times" w:hAnsi="Arial"/>
      <w:color w:val="000000"/>
      <w:szCs w:val="24"/>
    </w:rPr>
  </w:style>
  <w:style w:type="paragraph" w:customStyle="1" w:styleId="I1">
    <w:name w:val="I1"/>
    <w:basedOn w:val="Normal"/>
    <w:link w:val="I1Char"/>
    <w:qFormat/>
    <w:rsid w:val="003F2D62"/>
    <w:pPr>
      <w:spacing w:before="0" w:after="240" w:line="320" w:lineRule="atLeast"/>
    </w:pPr>
    <w:rPr>
      <w:rFonts w:ascii="Times New Roman" w:hAnsi="Times New Roman"/>
      <w:color w:val="00000A"/>
      <w:sz w:val="22"/>
      <w:szCs w:val="24"/>
    </w:rPr>
  </w:style>
  <w:style w:type="paragraph" w:customStyle="1" w:styleId="L1">
    <w:name w:val="L1"/>
    <w:basedOn w:val="I1"/>
    <w:link w:val="L1Char"/>
    <w:qFormat/>
    <w:rsid w:val="003F2D62"/>
    <w:pPr>
      <w:spacing w:after="0"/>
    </w:pPr>
  </w:style>
  <w:style w:type="paragraph" w:customStyle="1" w:styleId="Annexetitrefichefinacte">
    <w:name w:val="Annexe titre (fiche fin. acte)"/>
    <w:basedOn w:val="Normal"/>
    <w:next w:val="Normal"/>
    <w:qFormat/>
    <w:rsid w:val="003F2D62"/>
    <w:pPr>
      <w:spacing w:line="240" w:lineRule="auto"/>
      <w:jc w:val="center"/>
    </w:pPr>
    <w:rPr>
      <w:rFonts w:ascii="Times New Roman" w:eastAsia="Calibri" w:hAnsi="Times New Roman"/>
      <w:b/>
      <w:color w:val="00000A"/>
      <w:sz w:val="24"/>
      <w:szCs w:val="24"/>
      <w:u w:val="single"/>
      <w:lang w:eastAsia="de-DE"/>
    </w:rPr>
  </w:style>
  <w:style w:type="paragraph" w:customStyle="1" w:styleId="bull1">
    <w:name w:val="bull1"/>
    <w:basedOn w:val="ListParagraph"/>
    <w:qFormat/>
    <w:rsid w:val="009865A1"/>
    <w:pPr>
      <w:spacing w:before="60" w:after="60" w:line="240" w:lineRule="atLeast"/>
    </w:pPr>
    <w:rPr>
      <w:rFonts w:ascii="Times New Roman" w:eastAsia="Times" w:hAnsi="Times New Roman"/>
      <w:color w:val="000000"/>
      <w:sz w:val="24"/>
      <w:szCs w:val="20"/>
      <w:lang w:val="en-US"/>
    </w:rPr>
  </w:style>
  <w:style w:type="paragraph" w:customStyle="1" w:styleId="Figure">
    <w:name w:val="Figure"/>
    <w:basedOn w:val="Caption"/>
    <w:link w:val="FigureChar"/>
    <w:qFormat/>
    <w:rsid w:val="00B34CFE"/>
    <w:pPr>
      <w:spacing w:line="276" w:lineRule="auto"/>
      <w:jc w:val="center"/>
      <w:outlineLvl w:val="0"/>
    </w:pPr>
    <w:rPr>
      <w:rFonts w:asciiTheme="minorHAnsi" w:hAnsiTheme="minorHAnsi"/>
      <w:b/>
      <w:bCs w:val="0"/>
      <w:color w:val="595959"/>
      <w:lang w:val="en-GB"/>
    </w:rPr>
  </w:style>
  <w:style w:type="paragraph" w:customStyle="1" w:styleId="table-text">
    <w:name w:val="table-text"/>
    <w:basedOn w:val="Normal"/>
    <w:qFormat/>
    <w:rsid w:val="00C5371E"/>
    <w:pPr>
      <w:spacing w:before="0" w:after="0" w:line="280" w:lineRule="atLeast"/>
      <w:jc w:val="left"/>
    </w:pPr>
    <w:rPr>
      <w:rFonts w:ascii="Arial" w:hAnsi="Arial"/>
      <w:color w:val="00000A"/>
      <w:sz w:val="16"/>
      <w:szCs w:val="24"/>
    </w:rPr>
  </w:style>
  <w:style w:type="paragraph" w:customStyle="1" w:styleId="list-bullet-color">
    <w:name w:val="list-bullet-color"/>
    <w:basedOn w:val="Normal"/>
    <w:qFormat/>
    <w:rsid w:val="00C5371E"/>
    <w:pPr>
      <w:spacing w:before="0" w:after="0" w:line="280" w:lineRule="atLeast"/>
      <w:jc w:val="left"/>
    </w:pPr>
    <w:rPr>
      <w:rFonts w:ascii="Arial" w:hAnsi="Arial"/>
      <w:color w:val="00000A"/>
      <w:sz w:val="18"/>
      <w:szCs w:val="24"/>
    </w:rPr>
  </w:style>
  <w:style w:type="paragraph" w:customStyle="1" w:styleId="broodtekst">
    <w:name w:val="broodtekst"/>
    <w:basedOn w:val="Normal"/>
    <w:uiPriority w:val="99"/>
    <w:qFormat/>
    <w:rsid w:val="00C5371E"/>
    <w:pPr>
      <w:spacing w:before="0" w:after="0" w:line="280" w:lineRule="atLeast"/>
      <w:jc w:val="left"/>
    </w:pPr>
    <w:rPr>
      <w:rFonts w:ascii="Arial" w:hAnsi="Arial"/>
      <w:color w:val="00000A"/>
      <w:sz w:val="18"/>
      <w:szCs w:val="24"/>
      <w:lang w:eastAsia="nl-NL"/>
    </w:rPr>
  </w:style>
  <w:style w:type="paragraph" w:customStyle="1" w:styleId="bronvermelding">
    <w:name w:val="bronvermelding"/>
    <w:basedOn w:val="broodtekst"/>
    <w:qFormat/>
    <w:rsid w:val="00C5371E"/>
    <w:pPr>
      <w:spacing w:line="200" w:lineRule="atLeast"/>
    </w:pPr>
    <w:rPr>
      <w:sz w:val="14"/>
    </w:rPr>
  </w:style>
  <w:style w:type="paragraph" w:customStyle="1" w:styleId="tabelkop">
    <w:name w:val="tabelkop"/>
    <w:basedOn w:val="broodtekst"/>
    <w:qFormat/>
    <w:rsid w:val="00C5371E"/>
    <w:pPr>
      <w:keepNext/>
      <w:keepLines/>
    </w:pPr>
    <w:rPr>
      <w:b/>
      <w:color w:val="FFFFFF"/>
      <w:sz w:val="16"/>
    </w:rPr>
  </w:style>
  <w:style w:type="paragraph" w:customStyle="1" w:styleId="Figuretext">
    <w:name w:val="Figuretext"/>
    <w:basedOn w:val="matrixnormaltext"/>
    <w:link w:val="FiguretextChar"/>
    <w:qFormat/>
    <w:rsid w:val="00867C12"/>
    <w:rPr>
      <w:rFonts w:cs="Arial"/>
      <w:b/>
      <w:sz w:val="16"/>
    </w:rPr>
  </w:style>
  <w:style w:type="paragraph" w:customStyle="1" w:styleId="matrixbullettext">
    <w:name w:val="matrix_bullet text"/>
    <w:basedOn w:val="matrixnormaltext"/>
    <w:uiPriority w:val="99"/>
    <w:qFormat/>
    <w:rsid w:val="00867C12"/>
  </w:style>
  <w:style w:type="paragraph" w:customStyle="1" w:styleId="matrixheaderfooter">
    <w:name w:val="matrix_header/footer"/>
    <w:basedOn w:val="matrixnormaltext"/>
    <w:uiPriority w:val="99"/>
    <w:qFormat/>
    <w:rsid w:val="00867C12"/>
    <w:rPr>
      <w:rFonts w:cs="Arial"/>
      <w:sz w:val="16"/>
    </w:rPr>
  </w:style>
  <w:style w:type="paragraph" w:customStyle="1" w:styleId="matrixsubheading">
    <w:name w:val="matrix_subheading"/>
    <w:basedOn w:val="matrixnormaltext"/>
    <w:uiPriority w:val="99"/>
    <w:qFormat/>
    <w:rsid w:val="00867C12"/>
    <w:pPr>
      <w:jc w:val="both"/>
    </w:pPr>
    <w:rPr>
      <w:rFonts w:cs="Arial"/>
      <w:b/>
      <w:color w:val="7AB66E"/>
    </w:rPr>
  </w:style>
  <w:style w:type="paragraph" w:customStyle="1" w:styleId="bold">
    <w:name w:val="bold"/>
    <w:basedOn w:val="Normal"/>
    <w:qFormat/>
    <w:rsid w:val="00EC25FF"/>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1sous-titre202">
    <w:name w:val="a_sous-titre_20_1_sous-titre_20_2"/>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2p10">
    <w:name w:val="a_sous-titre_20_2_p10"/>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2p9">
    <w:name w:val="a_sous-titre_20_2_p9"/>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DefaultText">
    <w:name w:val="Default Text"/>
    <w:basedOn w:val="Normal"/>
    <w:link w:val="DefaultTextChar"/>
    <w:qFormat/>
    <w:rsid w:val="00574AC9"/>
    <w:pPr>
      <w:spacing w:before="0" w:after="0" w:line="280" w:lineRule="atLeast"/>
      <w:jc w:val="left"/>
    </w:pPr>
    <w:rPr>
      <w:rFonts w:ascii="Arial" w:hAnsi="Arial"/>
      <w:color w:val="00000A"/>
      <w:sz w:val="18"/>
      <w:szCs w:val="24"/>
      <w:lang w:val="nl-NL" w:eastAsia="nl-NL"/>
    </w:rPr>
  </w:style>
  <w:style w:type="paragraph" w:customStyle="1" w:styleId="BlockTitle">
    <w:name w:val="Block Title"/>
    <w:basedOn w:val="BlockText"/>
    <w:qFormat/>
    <w:rsid w:val="00574AC9"/>
    <w:pPr>
      <w:keepNext/>
      <w:shd w:val="clear" w:color="auto" w:fill="auto"/>
      <w:spacing w:before="0" w:after="0" w:line="280" w:lineRule="atLeast"/>
      <w:ind w:left="567" w:right="0"/>
      <w:jc w:val="left"/>
    </w:pPr>
    <w:rPr>
      <w:rFonts w:ascii="Arial" w:hAnsi="Arial"/>
      <w:b/>
      <w:bCs/>
      <w:iCs w:val="0"/>
      <w:color w:val="0A55A3"/>
      <w:sz w:val="16"/>
      <w:szCs w:val="24"/>
    </w:rPr>
  </w:style>
  <w:style w:type="paragraph" w:customStyle="1" w:styleId="aanhef">
    <w:name w:val="aanhef"/>
    <w:basedOn w:val="DefaultText"/>
    <w:qFormat/>
    <w:rsid w:val="00D609DB"/>
    <w:pPr>
      <w:spacing w:after="280"/>
    </w:pPr>
  </w:style>
  <w:style w:type="paragraph" w:customStyle="1" w:styleId="aboutecorys">
    <w:name w:val="aboutecorys"/>
    <w:basedOn w:val="DefaultText"/>
    <w:qFormat/>
    <w:rsid w:val="00D609DB"/>
    <w:pPr>
      <w:spacing w:after="840"/>
    </w:pPr>
    <w:rPr>
      <w:color w:val="006DB6"/>
      <w:sz w:val="36"/>
    </w:rPr>
  </w:style>
  <w:style w:type="paragraph" w:customStyle="1" w:styleId="adres">
    <w:name w:val="adres"/>
    <w:basedOn w:val="DefaultText"/>
    <w:qFormat/>
    <w:rsid w:val="00D609DB"/>
  </w:style>
  <w:style w:type="paragraph" w:customStyle="1" w:styleId="afzendgegevens">
    <w:name w:val="afzendgegevens"/>
    <w:basedOn w:val="DefaultText"/>
    <w:qFormat/>
    <w:rsid w:val="00D609DB"/>
    <w:pPr>
      <w:spacing w:line="220" w:lineRule="atLeast"/>
    </w:pPr>
    <w:rPr>
      <w:sz w:val="14"/>
    </w:rPr>
  </w:style>
  <w:style w:type="paragraph" w:customStyle="1" w:styleId="afzendgegevensachter">
    <w:name w:val="afzendgegevensachter"/>
    <w:basedOn w:val="DefaultText"/>
    <w:qFormat/>
    <w:rsid w:val="00D609DB"/>
    <w:rPr>
      <w:color w:val="003C64"/>
      <w:sz w:val="16"/>
    </w:rPr>
  </w:style>
  <w:style w:type="paragraph" w:customStyle="1" w:styleId="afzendgegevensachter-vet">
    <w:name w:val="afzendgegevensachter-vet"/>
    <w:basedOn w:val="afzendgegevensachter"/>
    <w:qFormat/>
    <w:rsid w:val="00D609DB"/>
    <w:rPr>
      <w:b/>
    </w:rPr>
  </w:style>
  <w:style w:type="paragraph" w:customStyle="1" w:styleId="DefaultTextBold">
    <w:name w:val="Default Text Bold"/>
    <w:basedOn w:val="DefaultText"/>
    <w:qFormat/>
    <w:rsid w:val="00D609DB"/>
    <w:rPr>
      <w:b/>
    </w:rPr>
  </w:style>
  <w:style w:type="paragraph" w:customStyle="1" w:styleId="doctype">
    <w:name w:val="doctype"/>
    <w:basedOn w:val="Normal"/>
    <w:qFormat/>
    <w:rsid w:val="00D609DB"/>
    <w:pPr>
      <w:spacing w:before="0" w:after="0" w:line="280" w:lineRule="atLeast"/>
      <w:jc w:val="left"/>
    </w:pPr>
    <w:rPr>
      <w:rFonts w:ascii="Arial" w:hAnsi="Arial"/>
      <w:b/>
      <w:caps/>
      <w:color w:val="00000A"/>
      <w:sz w:val="32"/>
      <w:szCs w:val="24"/>
      <w:lang w:val="nl-NL" w:eastAsia="nl-NL"/>
    </w:rPr>
  </w:style>
  <w:style w:type="paragraph" w:customStyle="1" w:styleId="filename">
    <w:name w:val="filename"/>
    <w:basedOn w:val="DefaultText"/>
    <w:qFormat/>
    <w:rsid w:val="00D609DB"/>
    <w:rPr>
      <w:color w:val="000000"/>
      <w:sz w:val="16"/>
    </w:rPr>
  </w:style>
  <w:style w:type="paragraph" w:customStyle="1" w:styleId="front-inbetween">
    <w:name w:val="front-inbetween"/>
    <w:basedOn w:val="DefaultText"/>
    <w:next w:val="Normal"/>
    <w:qFormat/>
    <w:rsid w:val="00D609DB"/>
    <w:pPr>
      <w:spacing w:line="320" w:lineRule="atLeast"/>
    </w:pPr>
  </w:style>
  <w:style w:type="paragraph" w:customStyle="1" w:styleId="groetregel">
    <w:name w:val="groetregel"/>
    <w:basedOn w:val="DefaultText"/>
    <w:qFormat/>
    <w:rsid w:val="00D609DB"/>
    <w:pPr>
      <w:spacing w:before="560" w:after="840"/>
    </w:pPr>
  </w:style>
  <w:style w:type="paragraph" w:customStyle="1" w:styleId="heading-blue-1">
    <w:name w:val="heading-blue-1"/>
    <w:basedOn w:val="DefaultText"/>
    <w:qFormat/>
    <w:rsid w:val="00D609DB"/>
    <w:pPr>
      <w:keepNext/>
      <w:keepLines/>
      <w:spacing w:after="840"/>
      <w:outlineLvl w:val="0"/>
    </w:pPr>
    <w:rPr>
      <w:b/>
      <w:color w:val="006DB6"/>
      <w:sz w:val="36"/>
    </w:rPr>
  </w:style>
  <w:style w:type="paragraph" w:customStyle="1" w:styleId="heading-blue-2">
    <w:name w:val="heading-blue-2"/>
    <w:basedOn w:val="DefaultText"/>
    <w:qFormat/>
    <w:rsid w:val="00D609DB"/>
    <w:pPr>
      <w:keepNext/>
      <w:keepLines/>
      <w:spacing w:after="280"/>
      <w:outlineLvl w:val="1"/>
    </w:pPr>
    <w:rPr>
      <w:color w:val="006DB6"/>
      <w:sz w:val="22"/>
    </w:rPr>
  </w:style>
  <w:style w:type="paragraph" w:customStyle="1" w:styleId="heading-blue-3">
    <w:name w:val="heading-blue-3"/>
    <w:basedOn w:val="DefaultText"/>
    <w:qFormat/>
    <w:rsid w:val="00D609DB"/>
    <w:pPr>
      <w:keepNext/>
      <w:keepLines/>
      <w:outlineLvl w:val="2"/>
    </w:pPr>
    <w:rPr>
      <w:i/>
      <w:color w:val="006DB6"/>
    </w:rPr>
  </w:style>
  <w:style w:type="paragraph" w:customStyle="1" w:styleId="heading-blue-4">
    <w:name w:val="heading-blue-4"/>
    <w:basedOn w:val="DefaultText"/>
    <w:qFormat/>
    <w:rsid w:val="00D609DB"/>
    <w:pPr>
      <w:keepNext/>
      <w:keepLines/>
      <w:outlineLvl w:val="3"/>
    </w:pPr>
    <w:rPr>
      <w:i/>
      <w:color w:val="006DB6"/>
    </w:rPr>
  </w:style>
  <w:style w:type="paragraph" w:customStyle="1" w:styleId="heading-blue-5">
    <w:name w:val="heading-blue-5"/>
    <w:basedOn w:val="DefaultText"/>
    <w:qFormat/>
    <w:rsid w:val="00D609DB"/>
    <w:pPr>
      <w:keepNext/>
      <w:keepLines/>
      <w:outlineLvl w:val="4"/>
    </w:pPr>
    <w:rPr>
      <w:b/>
      <w:color w:val="006DB6"/>
    </w:rPr>
  </w:style>
  <w:style w:type="paragraph" w:customStyle="1" w:styleId="heading-blue-6">
    <w:name w:val="heading-blue-6"/>
    <w:basedOn w:val="DefaultText"/>
    <w:qFormat/>
    <w:rsid w:val="00D609DB"/>
    <w:pPr>
      <w:keepNext/>
      <w:keepLines/>
      <w:outlineLvl w:val="5"/>
    </w:pPr>
    <w:rPr>
      <w:color w:val="006DB6"/>
    </w:rPr>
  </w:style>
  <w:style w:type="paragraph" w:customStyle="1" w:styleId="kaderkop">
    <w:name w:val="kaderkop"/>
    <w:basedOn w:val="DefaultText"/>
    <w:qFormat/>
    <w:rsid w:val="00D609DB"/>
    <w:pPr>
      <w:ind w:left="340"/>
    </w:pPr>
    <w:rPr>
      <w:b/>
      <w:color w:val="006DB6"/>
      <w:sz w:val="16"/>
    </w:rPr>
  </w:style>
  <w:style w:type="paragraph" w:customStyle="1" w:styleId="kadertekst">
    <w:name w:val="kadertekst"/>
    <w:basedOn w:val="DefaultText"/>
    <w:qFormat/>
    <w:rsid w:val="00D609DB"/>
    <w:pPr>
      <w:ind w:left="346"/>
    </w:pPr>
    <w:rPr>
      <w:color w:val="006DB6"/>
      <w:sz w:val="16"/>
    </w:rPr>
  </w:style>
  <w:style w:type="paragraph" w:customStyle="1" w:styleId="landnamen">
    <w:name w:val="landnamen"/>
    <w:basedOn w:val="DefaultText"/>
    <w:qFormat/>
    <w:rsid w:val="00D609DB"/>
    <w:pPr>
      <w:spacing w:line="144" w:lineRule="atLeast"/>
      <w:jc w:val="center"/>
    </w:pPr>
    <w:rPr>
      <w:b/>
      <w:smallCaps/>
      <w:color w:val="9C9D9F"/>
      <w:spacing w:val="-2"/>
      <w:sz w:val="11"/>
    </w:rPr>
  </w:style>
  <w:style w:type="paragraph" w:styleId="MacroText">
    <w:name w:val="macro"/>
    <w:link w:val="MacroTextChar"/>
    <w:qFormat/>
    <w:locked/>
    <w:rsid w:val="00D609DB"/>
    <w:pPr>
      <w:tabs>
        <w:tab w:val="left" w:pos="480"/>
        <w:tab w:val="left" w:pos="960"/>
        <w:tab w:val="left" w:pos="1440"/>
        <w:tab w:val="left" w:pos="1920"/>
        <w:tab w:val="left" w:pos="2400"/>
        <w:tab w:val="left" w:pos="2880"/>
        <w:tab w:val="left" w:pos="3360"/>
        <w:tab w:val="left" w:pos="3840"/>
        <w:tab w:val="left" w:pos="4320"/>
      </w:tabs>
      <w:spacing w:line="280" w:lineRule="atLeast"/>
    </w:pPr>
    <w:rPr>
      <w:rFonts w:ascii="Courier New" w:hAnsi="Courier New" w:cs="Courier New"/>
      <w:lang w:val="nl-NL" w:eastAsia="nl-NL"/>
    </w:rPr>
  </w:style>
  <w:style w:type="paragraph" w:customStyle="1" w:styleId="no-heading-blue-1">
    <w:name w:val="no-heading-blue-1"/>
    <w:basedOn w:val="DefaultText"/>
    <w:qFormat/>
    <w:rsid w:val="00D609DB"/>
    <w:pPr>
      <w:keepNext/>
      <w:keepLines/>
      <w:pageBreakBefore/>
      <w:spacing w:after="840"/>
      <w:outlineLvl w:val="0"/>
    </w:pPr>
    <w:rPr>
      <w:b/>
      <w:color w:val="006DB6"/>
      <w:sz w:val="36"/>
    </w:rPr>
  </w:style>
  <w:style w:type="paragraph" w:customStyle="1" w:styleId="no-heading-blue-2">
    <w:name w:val="no-heading-blue-2"/>
    <w:basedOn w:val="DefaultText"/>
    <w:qFormat/>
    <w:rsid w:val="00D609DB"/>
    <w:pPr>
      <w:keepNext/>
      <w:keepLines/>
      <w:spacing w:after="280"/>
      <w:outlineLvl w:val="1"/>
    </w:pPr>
    <w:rPr>
      <w:color w:val="006DB6"/>
      <w:sz w:val="22"/>
    </w:rPr>
  </w:style>
  <w:style w:type="paragraph" w:customStyle="1" w:styleId="no-heading-blue-3">
    <w:name w:val="no-heading-blue-3"/>
    <w:basedOn w:val="DefaultText"/>
    <w:qFormat/>
    <w:rsid w:val="00D609DB"/>
    <w:pPr>
      <w:keepNext/>
      <w:keepLines/>
      <w:outlineLvl w:val="2"/>
    </w:pPr>
    <w:rPr>
      <w:b/>
      <w:color w:val="006DB6"/>
    </w:rPr>
  </w:style>
  <w:style w:type="paragraph" w:customStyle="1" w:styleId="no-heading-blue-4">
    <w:name w:val="no-heading-blue-4"/>
    <w:basedOn w:val="DefaultText"/>
    <w:qFormat/>
    <w:rsid w:val="00D609DB"/>
    <w:pPr>
      <w:keepNext/>
      <w:keepLines/>
      <w:outlineLvl w:val="3"/>
    </w:pPr>
    <w:rPr>
      <w:i/>
      <w:color w:val="006DB6"/>
    </w:rPr>
  </w:style>
  <w:style w:type="paragraph" w:customStyle="1" w:styleId="paginanummer">
    <w:name w:val="paginanummer"/>
    <w:basedOn w:val="DefaultText"/>
    <w:qFormat/>
    <w:rsid w:val="00D609DB"/>
    <w:pPr>
      <w:spacing w:after="142" w:line="200" w:lineRule="atLeast"/>
      <w:jc w:val="center"/>
    </w:pPr>
    <w:rPr>
      <w:sz w:val="14"/>
    </w:rPr>
  </w:style>
  <w:style w:type="paragraph" w:customStyle="1" w:styleId="paginanummering">
    <w:name w:val="paginanummering"/>
    <w:basedOn w:val="DefaultText"/>
    <w:qFormat/>
    <w:rsid w:val="00D609DB"/>
    <w:pPr>
      <w:jc w:val="right"/>
    </w:pPr>
    <w:rPr>
      <w:sz w:val="14"/>
    </w:rPr>
  </w:style>
  <w:style w:type="paragraph" w:customStyle="1" w:styleId="refdata-frontpage">
    <w:name w:val="refdata-frontpage"/>
    <w:basedOn w:val="DefaultText"/>
    <w:qFormat/>
    <w:rsid w:val="00D609DB"/>
    <w:pPr>
      <w:spacing w:line="560" w:lineRule="atLeast"/>
    </w:pPr>
    <w:rPr>
      <w:color w:val="003C64"/>
      <w:sz w:val="22"/>
    </w:rPr>
  </w:style>
  <w:style w:type="paragraph" w:customStyle="1" w:styleId="referentiegegevens">
    <w:name w:val="referentiegegevens"/>
    <w:basedOn w:val="DefaultText"/>
    <w:qFormat/>
    <w:rsid w:val="00D609DB"/>
  </w:style>
  <w:style w:type="paragraph" w:customStyle="1" w:styleId="referentiekopjes">
    <w:name w:val="referentiekopjes"/>
    <w:basedOn w:val="DefaultText"/>
    <w:qFormat/>
    <w:rsid w:val="00D609DB"/>
    <w:rPr>
      <w:sz w:val="14"/>
    </w:rPr>
  </w:style>
  <w:style w:type="paragraph" w:customStyle="1" w:styleId="rubricering">
    <w:name w:val="rubricering"/>
    <w:basedOn w:val="DefaultText"/>
    <w:qFormat/>
    <w:rsid w:val="00D609DB"/>
    <w:rPr>
      <w:color w:val="A0A5A5"/>
      <w:sz w:val="144"/>
    </w:rPr>
  </w:style>
  <w:style w:type="paragraph" w:customStyle="1" w:styleId="slogan">
    <w:name w:val="slogan"/>
    <w:basedOn w:val="DefaultText"/>
    <w:qFormat/>
    <w:rsid w:val="00D609DB"/>
    <w:rPr>
      <w:b/>
      <w:i/>
      <w:color w:val="006DB6"/>
      <w:sz w:val="22"/>
    </w:rPr>
  </w:style>
  <w:style w:type="paragraph" w:customStyle="1" w:styleId="subtitle-inside">
    <w:name w:val="subtitle-inside"/>
    <w:basedOn w:val="DefaultText"/>
    <w:qFormat/>
    <w:rsid w:val="00D609DB"/>
    <w:rPr>
      <w:sz w:val="24"/>
    </w:rPr>
  </w:style>
  <w:style w:type="paragraph" w:customStyle="1" w:styleId="spacingtitleinside">
    <w:name w:val="spacingtitleinside"/>
    <w:basedOn w:val="subtitle-inside"/>
    <w:qFormat/>
    <w:rsid w:val="00D609DB"/>
    <w:pPr>
      <w:spacing w:after="360" w:line="380" w:lineRule="atLeast"/>
    </w:pPr>
    <w:rPr>
      <w:sz w:val="72"/>
    </w:rPr>
  </w:style>
  <w:style w:type="paragraph" w:customStyle="1" w:styleId="subtitle-frontpage">
    <w:name w:val="subtitle-frontpage"/>
    <w:basedOn w:val="DefaultText"/>
    <w:qFormat/>
    <w:rsid w:val="00D609DB"/>
    <w:pPr>
      <w:spacing w:line="720" w:lineRule="atLeast"/>
    </w:pPr>
    <w:rPr>
      <w:color w:val="A0A5A5"/>
      <w:sz w:val="44"/>
    </w:rPr>
  </w:style>
  <w:style w:type="paragraph" w:customStyle="1" w:styleId="tabeltekst">
    <w:name w:val="tabeltekst"/>
    <w:basedOn w:val="DefaultText"/>
    <w:qFormat/>
    <w:rsid w:val="00D609DB"/>
    <w:rPr>
      <w:color w:val="000000"/>
      <w:sz w:val="16"/>
    </w:rPr>
  </w:style>
  <w:style w:type="paragraph" w:styleId="TableofAuthorities">
    <w:name w:val="table of authorities"/>
    <w:basedOn w:val="Normal"/>
    <w:next w:val="Normal"/>
    <w:qFormat/>
    <w:locked/>
    <w:rsid w:val="00D609DB"/>
    <w:pPr>
      <w:spacing w:before="0" w:after="0" w:line="280" w:lineRule="atLeast"/>
      <w:ind w:left="190" w:hanging="190"/>
      <w:jc w:val="left"/>
    </w:pPr>
    <w:rPr>
      <w:rFonts w:ascii="Arial" w:hAnsi="Arial"/>
      <w:color w:val="00000A"/>
      <w:sz w:val="18"/>
      <w:szCs w:val="24"/>
      <w:lang w:val="nl-NL" w:eastAsia="nl-NL"/>
    </w:rPr>
  </w:style>
  <w:style w:type="paragraph" w:styleId="TableofFigures">
    <w:name w:val="table of figures"/>
    <w:basedOn w:val="Normal"/>
    <w:uiPriority w:val="99"/>
    <w:qFormat/>
    <w:locked/>
    <w:rsid w:val="00D609DB"/>
    <w:pPr>
      <w:spacing w:before="0" w:after="0" w:line="280" w:lineRule="atLeast"/>
      <w:jc w:val="left"/>
    </w:pPr>
    <w:rPr>
      <w:rFonts w:ascii="Arial" w:hAnsi="Arial"/>
      <w:color w:val="00000A"/>
      <w:sz w:val="18"/>
      <w:szCs w:val="24"/>
      <w:lang w:val="nl-NL" w:eastAsia="nl-NL"/>
    </w:rPr>
  </w:style>
  <w:style w:type="paragraph" w:customStyle="1" w:styleId="table-header-zwart">
    <w:name w:val="table-header-zwart"/>
    <w:basedOn w:val="DefaultText"/>
    <w:qFormat/>
    <w:rsid w:val="00D609DB"/>
    <w:pPr>
      <w:keepNext/>
      <w:keepLines/>
    </w:pPr>
    <w:rPr>
      <w:b/>
      <w:sz w:val="16"/>
    </w:rPr>
  </w:style>
  <w:style w:type="paragraph" w:customStyle="1" w:styleId="table-header-blauw">
    <w:name w:val="table-header-blauw"/>
    <w:basedOn w:val="table-header-zwart"/>
    <w:qFormat/>
    <w:rsid w:val="00D609DB"/>
    <w:rPr>
      <w:color w:val="006DB6"/>
    </w:rPr>
  </w:style>
  <w:style w:type="paragraph" w:customStyle="1" w:styleId="table-header-blauwgroen">
    <w:name w:val="table-header-blauwgroen"/>
    <w:basedOn w:val="table-header-zwart"/>
    <w:qFormat/>
    <w:rsid w:val="00D609DB"/>
    <w:rPr>
      <w:color w:val="009696"/>
    </w:rPr>
  </w:style>
  <w:style w:type="paragraph" w:customStyle="1" w:styleId="table-header-donkerblauw">
    <w:name w:val="table-header-donkerblauw"/>
    <w:basedOn w:val="table-header-zwart"/>
    <w:qFormat/>
    <w:rsid w:val="00D609DB"/>
    <w:rPr>
      <w:color w:val="003C64"/>
    </w:rPr>
  </w:style>
  <w:style w:type="paragraph" w:customStyle="1" w:styleId="table-header-grijs">
    <w:name w:val="table-header-grijs"/>
    <w:basedOn w:val="table-header-zwart"/>
    <w:qFormat/>
    <w:rsid w:val="00D609DB"/>
    <w:rPr>
      <w:color w:val="A0A5A5"/>
    </w:rPr>
  </w:style>
  <w:style w:type="paragraph" w:customStyle="1" w:styleId="table-header-groen">
    <w:name w:val="table-header-groen"/>
    <w:basedOn w:val="table-header-zwart"/>
    <w:qFormat/>
    <w:rsid w:val="00D609DB"/>
    <w:rPr>
      <w:color w:val="A0BE00"/>
    </w:rPr>
  </w:style>
  <w:style w:type="paragraph" w:customStyle="1" w:styleId="table-header-oranje">
    <w:name w:val="table-header-oranje"/>
    <w:basedOn w:val="table-header-zwart"/>
    <w:qFormat/>
    <w:rsid w:val="00D609DB"/>
    <w:rPr>
      <w:color w:val="F49A00"/>
    </w:rPr>
  </w:style>
  <w:style w:type="paragraph" w:customStyle="1" w:styleId="table-header-paars">
    <w:name w:val="table-header-paars"/>
    <w:basedOn w:val="table-header-zwart"/>
    <w:qFormat/>
    <w:rsid w:val="00D609DB"/>
    <w:rPr>
      <w:color w:val="980D7D"/>
    </w:rPr>
  </w:style>
  <w:style w:type="paragraph" w:customStyle="1" w:styleId="table-header-roze">
    <w:name w:val="table-header-roze"/>
    <w:basedOn w:val="table-header-zwart"/>
    <w:qFormat/>
    <w:rsid w:val="00D609DB"/>
    <w:rPr>
      <w:color w:val="E30052"/>
    </w:rPr>
  </w:style>
  <w:style w:type="paragraph" w:customStyle="1" w:styleId="table-header-wit">
    <w:name w:val="table-header-wit"/>
    <w:basedOn w:val="table-header-zwart"/>
    <w:qFormat/>
    <w:rsid w:val="00D609DB"/>
    <w:rPr>
      <w:color w:val="FFFFFF"/>
    </w:rPr>
  </w:style>
  <w:style w:type="paragraph" w:customStyle="1" w:styleId="tableofcontents">
    <w:name w:val="tableofcontents"/>
    <w:basedOn w:val="DefaultText"/>
    <w:qFormat/>
    <w:rsid w:val="00D609DB"/>
    <w:rPr>
      <w:color w:val="006DB6"/>
      <w:sz w:val="36"/>
    </w:rPr>
  </w:style>
  <w:style w:type="paragraph" w:customStyle="1" w:styleId="title-frontpage">
    <w:name w:val="title-frontpage"/>
    <w:basedOn w:val="DefaultText"/>
    <w:qFormat/>
    <w:rsid w:val="00D609DB"/>
    <w:pPr>
      <w:spacing w:line="720" w:lineRule="atLeast"/>
    </w:pPr>
    <w:rPr>
      <w:b/>
      <w:color w:val="003C64"/>
      <w:sz w:val="52"/>
    </w:rPr>
  </w:style>
  <w:style w:type="paragraph" w:customStyle="1" w:styleId="title-inside">
    <w:name w:val="title-inside"/>
    <w:basedOn w:val="DefaultText"/>
    <w:qFormat/>
    <w:rsid w:val="00D609DB"/>
    <w:pPr>
      <w:spacing w:line="600" w:lineRule="atLeast"/>
    </w:pPr>
    <w:rPr>
      <w:b/>
      <w:color w:val="006DB6"/>
      <w:sz w:val="48"/>
    </w:rPr>
  </w:style>
  <w:style w:type="paragraph" w:styleId="TOAHeading">
    <w:name w:val="toa heading"/>
    <w:basedOn w:val="Normal"/>
    <w:next w:val="Normal"/>
    <w:qFormat/>
    <w:locked/>
    <w:rsid w:val="00D609DB"/>
    <w:pPr>
      <w:spacing w:after="0" w:line="280" w:lineRule="atLeast"/>
      <w:jc w:val="left"/>
    </w:pPr>
    <w:rPr>
      <w:rFonts w:ascii="Arial" w:hAnsi="Arial" w:cs="Arial"/>
      <w:b/>
      <w:bCs/>
      <w:color w:val="00000A"/>
      <w:sz w:val="24"/>
      <w:szCs w:val="24"/>
      <w:lang w:val="nl-NL" w:eastAsia="nl-NL"/>
    </w:rPr>
  </w:style>
  <w:style w:type="paragraph" w:customStyle="1" w:styleId="voettekst-titel-links">
    <w:name w:val="voettekst-titel-links"/>
    <w:basedOn w:val="DefaultText"/>
    <w:qFormat/>
    <w:rsid w:val="00D609DB"/>
    <w:pPr>
      <w:spacing w:after="140" w:line="200" w:lineRule="atLeast"/>
    </w:pPr>
    <w:rPr>
      <w:sz w:val="14"/>
    </w:rPr>
  </w:style>
  <w:style w:type="paragraph" w:customStyle="1" w:styleId="voettekst-titel-rechts">
    <w:name w:val="voettekst-titel-rechts"/>
    <w:basedOn w:val="DefaultText"/>
    <w:uiPriority w:val="99"/>
    <w:qFormat/>
    <w:rsid w:val="00D609DB"/>
    <w:pPr>
      <w:spacing w:before="178" w:line="240" w:lineRule="atLeast"/>
      <w:ind w:right="851"/>
      <w:jc w:val="right"/>
    </w:pPr>
    <w:rPr>
      <w:sz w:val="14"/>
    </w:rPr>
  </w:style>
  <w:style w:type="paragraph" w:customStyle="1" w:styleId="list-bullet-black">
    <w:name w:val="list-bullet-black"/>
    <w:basedOn w:val="DefaultText"/>
    <w:qFormat/>
    <w:rsid w:val="00D609DB"/>
  </w:style>
  <w:style w:type="paragraph" w:customStyle="1" w:styleId="list-number-black">
    <w:name w:val="list-number-black"/>
    <w:basedOn w:val="DefaultText"/>
    <w:qFormat/>
    <w:rsid w:val="00D609DB"/>
  </w:style>
  <w:style w:type="paragraph" w:customStyle="1" w:styleId="list-number-color">
    <w:name w:val="list-number-color"/>
    <w:basedOn w:val="DefaultText"/>
    <w:qFormat/>
    <w:rsid w:val="00D609DB"/>
  </w:style>
  <w:style w:type="paragraph" w:customStyle="1" w:styleId="TableContents">
    <w:name w:val="Table Contents"/>
    <w:basedOn w:val="Normal"/>
    <w:qFormat/>
  </w:style>
  <w:style w:type="paragraph" w:customStyle="1" w:styleId="TableHeading">
    <w:name w:val="Table Heading"/>
    <w:basedOn w:val="TableText"/>
    <w:link w:val="TableHeadingChar"/>
    <w:qFormat/>
    <w:rsid w:val="00D609DB"/>
    <w:pPr>
      <w:keepNext/>
      <w:spacing w:before="0" w:after="0" w:line="280" w:lineRule="atLeast"/>
      <w:ind w:left="0"/>
      <w:jc w:val="left"/>
    </w:pPr>
    <w:rPr>
      <w:rFonts w:ascii="Arial" w:hAnsi="Arial"/>
      <w:b/>
      <w:color w:val="00000A"/>
      <w:sz w:val="16"/>
      <w:szCs w:val="24"/>
      <w:lang w:val="en-GB"/>
    </w:rPr>
  </w:style>
  <w:style w:type="paragraph" w:customStyle="1" w:styleId="BodyText1">
    <w:name w:val="Body Text1"/>
    <w:basedOn w:val="Normal"/>
    <w:link w:val="BodytextChar0"/>
    <w:qFormat/>
    <w:rsid w:val="008E1263"/>
    <w:pPr>
      <w:spacing w:before="0" w:after="200" w:line="276" w:lineRule="auto"/>
      <w:jc w:val="left"/>
    </w:pPr>
    <w:rPr>
      <w:rFonts w:ascii="Verdana" w:eastAsia="Calibri" w:hAnsi="Verdana"/>
      <w:color w:val="262626"/>
      <w:sz w:val="24"/>
      <w:szCs w:val="24"/>
    </w:rPr>
  </w:style>
  <w:style w:type="paragraph" w:styleId="ListBullet2">
    <w:name w:val="List Bullet 2"/>
    <w:basedOn w:val="Normal"/>
    <w:autoRedefine/>
    <w:uiPriority w:val="99"/>
    <w:qFormat/>
    <w:locked/>
    <w:rsid w:val="008E1263"/>
    <w:pPr>
      <w:tabs>
        <w:tab w:val="left" w:pos="567"/>
        <w:tab w:val="left" w:pos="1134"/>
      </w:tabs>
      <w:spacing w:before="80" w:line="240" w:lineRule="auto"/>
    </w:pPr>
    <w:rPr>
      <w:rFonts w:asciiTheme="minorHAnsi" w:eastAsia="Times" w:hAnsiTheme="minorHAnsi"/>
      <w:color w:val="000000"/>
      <w:sz w:val="18"/>
    </w:rPr>
  </w:style>
  <w:style w:type="paragraph" w:customStyle="1" w:styleId="Bullet-1">
    <w:name w:val="Bullet-1"/>
    <w:basedOn w:val="Normal"/>
    <w:qFormat/>
    <w:rsid w:val="008E1263"/>
    <w:pPr>
      <w:tabs>
        <w:tab w:val="left" w:pos="1418"/>
      </w:tabs>
      <w:spacing w:after="0" w:line="260" w:lineRule="atLeast"/>
    </w:pPr>
    <w:rPr>
      <w:rFonts w:ascii="Verdana" w:hAnsi="Verdana"/>
      <w:color w:val="00000A"/>
      <w:sz w:val="18"/>
    </w:rPr>
  </w:style>
  <w:style w:type="paragraph" w:customStyle="1" w:styleId="NormalBullet">
    <w:name w:val="Normal Bullet"/>
    <w:basedOn w:val="Normal"/>
    <w:link w:val="NormalBulletChar"/>
    <w:qFormat/>
    <w:rsid w:val="008E1263"/>
    <w:pPr>
      <w:spacing w:before="0" w:line="240" w:lineRule="exact"/>
      <w:ind w:left="720" w:hanging="360"/>
      <w:contextualSpacing/>
    </w:pPr>
    <w:rPr>
      <w:color w:val="00000A"/>
    </w:rPr>
  </w:style>
  <w:style w:type="paragraph" w:customStyle="1" w:styleId="Normaltender">
    <w:name w:val="Normal tender"/>
    <w:basedOn w:val="Normal"/>
    <w:link w:val="NormaltenderChar"/>
    <w:qFormat/>
    <w:rsid w:val="008E1263"/>
    <w:pPr>
      <w:spacing w:before="0" w:line="240" w:lineRule="auto"/>
      <w:ind w:left="1985" w:firstLine="284"/>
    </w:pPr>
    <w:rPr>
      <w:color w:val="00000A"/>
      <w:sz w:val="22"/>
    </w:rPr>
  </w:style>
  <w:style w:type="paragraph" w:customStyle="1" w:styleId="Standard1">
    <w:name w:val="Standard1"/>
    <w:qFormat/>
    <w:rsid w:val="00AE4B89"/>
    <w:pPr>
      <w:widowControl w:val="0"/>
      <w:textAlignment w:val="baseline"/>
    </w:pPr>
    <w:rPr>
      <w:rFonts w:eastAsia="Arial Unicode MS" w:cs="Arial Unicode MS"/>
      <w:sz w:val="24"/>
      <w:szCs w:val="24"/>
      <w:lang w:val="nl-NL" w:eastAsia="zh-CN" w:bidi="hi-IN"/>
    </w:rPr>
  </w:style>
  <w:style w:type="paragraph" w:customStyle="1" w:styleId="Hoofdtekst">
    <w:name w:val="Hoofdtekst"/>
    <w:qFormat/>
    <w:rsid w:val="00F20FF6"/>
    <w:pPr>
      <w:spacing w:line="240" w:lineRule="atLeast"/>
      <w:jc w:val="both"/>
    </w:pPr>
    <w:rPr>
      <w:rFonts w:eastAsia="Calibri" w:cs="Calibri"/>
      <w:color w:val="595959"/>
      <w:u w:color="595959"/>
      <w:lang w:val="fr-FR" w:eastAsia="fr-FR"/>
    </w:rPr>
  </w:style>
  <w:style w:type="paragraph" w:customStyle="1" w:styleId="FOKUSAufzhlung1Level">
    <w:name w:val="FOKUS Aufzählung 1. Level"/>
    <w:basedOn w:val="Normal"/>
    <w:qFormat/>
    <w:rsid w:val="0088175A"/>
    <w:pPr>
      <w:widowControl w:val="0"/>
      <w:spacing w:before="60" w:after="0" w:line="312" w:lineRule="auto"/>
      <w:jc w:val="left"/>
      <w:textAlignment w:val="center"/>
    </w:pPr>
    <w:rPr>
      <w:rFonts w:ascii="Frutiger LT Com 45 Light" w:eastAsiaTheme="minorHAnsi" w:hAnsi="Frutiger LT Com 45 Light" w:cs="Times-Roman"/>
      <w:color w:val="000000"/>
      <w:sz w:val="18"/>
      <w:szCs w:val="24"/>
      <w:lang w:val="de-DE"/>
    </w:rPr>
  </w:style>
  <w:style w:type="paragraph" w:customStyle="1" w:styleId="Flietext9pt">
    <w:name w:val="Fließtext 9 pt"/>
    <w:basedOn w:val="Normal"/>
    <w:uiPriority w:val="99"/>
    <w:qFormat/>
    <w:rsid w:val="0088175A"/>
    <w:pPr>
      <w:spacing w:before="0" w:after="0"/>
      <w:jc w:val="left"/>
      <w:textAlignment w:val="center"/>
    </w:pPr>
    <w:rPr>
      <w:rFonts w:ascii="FrutigerNext LT Light" w:eastAsiaTheme="minorHAnsi" w:hAnsi="FrutigerNext LT Light" w:cs="FrutigerNext LT Light"/>
      <w:color w:val="000000"/>
      <w:sz w:val="18"/>
      <w:szCs w:val="18"/>
      <w:lang w:val="de-DE"/>
    </w:rPr>
  </w:style>
  <w:style w:type="paragraph" w:customStyle="1" w:styleId="Inhoudtabel">
    <w:name w:val="Inhoud tabel"/>
    <w:basedOn w:val="Normal"/>
    <w:qFormat/>
    <w:rsid w:val="00DE27DC"/>
    <w:pPr>
      <w:widowControl w:val="0"/>
      <w:suppressLineNumbers/>
      <w:spacing w:before="0" w:after="0" w:line="240" w:lineRule="auto"/>
      <w:jc w:val="left"/>
    </w:pPr>
    <w:rPr>
      <w:rFonts w:ascii="Times New Roman" w:eastAsia="Arial Unicode MS" w:hAnsi="Times New Roman" w:cs="Arial Unicode MS"/>
      <w:color w:val="00000A"/>
      <w:sz w:val="24"/>
      <w:szCs w:val="24"/>
      <w:lang w:val="nl-NL" w:eastAsia="hi-IN" w:bidi="hi-IN"/>
    </w:rPr>
  </w:style>
  <w:style w:type="paragraph" w:customStyle="1" w:styleId="Style1">
    <w:name w:val="Style1"/>
    <w:basedOn w:val="Normal"/>
    <w:link w:val="Style1Char"/>
    <w:qFormat/>
    <w:rsid w:val="00C7583B"/>
    <w:pPr>
      <w:spacing w:after="0" w:line="276" w:lineRule="auto"/>
    </w:pPr>
    <w:rPr>
      <w:b/>
      <w:color w:val="548DD4" w:themeColor="text2" w:themeTint="99"/>
    </w:rPr>
  </w:style>
  <w:style w:type="paragraph" w:customStyle="1" w:styleId="Bullet2">
    <w:name w:val="Bullet 2"/>
    <w:basedOn w:val="ListParagraph"/>
    <w:link w:val="Bullet2Char"/>
    <w:qFormat/>
    <w:rsid w:val="00C7583B"/>
    <w:pPr>
      <w:spacing w:before="0" w:after="0" w:line="312" w:lineRule="auto"/>
    </w:pPr>
    <w:rPr>
      <w:rFonts w:ascii="Calibri" w:hAnsi="Calibri"/>
      <w:sz w:val="20"/>
      <w:szCs w:val="24"/>
      <w:lang w:val="en-US"/>
    </w:rPr>
  </w:style>
  <w:style w:type="paragraph" w:customStyle="1" w:styleId="xmsonormal">
    <w:name w:val="x_msonormal"/>
    <w:basedOn w:val="Normal"/>
    <w:qFormat/>
    <w:rsid w:val="00E908E8"/>
    <w:pPr>
      <w:spacing w:beforeAutospacing="1" w:afterAutospacing="1" w:line="240" w:lineRule="auto"/>
      <w:jc w:val="left"/>
    </w:pPr>
    <w:rPr>
      <w:rFonts w:ascii="Times New Roman" w:eastAsiaTheme="minorHAnsi" w:hAnsi="Times New Roman"/>
      <w:color w:val="00000A"/>
      <w:sz w:val="24"/>
      <w:szCs w:val="24"/>
      <w:lang w:val="fr-FR" w:eastAsia="fr-FR"/>
    </w:rPr>
  </w:style>
  <w:style w:type="paragraph" w:customStyle="1" w:styleId="Level1">
    <w:name w:val="Level1"/>
    <w:basedOn w:val="Normal"/>
    <w:link w:val="Level1Char1"/>
    <w:uiPriority w:val="99"/>
    <w:qFormat/>
    <w:rsid w:val="0061200F"/>
    <w:pPr>
      <w:spacing w:line="240" w:lineRule="auto"/>
      <w:ind w:left="2304"/>
    </w:pPr>
    <w:rPr>
      <w:rFonts w:ascii="Arial" w:hAnsi="Arial"/>
      <w:color w:val="00000A"/>
      <w:sz w:val="22"/>
      <w:szCs w:val="22"/>
      <w:lang w:eastAsia="da-DK"/>
    </w:rPr>
  </w:style>
  <w:style w:type="paragraph" w:customStyle="1" w:styleId="BodyText11">
    <w:name w:val="Body Text11"/>
    <w:basedOn w:val="Normal"/>
    <w:qFormat/>
    <w:rsid w:val="007D3044"/>
    <w:pPr>
      <w:spacing w:before="0" w:after="200" w:line="276" w:lineRule="auto"/>
      <w:jc w:val="left"/>
    </w:pPr>
    <w:rPr>
      <w:rFonts w:ascii="Verdana" w:eastAsia="Calibri" w:hAnsi="Verdana"/>
      <w:color w:val="262626"/>
      <w:sz w:val="24"/>
      <w:szCs w:val="24"/>
    </w:rPr>
  </w:style>
  <w:style w:type="paragraph" w:customStyle="1" w:styleId="Normaltext">
    <w:name w:val="Normal text"/>
    <w:basedOn w:val="Normal"/>
    <w:link w:val="NormaltextChar"/>
    <w:qFormat/>
    <w:rsid w:val="007D3044"/>
    <w:pPr>
      <w:spacing w:before="0" w:line="240" w:lineRule="auto"/>
    </w:pPr>
    <w:rPr>
      <w:rFonts w:ascii="Arial" w:hAnsi="Arial"/>
      <w:color w:val="00000A"/>
      <w:sz w:val="24"/>
      <w:szCs w:val="24"/>
    </w:rPr>
  </w:style>
  <w:style w:type="paragraph" w:customStyle="1" w:styleId="box-start">
    <w:name w:val="box-start"/>
    <w:basedOn w:val="Normal"/>
    <w:uiPriority w:val="2"/>
    <w:qFormat/>
    <w:rsid w:val="007D3044"/>
    <w:pPr>
      <w:pBdr>
        <w:top w:val="single" w:sz="12" w:space="1" w:color="1F497D"/>
      </w:pBdr>
      <w:shd w:val="clear" w:color="auto" w:fill="CCECFF"/>
      <w:spacing w:after="0" w:line="240" w:lineRule="auto"/>
      <w:ind w:left="284" w:right="522"/>
    </w:pPr>
    <w:rPr>
      <w:rFonts w:ascii="Arial" w:eastAsia="Arial Unicode MS" w:hAnsi="Arial"/>
      <w:b/>
      <w:color w:val="FFFFFF" w:themeColor="background1"/>
      <w:sz w:val="2"/>
      <w:szCs w:val="2"/>
    </w:rPr>
  </w:style>
  <w:style w:type="paragraph" w:customStyle="1" w:styleId="boxtitle">
    <w:name w:val="boxtitle"/>
    <w:basedOn w:val="Normal"/>
    <w:uiPriority w:val="3"/>
    <w:qFormat/>
    <w:rsid w:val="007D3044"/>
    <w:pPr>
      <w:shd w:val="clear" w:color="auto" w:fill="CCECFF"/>
      <w:spacing w:before="0" w:line="240" w:lineRule="auto"/>
      <w:ind w:left="284" w:right="522"/>
      <w:jc w:val="center"/>
      <w:outlineLvl w:val="3"/>
    </w:pPr>
    <w:rPr>
      <w:rFonts w:ascii="Arial" w:eastAsia="Arial Unicode MS" w:hAnsi="Arial"/>
      <w:b/>
      <w:color w:val="1F497D" w:themeColor="text2"/>
      <w:sz w:val="22"/>
      <w:szCs w:val="22"/>
    </w:rPr>
  </w:style>
  <w:style w:type="paragraph" w:customStyle="1" w:styleId="BoxListPara">
    <w:name w:val="BoxListPara"/>
    <w:basedOn w:val="ListParagraph"/>
    <w:link w:val="BoxListParaChar"/>
    <w:uiPriority w:val="5"/>
    <w:qFormat/>
    <w:rsid w:val="007D3044"/>
    <w:pPr>
      <w:spacing w:before="0" w:after="120" w:line="240" w:lineRule="auto"/>
      <w:ind w:right="524"/>
      <w:jc w:val="left"/>
    </w:pPr>
    <w:rPr>
      <w:rFonts w:ascii="Arial" w:eastAsia="Times New Roman" w:hAnsi="Arial"/>
      <w:color w:val="595959" w:themeColor="text1" w:themeTint="A6"/>
      <w:sz w:val="24"/>
      <w:szCs w:val="24"/>
      <w:lang w:val="en-US"/>
    </w:rPr>
  </w:style>
  <w:style w:type="paragraph" w:customStyle="1" w:styleId="Boxtext">
    <w:name w:val="Boxtext"/>
    <w:basedOn w:val="Normal"/>
    <w:link w:val="BoxtextChar"/>
    <w:uiPriority w:val="4"/>
    <w:qFormat/>
    <w:rsid w:val="007D3044"/>
    <w:pPr>
      <w:spacing w:before="0" w:line="240" w:lineRule="auto"/>
      <w:ind w:left="284" w:right="524"/>
    </w:pPr>
    <w:rPr>
      <w:rFonts w:ascii="Arial" w:hAnsi="Arial"/>
      <w:color w:val="00000A"/>
      <w:sz w:val="24"/>
      <w:szCs w:val="24"/>
    </w:rPr>
  </w:style>
  <w:style w:type="paragraph" w:customStyle="1" w:styleId="box-end">
    <w:name w:val="box-end"/>
    <w:basedOn w:val="box-start"/>
    <w:next w:val="Normal"/>
    <w:uiPriority w:val="6"/>
    <w:qFormat/>
    <w:rsid w:val="007D3044"/>
    <w:pPr>
      <w:pBdr>
        <w:bottom w:val="single" w:sz="12" w:space="1" w:color="1F497D"/>
      </w:pBdr>
      <w:spacing w:after="240"/>
    </w:pPr>
    <w:rPr>
      <w:sz w:val="6"/>
      <w:szCs w:val="6"/>
    </w:rPr>
  </w:style>
  <w:style w:type="paragraph" w:customStyle="1" w:styleId="Tabletext0">
    <w:name w:val="Table text"/>
    <w:basedOn w:val="Normal"/>
    <w:qFormat/>
    <w:rsid w:val="007D3044"/>
    <w:pPr>
      <w:spacing w:before="40" w:after="40" w:line="240" w:lineRule="auto"/>
    </w:pPr>
    <w:rPr>
      <w:rFonts w:ascii="Arial" w:hAnsi="Arial"/>
      <w:color w:val="00000A"/>
      <w:sz w:val="24"/>
      <w:szCs w:val="24"/>
      <w:lang w:val="fr-BE" w:eastAsia="fr-BE"/>
    </w:rPr>
  </w:style>
  <w:style w:type="paragraph" w:customStyle="1" w:styleId="NORMALtahoma">
    <w:name w:val="_NORMAL_tahoma"/>
    <w:basedOn w:val="Normal"/>
    <w:link w:val="NORMALtahomaChar"/>
    <w:uiPriority w:val="99"/>
    <w:qFormat/>
    <w:rsid w:val="007D3044"/>
    <w:pPr>
      <w:spacing w:before="0" w:after="0" w:line="240" w:lineRule="auto"/>
    </w:pPr>
    <w:rPr>
      <w:rFonts w:ascii="Tahoma" w:hAnsi="Tahoma" w:cs="Tahoma"/>
      <w:color w:val="00000A"/>
      <w:sz w:val="24"/>
      <w:szCs w:val="24"/>
      <w:lang w:val="fr-BE" w:eastAsia="ar-SA"/>
    </w:rPr>
  </w:style>
  <w:style w:type="paragraph" w:customStyle="1" w:styleId="ColorfulList-Accent11">
    <w:name w:val="Colorful List - Accent 11"/>
    <w:basedOn w:val="Normal"/>
    <w:qFormat/>
    <w:rsid w:val="007D3044"/>
    <w:pPr>
      <w:spacing w:before="0" w:after="200" w:line="276" w:lineRule="auto"/>
      <w:ind w:left="720"/>
      <w:contextualSpacing/>
      <w:jc w:val="left"/>
    </w:pPr>
    <w:rPr>
      <w:color w:val="00000A"/>
      <w:sz w:val="22"/>
      <w:szCs w:val="22"/>
      <w:lang w:val="el-GR" w:eastAsia="el-GR"/>
    </w:rPr>
  </w:style>
  <w:style w:type="paragraph" w:customStyle="1" w:styleId="Style2">
    <w:name w:val="Style2"/>
    <w:basedOn w:val="ListParagraph"/>
    <w:link w:val="Style2Char"/>
    <w:qFormat/>
    <w:rsid w:val="007D3044"/>
    <w:pPr>
      <w:spacing w:before="0" w:after="120" w:line="240" w:lineRule="auto"/>
      <w:jc w:val="left"/>
    </w:pPr>
    <w:rPr>
      <w:rFonts w:ascii="Arial" w:eastAsia="Times New Roman" w:hAnsi="Arial"/>
      <w:b/>
      <w:color w:val="595959" w:themeColor="text1" w:themeTint="A6"/>
      <w:sz w:val="24"/>
      <w:szCs w:val="24"/>
      <w:lang w:val="en-US"/>
    </w:rPr>
  </w:style>
  <w:style w:type="paragraph" w:customStyle="1" w:styleId="Level3Heading">
    <w:name w:val="Level 3 Heading"/>
    <w:basedOn w:val="Heading3"/>
    <w:link w:val="Level3HeadingChar"/>
    <w:autoRedefine/>
    <w:qFormat/>
    <w:rsid w:val="007D3044"/>
    <w:pPr>
      <w:keepLines w:val="0"/>
      <w:numPr>
        <w:ilvl w:val="0"/>
        <w:numId w:val="0"/>
      </w:numPr>
      <w:spacing w:before="360" w:after="120" w:line="240" w:lineRule="auto"/>
      <w:jc w:val="left"/>
    </w:pPr>
    <w:rPr>
      <w:rFonts w:ascii="Arial" w:hAnsi="Arial" w:cs="Arial"/>
      <w:b w:val="0"/>
      <w:bCs w:val="0"/>
      <w:i/>
      <w:color w:val="9BBB59" w:themeColor="accent3"/>
      <w:sz w:val="26"/>
      <w:szCs w:val="24"/>
      <w:lang w:val="fr-BE" w:eastAsia="fr-BE"/>
    </w:rPr>
  </w:style>
  <w:style w:type="paragraph" w:customStyle="1" w:styleId="Level2Heading">
    <w:name w:val="Level 2 Heading"/>
    <w:basedOn w:val="Heading2"/>
    <w:link w:val="Level2HeadingChar"/>
    <w:autoRedefine/>
    <w:qFormat/>
    <w:rsid w:val="007D3044"/>
    <w:pPr>
      <w:keepLines w:val="0"/>
      <w:numPr>
        <w:ilvl w:val="0"/>
        <w:numId w:val="0"/>
      </w:numPr>
      <w:spacing w:before="360" w:after="120"/>
      <w:jc w:val="left"/>
    </w:pPr>
    <w:rPr>
      <w:rFonts w:ascii="Arial" w:hAnsi="Arial" w:cs="Arial"/>
      <w:b w:val="0"/>
      <w:iCs w:val="0"/>
      <w:color w:val="4F81BD" w:themeColor="accent1"/>
      <w:sz w:val="28"/>
      <w:szCs w:val="20"/>
      <w:lang w:val="en-GB"/>
    </w:rPr>
  </w:style>
  <w:style w:type="paragraph" w:customStyle="1" w:styleId="Level1Heading">
    <w:name w:val="Level 1 Heading"/>
    <w:basedOn w:val="Heading1"/>
    <w:link w:val="Level1HeadingChar"/>
    <w:autoRedefine/>
    <w:qFormat/>
    <w:rsid w:val="007D3044"/>
    <w:pPr>
      <w:keepLines w:val="0"/>
      <w:numPr>
        <w:numId w:val="0"/>
      </w:numPr>
      <w:pBdr>
        <w:bottom w:val="single" w:sz="4" w:space="1" w:color="00000A"/>
      </w:pBdr>
      <w:spacing w:before="240" w:after="360" w:line="240" w:lineRule="auto"/>
      <w:jc w:val="left"/>
    </w:pPr>
    <w:rPr>
      <w:rFonts w:ascii="Arial Black" w:hAnsi="Arial Black"/>
      <w:b w:val="0"/>
      <w:bCs w:val="0"/>
      <w:color w:val="1F497D" w:themeColor="text2"/>
      <w:szCs w:val="24"/>
      <w:lang w:val="en-GB"/>
    </w:rPr>
  </w:style>
  <w:style w:type="paragraph" w:customStyle="1" w:styleId="T">
    <w:name w:val="T"/>
    <w:basedOn w:val="Normal"/>
    <w:link w:val="TChar"/>
    <w:qFormat/>
    <w:rsid w:val="007D3044"/>
    <w:pPr>
      <w:spacing w:before="0" w:line="240" w:lineRule="auto"/>
      <w:jc w:val="center"/>
    </w:pPr>
    <w:rPr>
      <w:rFonts w:ascii="Arial Black" w:hAnsi="Arial Black"/>
      <w:b/>
      <w:color w:val="FFFFFF" w:themeColor="background1"/>
      <w:sz w:val="32"/>
      <w:szCs w:val="32"/>
    </w:rPr>
  </w:style>
  <w:style w:type="paragraph" w:customStyle="1" w:styleId="TitlePage">
    <w:name w:val="Title Page"/>
    <w:link w:val="TitlePageChar"/>
    <w:autoRedefine/>
    <w:qFormat/>
    <w:rsid w:val="007D3044"/>
    <w:pPr>
      <w:jc w:val="center"/>
    </w:pPr>
    <w:rPr>
      <w:rFonts w:ascii="Arial Black" w:hAnsi="Arial Black"/>
      <w:b/>
      <w:color w:val="FFFFFF" w:themeColor="background1"/>
      <w:sz w:val="32"/>
      <w:szCs w:val="32"/>
      <w:lang w:eastAsia="en-US"/>
    </w:rPr>
  </w:style>
  <w:style w:type="paragraph" w:customStyle="1" w:styleId="Listeafsnit">
    <w:name w:val="Listeafsnit"/>
    <w:basedOn w:val="Normal"/>
    <w:uiPriority w:val="99"/>
    <w:qFormat/>
    <w:rsid w:val="007D3044"/>
    <w:pPr>
      <w:spacing w:before="0" w:after="0" w:line="240" w:lineRule="auto"/>
      <w:ind w:left="720"/>
      <w:jc w:val="left"/>
    </w:pPr>
    <w:rPr>
      <w:rFonts w:cs="Calibri"/>
      <w:color w:val="00000A"/>
      <w:sz w:val="22"/>
      <w:szCs w:val="22"/>
      <w:lang w:val="da-DK" w:eastAsia="da-DK"/>
    </w:rPr>
  </w:style>
  <w:style w:type="paragraph" w:customStyle="1" w:styleId="BulletList1Compact">
    <w:name w:val="Bullet List 1 Compact"/>
    <w:basedOn w:val="Normal"/>
    <w:qFormat/>
    <w:rsid w:val="007D3044"/>
    <w:pPr>
      <w:tabs>
        <w:tab w:val="left" w:pos="340"/>
        <w:tab w:val="left" w:pos="851"/>
        <w:tab w:val="left" w:pos="1701"/>
      </w:tabs>
      <w:spacing w:before="100" w:after="100" w:line="240" w:lineRule="auto"/>
    </w:pPr>
    <w:rPr>
      <w:rFonts w:ascii="Arial" w:eastAsia="MS Mincho" w:hAnsi="Arial"/>
      <w:color w:val="00000A"/>
      <w:sz w:val="24"/>
      <w:szCs w:val="24"/>
      <w:lang w:eastAsia="ja-JP"/>
    </w:rPr>
  </w:style>
  <w:style w:type="paragraph" w:customStyle="1" w:styleId="BulletList2Compact">
    <w:name w:val="Bullet List 2 Compact"/>
    <w:basedOn w:val="Normal"/>
    <w:link w:val="BulletList2CompactChar"/>
    <w:qFormat/>
    <w:rsid w:val="007D3044"/>
    <w:pPr>
      <w:tabs>
        <w:tab w:val="left" w:pos="340"/>
        <w:tab w:val="left" w:pos="680"/>
        <w:tab w:val="left" w:pos="851"/>
      </w:tabs>
      <w:spacing w:before="100" w:after="100" w:line="240" w:lineRule="auto"/>
      <w:ind w:left="680" w:hanging="340"/>
    </w:pPr>
    <w:rPr>
      <w:rFonts w:ascii="Arial" w:eastAsia="MS Mincho" w:hAnsi="Arial"/>
      <w:color w:val="00000A"/>
      <w:sz w:val="24"/>
      <w:szCs w:val="24"/>
      <w:lang w:val="fr-FR" w:eastAsia="ja-JP" w:bidi="he-IL"/>
    </w:rPr>
  </w:style>
  <w:style w:type="paragraph" w:customStyle="1" w:styleId="BulletList3Compact">
    <w:name w:val="Bullet List 3 Compact"/>
    <w:basedOn w:val="BulletList2Compact"/>
    <w:qFormat/>
    <w:rsid w:val="007D3044"/>
    <w:pPr>
      <w:tabs>
        <w:tab w:val="left" w:pos="927"/>
      </w:tabs>
      <w:ind w:left="927" w:hanging="283"/>
    </w:pPr>
  </w:style>
  <w:style w:type="paragraph" w:customStyle="1" w:styleId="boxbullet">
    <w:name w:val="box bullet"/>
    <w:basedOn w:val="ListParagraph"/>
    <w:uiPriority w:val="99"/>
    <w:qFormat/>
    <w:rsid w:val="007D3044"/>
    <w:pPr>
      <w:spacing w:before="0" w:after="80" w:line="240" w:lineRule="auto"/>
      <w:ind w:left="436"/>
    </w:pPr>
    <w:rPr>
      <w:rFonts w:ascii="Garamond" w:eastAsia="Times New Roman" w:hAnsi="Garamond"/>
      <w:sz w:val="18"/>
      <w:szCs w:val="18"/>
    </w:rPr>
  </w:style>
  <w:style w:type="paragraph" w:customStyle="1" w:styleId="FootnotesymbolCharCharChar">
    <w:name w:val="Footnote symbol Char Char Char"/>
    <w:basedOn w:val="Normal"/>
    <w:uiPriority w:val="99"/>
    <w:qFormat/>
    <w:rsid w:val="00B80436"/>
    <w:pPr>
      <w:spacing w:before="0" w:after="160" w:line="240" w:lineRule="exact"/>
      <w:jc w:val="left"/>
    </w:pPr>
    <w:rPr>
      <w:color w:val="595959" w:themeColor="text1" w:themeTint="A6"/>
      <w:sz w:val="16"/>
      <w:lang w:eastAsia="en-GB"/>
    </w:rPr>
  </w:style>
  <w:style w:type="paragraph" w:customStyle="1" w:styleId="Textkrper1">
    <w:name w:val="Textkörper1"/>
    <w:basedOn w:val="Normal"/>
    <w:qFormat/>
    <w:rsid w:val="00AE4B89"/>
    <w:pPr>
      <w:spacing w:before="0" w:after="200" w:line="276" w:lineRule="auto"/>
      <w:jc w:val="left"/>
    </w:pPr>
    <w:rPr>
      <w:rFonts w:ascii="Verdana" w:eastAsia="Calibri" w:hAnsi="Verdana"/>
      <w:color w:val="262626"/>
      <w:sz w:val="24"/>
      <w:szCs w:val="24"/>
    </w:rPr>
  </w:style>
  <w:style w:type="paragraph" w:customStyle="1" w:styleId="Heading-2LightBlue">
    <w:name w:val="Heading-2_LightBlue"/>
    <w:basedOn w:val="Normal"/>
    <w:next w:val="Normal"/>
    <w:qFormat/>
    <w:rsid w:val="00305918"/>
    <w:pPr>
      <w:keepNext/>
      <w:spacing w:before="300" w:after="0"/>
      <w:outlineLvl w:val="1"/>
    </w:pPr>
    <w:rPr>
      <w:rFonts w:ascii="Arial" w:eastAsia="Times" w:hAnsi="Arial"/>
      <w:b/>
      <w:color w:val="9BBB59" w:themeColor="accent3"/>
      <w:sz w:val="26"/>
      <w:szCs w:val="26"/>
    </w:rPr>
  </w:style>
  <w:style w:type="paragraph" w:customStyle="1" w:styleId="APageheading">
    <w:name w:val="A Page heading"/>
    <w:basedOn w:val="Heading1"/>
    <w:link w:val="APageheadingChar"/>
    <w:qFormat/>
    <w:rsid w:val="00305918"/>
    <w:pPr>
      <w:keepLines w:val="0"/>
      <w:pageBreakBefore w:val="0"/>
      <w:numPr>
        <w:numId w:val="0"/>
      </w:numPr>
      <w:spacing w:before="60" w:after="60"/>
      <w:jc w:val="left"/>
    </w:pPr>
    <w:rPr>
      <w:rFonts w:ascii="Times New Roman" w:eastAsia="Times" w:hAnsi="Times New Roman"/>
      <w:b w:val="0"/>
      <w:bCs w:val="0"/>
      <w:color w:val="002776"/>
      <w:sz w:val="52"/>
      <w:szCs w:val="52"/>
      <w:lang w:val="en-GB"/>
    </w:rPr>
  </w:style>
  <w:style w:type="paragraph" w:customStyle="1" w:styleId="Heading-3DG">
    <w:name w:val="Heading-3_DG"/>
    <w:basedOn w:val="Normal"/>
    <w:next w:val="Normal"/>
    <w:qFormat/>
    <w:rsid w:val="00305918"/>
    <w:pPr>
      <w:keepNext/>
      <w:spacing w:before="300" w:after="0" w:line="240" w:lineRule="auto"/>
      <w:jc w:val="left"/>
      <w:outlineLvl w:val="1"/>
    </w:pPr>
    <w:rPr>
      <w:rFonts w:ascii="Arial" w:eastAsia="Times" w:hAnsi="Arial"/>
      <w:b/>
      <w:color w:val="3C8A2E"/>
      <w:sz w:val="22"/>
      <w:szCs w:val="22"/>
      <w:lang w:eastAsia="ja-JP"/>
    </w:rPr>
  </w:style>
  <w:style w:type="paragraph" w:customStyle="1" w:styleId="Bodycopy">
    <w:name w:val="Body copy"/>
    <w:basedOn w:val="Normal"/>
    <w:link w:val="BodycopyChar"/>
    <w:qFormat/>
    <w:rsid w:val="00305918"/>
    <w:rPr>
      <w:rFonts w:ascii="Times New Roman" w:eastAsia="Times" w:hAnsi="Times New Roman"/>
      <w:color w:val="000000"/>
      <w:sz w:val="24"/>
      <w:szCs w:val="24"/>
    </w:rPr>
  </w:style>
  <w:style w:type="paragraph" w:customStyle="1" w:styleId="meta">
    <w:name w:val="meta"/>
    <w:basedOn w:val="Normal"/>
    <w:qFormat/>
    <w:rsid w:val="00305918"/>
    <w:pPr>
      <w:spacing w:beforeAutospacing="1" w:afterAutospacing="1" w:line="240" w:lineRule="auto"/>
      <w:jc w:val="left"/>
    </w:pPr>
    <w:rPr>
      <w:rFonts w:ascii="Times New Roman" w:hAnsi="Times New Roman"/>
      <w:color w:val="00000A"/>
      <w:sz w:val="24"/>
      <w:szCs w:val="24"/>
      <w:lang w:val="nl-NL" w:eastAsia="nl-NL"/>
    </w:rPr>
  </w:style>
  <w:style w:type="paragraph" w:customStyle="1" w:styleId="TableParagraph">
    <w:name w:val="Table Paragraph"/>
    <w:basedOn w:val="Normal"/>
    <w:uiPriority w:val="1"/>
    <w:qFormat/>
    <w:rsid w:val="00A03619"/>
    <w:pPr>
      <w:widowControl w:val="0"/>
      <w:spacing w:before="23" w:after="0" w:line="240" w:lineRule="auto"/>
      <w:ind w:left="103"/>
      <w:jc w:val="left"/>
    </w:pPr>
    <w:rPr>
      <w:rFonts w:ascii="Arial" w:eastAsia="Arial" w:hAnsi="Arial" w:cs="Arial"/>
      <w:color w:val="00000A"/>
      <w:sz w:val="22"/>
      <w:szCs w:val="22"/>
    </w:rPr>
  </w:style>
  <w:style w:type="paragraph" w:customStyle="1" w:styleId="HDMaintext">
    <w:name w:val="HDMaintext"/>
    <w:basedOn w:val="Normal"/>
    <w:uiPriority w:val="99"/>
    <w:qFormat/>
    <w:rsid w:val="00501306"/>
    <w:pPr>
      <w:widowControl w:val="0"/>
      <w:spacing w:before="0" w:after="80" w:line="240" w:lineRule="auto"/>
    </w:pPr>
    <w:rPr>
      <w:color w:val="00000A"/>
      <w:sz w:val="24"/>
      <w:szCs w:val="24"/>
      <w:lang w:eastAsia="en-GB"/>
    </w:rPr>
  </w:style>
  <w:style w:type="paragraph" w:customStyle="1" w:styleId="EuropassSectionDetails">
    <w:name w:val="Europass_SectionDetails"/>
    <w:basedOn w:val="Normal"/>
    <w:qFormat/>
    <w:rsid w:val="00B250BD"/>
    <w:pPr>
      <w:widowControl w:val="0"/>
      <w:suppressLineNumbers/>
      <w:spacing w:before="28" w:after="56" w:line="100" w:lineRule="atLeast"/>
      <w:jc w:val="left"/>
    </w:pPr>
    <w:rPr>
      <w:rFonts w:ascii="Arial" w:eastAsia="SimSun" w:hAnsi="Arial" w:cs="Mangal"/>
      <w:color w:val="3F3A38"/>
      <w:spacing w:val="-6"/>
      <w:sz w:val="18"/>
      <w:szCs w:val="24"/>
      <w:lang w:eastAsia="zh-CN" w:bidi="hi-IN"/>
    </w:rPr>
  </w:style>
  <w:style w:type="paragraph" w:customStyle="1" w:styleId="ECVSectionBullet">
    <w:name w:val="_ECV_SectionBullet"/>
    <w:basedOn w:val="Normal"/>
    <w:qFormat/>
    <w:rsid w:val="00B250BD"/>
    <w:pPr>
      <w:widowControl w:val="0"/>
      <w:suppressLineNumbers/>
      <w:spacing w:before="0" w:after="0" w:line="100" w:lineRule="atLeast"/>
      <w:jc w:val="left"/>
    </w:pPr>
    <w:rPr>
      <w:rFonts w:ascii="Arial" w:eastAsia="SimSun" w:hAnsi="Arial" w:cs="Mangal"/>
      <w:color w:val="3F3A38"/>
      <w:spacing w:val="-6"/>
      <w:sz w:val="18"/>
      <w:szCs w:val="24"/>
      <w:lang w:eastAsia="zh-CN" w:bidi="hi-IN"/>
    </w:rPr>
  </w:style>
  <w:style w:type="paragraph" w:customStyle="1" w:styleId="cvnormal-firstline0">
    <w:name w:val="cvnormal-firstline"/>
    <w:basedOn w:val="Normal"/>
    <w:qFormat/>
    <w:rsid w:val="00B250BD"/>
    <w:pPr>
      <w:spacing w:before="74" w:after="0" w:line="240" w:lineRule="auto"/>
      <w:ind w:left="113" w:right="113"/>
      <w:jc w:val="left"/>
    </w:pPr>
    <w:rPr>
      <w:rFonts w:ascii="Arial Narrow" w:hAnsi="Arial Narrow"/>
      <w:color w:val="00000A"/>
    </w:rPr>
  </w:style>
  <w:style w:type="paragraph" w:customStyle="1" w:styleId="Heading-1">
    <w:name w:val="Heading-1"/>
    <w:basedOn w:val="APageheading"/>
    <w:qFormat/>
    <w:rsid w:val="00C701C1"/>
    <w:pPr>
      <w:pageBreakBefore/>
      <w:tabs>
        <w:tab w:val="left" w:pos="1418"/>
      </w:tabs>
      <w:ind w:left="1418" w:hanging="284"/>
    </w:pPr>
    <w:rPr>
      <w:lang w:val="en-US"/>
    </w:rPr>
  </w:style>
  <w:style w:type="paragraph" w:customStyle="1" w:styleId="Appendix">
    <w:name w:val="Appendix"/>
    <w:basedOn w:val="Normal"/>
    <w:next w:val="Normal"/>
    <w:link w:val="AppendixChar"/>
    <w:qFormat/>
    <w:rsid w:val="003F5CFC"/>
    <w:pPr>
      <w:keepNext/>
      <w:keepLines/>
      <w:pageBreakBefore/>
      <w:spacing w:before="0" w:after="240" w:line="259" w:lineRule="auto"/>
      <w:outlineLvl w:val="0"/>
    </w:pPr>
    <w:rPr>
      <w:rFonts w:cs="Calibri"/>
      <w:b/>
      <w:bCs/>
      <w:color w:val="0070C0"/>
      <w:sz w:val="32"/>
      <w:lang w:val="nl-NL"/>
    </w:rPr>
  </w:style>
  <w:style w:type="paragraph" w:customStyle="1" w:styleId="Tableelem">
    <w:name w:val="Table elem"/>
    <w:basedOn w:val="Normal"/>
    <w:qFormat/>
    <w:rsid w:val="004C04AE"/>
    <w:pPr>
      <w:keepLines/>
      <w:spacing w:before="60" w:after="60" w:line="240" w:lineRule="auto"/>
      <w:jc w:val="left"/>
    </w:pPr>
    <w:rPr>
      <w:rFonts w:ascii="Times New Roman" w:hAnsi="Times New Roman"/>
      <w:color w:val="00000A"/>
      <w:sz w:val="22"/>
      <w:szCs w:val="22"/>
    </w:rPr>
  </w:style>
  <w:style w:type="paragraph" w:customStyle="1" w:styleId="List-indented">
    <w:name w:val="List - indented"/>
    <w:basedOn w:val="ListParagraph"/>
    <w:uiPriority w:val="99"/>
    <w:qFormat/>
    <w:rsid w:val="0085092A"/>
    <w:pPr>
      <w:spacing w:before="0" w:after="120" w:line="240" w:lineRule="auto"/>
      <w:ind w:left="1213"/>
    </w:pPr>
    <w:rPr>
      <w:rFonts w:ascii="Arial" w:eastAsia="Times New Roman" w:hAnsi="Arial"/>
      <w:sz w:val="20"/>
      <w:szCs w:val="20"/>
    </w:rPr>
  </w:style>
  <w:style w:type="paragraph" w:customStyle="1" w:styleId="p1">
    <w:name w:val="p1"/>
    <w:basedOn w:val="Normal"/>
    <w:qFormat/>
    <w:rsid w:val="00771FCB"/>
    <w:pPr>
      <w:spacing w:before="0" w:after="0" w:line="240" w:lineRule="auto"/>
      <w:jc w:val="left"/>
    </w:pPr>
    <w:rPr>
      <w:rFonts w:ascii="Helvetica" w:hAnsi="Helvetica"/>
      <w:color w:val="00000A"/>
      <w:sz w:val="18"/>
      <w:szCs w:val="18"/>
      <w:lang w:eastAsia="en-GB"/>
    </w:rPr>
  </w:style>
  <w:style w:type="paragraph" w:customStyle="1" w:styleId="p2">
    <w:name w:val="p2"/>
    <w:basedOn w:val="Normal"/>
    <w:qFormat/>
    <w:rsid w:val="00771FCB"/>
    <w:pPr>
      <w:spacing w:before="0" w:after="0" w:line="240" w:lineRule="auto"/>
      <w:jc w:val="left"/>
    </w:pPr>
    <w:rPr>
      <w:rFonts w:ascii="Helvetica" w:hAnsi="Helvetica"/>
      <w:color w:val="00000A"/>
      <w:sz w:val="18"/>
      <w:szCs w:val="18"/>
      <w:lang w:eastAsia="en-GB"/>
    </w:rPr>
  </w:style>
  <w:style w:type="paragraph" w:customStyle="1" w:styleId="FrameContents">
    <w:name w:val="Frame Contents"/>
    <w:basedOn w:val="Normal"/>
    <w:qFormat/>
  </w:style>
  <w:style w:type="paragraph" w:customStyle="1" w:styleId="code">
    <w:name w:val="code"/>
    <w:basedOn w:val="Normal"/>
    <w:qFormat/>
    <w:rsid w:val="00A973C2"/>
    <w:pPr>
      <w:tabs>
        <w:tab w:val="left" w:pos="284"/>
      </w:tabs>
      <w:spacing w:before="240" w:after="240"/>
      <w:contextualSpacing/>
    </w:pPr>
    <w:rPr>
      <w:rFonts w:ascii="Courier New" w:hAnsi="Courier New" w:cs="Courier New"/>
      <w:sz w:val="18"/>
      <w:lang w:val="nl-NL"/>
    </w:rPr>
  </w:style>
  <w:style w:type="paragraph" w:styleId="HTMLPreformatted">
    <w:name w:val="HTML Preformatted"/>
    <w:basedOn w:val="Normal"/>
    <w:uiPriority w:val="99"/>
    <w:unhideWhenUsed/>
    <w:qFormat/>
    <w:locked/>
    <w:rsid w:val="00732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lang w:val="de-DE" w:eastAsia="de-DE"/>
    </w:rPr>
  </w:style>
  <w:style w:type="numbering" w:customStyle="1" w:styleId="StyleHirarchisationArial14ptGrasAccent2Gauche063">
    <w:name w:val="Style Hiérarchisation Arial 14 pt Gras Accent 2 Gauche :  063..."/>
    <w:qFormat/>
    <w:rsid w:val="00581FCE"/>
  </w:style>
  <w:style w:type="numbering" w:customStyle="1" w:styleId="Sub-TitleLevel2">
    <w:name w:val="Sub-Title_Level2"/>
    <w:uiPriority w:val="99"/>
    <w:qFormat/>
    <w:rsid w:val="008532B4"/>
  </w:style>
  <w:style w:type="numbering" w:customStyle="1" w:styleId="list-heading-black">
    <w:name w:val="list-heading-black"/>
    <w:qFormat/>
    <w:rsid w:val="00D609DB"/>
  </w:style>
  <w:style w:type="numbering" w:customStyle="1" w:styleId="list-heading-blue">
    <w:name w:val="list-heading-blue"/>
    <w:qFormat/>
    <w:rsid w:val="00D609DB"/>
  </w:style>
  <w:style w:type="numbering" w:customStyle="1" w:styleId="ListBulletNested">
    <w:name w:val="List Bullet (Nested)"/>
    <w:qFormat/>
    <w:rsid w:val="0079236F"/>
  </w:style>
  <w:style w:type="numbering" w:customStyle="1" w:styleId="Headings">
    <w:name w:val="Headings"/>
    <w:uiPriority w:val="99"/>
    <w:qFormat/>
    <w:rsid w:val="007D3044"/>
  </w:style>
  <w:style w:type="table" w:styleId="TableGrid">
    <w:name w:val="Table Grid"/>
    <w:basedOn w:val="TableNormal"/>
    <w:uiPriority w:val="39"/>
    <w:rsid w:val="00CF2C8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A24554"/>
    <w:pPr>
      <w:spacing w:line="24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rfulGrid-Accent4">
    <w:name w:val="Colorful Grid Accent 4"/>
    <w:basedOn w:val="TableNormal"/>
    <w:uiPriority w:val="73"/>
    <w:rsid w:val="00C726A2"/>
    <w:rPr>
      <w:color w:val="000000"/>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List-Accent4">
    <w:name w:val="Colorful List Accent 4"/>
    <w:basedOn w:val="TableNormal"/>
    <w:uiPriority w:val="72"/>
    <w:rsid w:val="00C726A2"/>
    <w:rPr>
      <w:color w:val="00000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MediumGrid3-Accent1">
    <w:name w:val="Medium Grid 3 Accent 1"/>
    <w:basedOn w:val="TableNormal"/>
    <w:uiPriority w:val="69"/>
    <w:rsid w:val="00C726A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TableList1">
    <w:name w:val="Table List 1"/>
    <w:basedOn w:val="TableNormal"/>
    <w:rsid w:val="003D6B2C"/>
    <w:pPr>
      <w:spacing w:line="24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3D6B2C"/>
    <w:pPr>
      <w:spacing w:line="24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3D6B2C"/>
    <w:pPr>
      <w:spacing w:line="24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ontemporary">
    <w:name w:val="Table Contemporary"/>
    <w:basedOn w:val="TableNormal"/>
    <w:uiPriority w:val="99"/>
    <w:rsid w:val="003D6B2C"/>
    <w:pPr>
      <w:spacing w:line="24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MediumGrid3-Accent5">
    <w:name w:val="Medium Grid 3 Accent 5"/>
    <w:basedOn w:val="TableNormal"/>
    <w:uiPriority w:val="69"/>
    <w:rsid w:val="00B4128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Table3Deffects1">
    <w:name w:val="Table 3D effects 1"/>
    <w:basedOn w:val="TableNormal"/>
    <w:rsid w:val="002D5C23"/>
    <w:pPr>
      <w:spacing w:line="240" w:lineRule="atLeast"/>
    </w:pPr>
    <w:rPr>
      <w:lang w:val="nl-NL" w:eastAsia="nl-N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2D5C23"/>
    <w:pPr>
      <w:spacing w:line="240" w:lineRule="atLeast"/>
    </w:pPr>
    <w:rPr>
      <w:lang w:val="nl-NL" w:eastAsia="nl-N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2D5C23"/>
    <w:pPr>
      <w:spacing w:line="240" w:lineRule="atLeast"/>
    </w:pPr>
    <w:rPr>
      <w:lang w:val="nl-NL" w:eastAsia="nl-N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2D5C23"/>
    <w:pPr>
      <w:spacing w:line="240" w:lineRule="atLeast"/>
    </w:pPr>
    <w:rPr>
      <w:lang w:val="nl-NL" w:eastAsia="nl-NL"/>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D5C23"/>
    <w:pPr>
      <w:spacing w:line="240" w:lineRule="atLeast"/>
    </w:pPr>
    <w:rPr>
      <w:lang w:val="nl-NL" w:eastAsia="nl-NL"/>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LightList-Accent11">
    <w:name w:val="Light List - Accent 11"/>
    <w:basedOn w:val="TableNormal"/>
    <w:uiPriority w:val="61"/>
    <w:rsid w:val="002D5C23"/>
    <w:rPr>
      <w:lang w:val="nl-NL" w:eastAsia="nl-N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Grid3-Accent2">
    <w:name w:val="Medium Grid 3 Accent 2"/>
    <w:basedOn w:val="TableNormal"/>
    <w:uiPriority w:val="69"/>
    <w:rsid w:val="00DB681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1">
    <w:name w:val="Colorful List Accent 1"/>
    <w:basedOn w:val="TableNormal"/>
    <w:rsid w:val="00B6032C"/>
    <w:rPr>
      <w:color w:val="000000" w:themeColor="text1"/>
      <w:lang w:val="en-US" w:eastAsia="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table-style-blauw-100-outline">
    <w:name w:val="table-style-blauw-100-outline"/>
    <w:basedOn w:val="TableNormal"/>
    <w:rsid w:val="00C5371E"/>
    <w:pPr>
      <w:spacing w:line="280" w:lineRule="atLeast"/>
    </w:pPr>
    <w:rPr>
      <w:color w:val="000000"/>
      <w:sz w:val="16"/>
      <w:lang w:val="nl-NL" w:eastAsia="nl-NL"/>
    </w:rPr>
    <w:tblPr>
      <w:tblStyleRowBandSize w:val="1"/>
      <w:tblBorders>
        <w:top w:val="single" w:sz="6" w:space="0" w:color="006DB6"/>
        <w:left w:val="single" w:sz="6" w:space="0" w:color="006DB6"/>
        <w:bottom w:val="single" w:sz="6" w:space="0" w:color="006DB6"/>
        <w:right w:val="single" w:sz="6" w:space="0" w:color="006DB6"/>
        <w:insideV w:val="single" w:sz="6" w:space="0" w:color="006DB6"/>
      </w:tblBorders>
    </w:tblPr>
    <w:tblStylePr w:type="firstRow">
      <w:pPr>
        <w:wordWrap/>
      </w:pPr>
      <w:rPr>
        <w:b/>
        <w:i w:val="0"/>
        <w:color w:val="FFFFFF"/>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solid" w:color="006DB6" w:fill="006DB6"/>
      </w:tcPr>
    </w:tblStylePr>
    <w:tblStylePr w:type="band1Horz">
      <w:tblPr/>
      <w:tcPr>
        <w:tcBorders>
          <w:top w:val="single" w:sz="4" w:space="0" w:color="FFFFFF" w:themeColor="background1"/>
        </w:tcBorders>
      </w:tcPr>
    </w:tblStylePr>
    <w:tblStylePr w:type="band2Horz">
      <w:tblPr/>
      <w:tcPr>
        <w:tcBorders>
          <w:top w:val="single" w:sz="4" w:space="0" w:color="FFFFFF" w:themeColor="background1"/>
        </w:tcBorders>
      </w:tcPr>
    </w:tblStylePr>
  </w:style>
  <w:style w:type="table" w:customStyle="1" w:styleId="table-style-zwart-000-outline">
    <w:name w:val="table-style-zwart-000-outline"/>
    <w:basedOn w:val="TableNormal"/>
    <w:rsid w:val="00D609DB"/>
    <w:pPr>
      <w:spacing w:line="280" w:lineRule="atLeast"/>
    </w:pPr>
    <w:rPr>
      <w:color w:val="000000"/>
      <w:sz w:val="16"/>
      <w:lang w:val="nl-NL" w:eastAsia="nl-NL"/>
    </w:rPr>
    <w:tblPr>
      <w:tblStyleRowBandSize w:val="1"/>
      <w:tblStyleCol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pPr>
        <w:wordWrap/>
      </w:pPr>
      <w:rPr>
        <w:b/>
        <w:i w:val="0"/>
        <w:color w:val="000000"/>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00-outline">
    <w:name w:val="table-style-blauw-000-outline"/>
    <w:basedOn w:val="TableNormal"/>
    <w:rsid w:val="00D609DB"/>
    <w:pPr>
      <w:spacing w:line="280" w:lineRule="atLeast"/>
    </w:pPr>
    <w:rPr>
      <w:color w:val="000000"/>
      <w:sz w:val="16"/>
      <w:lang w:val="nl-NL" w:eastAsia="nl-NL"/>
    </w:rPr>
    <w:tblPr>
      <w:tblStyleRowBandSize w:val="1"/>
      <w:tblBorders>
        <w:top w:val="single" w:sz="6" w:space="0" w:color="006DB6"/>
        <w:left w:val="single" w:sz="6" w:space="0" w:color="006DB6"/>
        <w:bottom w:val="single" w:sz="6" w:space="0" w:color="006DB6"/>
        <w:right w:val="single" w:sz="6" w:space="0" w:color="006DB6"/>
        <w:insideV w:val="single" w:sz="6" w:space="0" w:color="006DB6"/>
      </w:tblBorders>
    </w:tblPr>
    <w:tblStylePr w:type="firstRow">
      <w:pPr>
        <w:wordWrap/>
      </w:pPr>
      <w:rPr>
        <w:b/>
        <w:i w:val="0"/>
        <w:color w:val="006DB6"/>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00-none">
    <w:name w:val="table-style-blauw-000-none"/>
    <w:basedOn w:val="table-style-blauw-000-outline"/>
    <w:rsid w:val="00D609DB"/>
    <w:tblPr>
      <w:tblStyleColBandSize w:val="1"/>
    </w:tblPr>
    <w:tblStylePr w:type="firstRow">
      <w:pPr>
        <w:wordWrap/>
      </w:pPr>
      <w:rPr>
        <w:b/>
        <w:i w:val="0"/>
        <w:color w:val="006DB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40-outline">
    <w:name w:val="table-style-blauw-040-outline"/>
    <w:basedOn w:val="table-style-blauw-000-outline"/>
    <w:rsid w:val="00D609DB"/>
    <w:tblPr/>
    <w:tblStylePr w:type="firstRow">
      <w:pPr>
        <w:wordWrap/>
      </w:pPr>
      <w:rPr>
        <w:b/>
        <w:i w:val="0"/>
        <w:color w:val="006DB6"/>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pct40" w:color="A4BFE1" w:fill="A4BFE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40-none">
    <w:name w:val="table-style-blauw-040-none"/>
    <w:basedOn w:val="table-style-blauw-040-outline"/>
    <w:rsid w:val="00D609DB"/>
    <w:tblPr/>
    <w:tblStylePr w:type="firstRow">
      <w:pPr>
        <w:wordWrap/>
      </w:pPr>
      <w:rPr>
        <w:b/>
        <w:i w:val="0"/>
        <w:color w:val="006DB6"/>
        <w:sz w:val="16"/>
      </w:rPr>
      <w:tblPr/>
      <w:tcPr>
        <w:tcBorders>
          <w:top w:val="nil"/>
          <w:left w:val="nil"/>
          <w:bottom w:val="nil"/>
          <w:right w:val="nil"/>
          <w:insideH w:val="nil"/>
          <w:insideV w:val="nil"/>
          <w:tl2br w:val="nil"/>
          <w:tr2bl w:val="nil"/>
        </w:tcBorders>
        <w:shd w:val="pct40" w:color="A4BFE1" w:fill="A4BFE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70-outline">
    <w:name w:val="table-style-blauw-070-outline"/>
    <w:basedOn w:val="table-style-blauw-000-outline"/>
    <w:rsid w:val="00D609DB"/>
    <w:tblPr/>
    <w:tblStylePr w:type="firstRow">
      <w:pPr>
        <w:wordWrap/>
      </w:pPr>
      <w:rPr>
        <w:b/>
        <w:i w:val="0"/>
        <w:color w:val="FFFFFF"/>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pct70" w:color="4E93CA" w:fill="4E93C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70-none">
    <w:name w:val="table-style-blauw-070-none"/>
    <w:basedOn w:val="table-style-blauw-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4E93CA" w:fill="4E93C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100-none">
    <w:name w:val="table-style-blauw-100-none"/>
    <w:basedOn w:val="table-style-blauw-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6DB6" w:fill="006DB6"/>
      </w:tcPr>
    </w:tblStylePr>
    <w:tblStylePr w:type="band1Horz">
      <w:tblPr/>
      <w:tcPr>
        <w:tcBorders>
          <w:top w:val="single" w:sz="4" w:space="0" w:color="FFFFFF" w:themeColor="background1"/>
        </w:tcBorders>
      </w:tcPr>
    </w:tblStylePr>
    <w:tblStylePr w:type="band2Horz">
      <w:tblPr/>
      <w:tcPr>
        <w:tcBorders>
          <w:top w:val="single" w:sz="4" w:space="0" w:color="FFFFFF" w:themeColor="background1"/>
        </w:tcBorders>
      </w:tcPr>
    </w:tblStylePr>
  </w:style>
  <w:style w:type="table" w:customStyle="1" w:styleId="table-style-blauwgroen-000-outline">
    <w:name w:val="table-style-blauwgroen-000-outline"/>
    <w:basedOn w:val="TableNormal"/>
    <w:rsid w:val="00D609DB"/>
    <w:pPr>
      <w:spacing w:line="280" w:lineRule="atLeast"/>
    </w:pPr>
    <w:rPr>
      <w:color w:val="000000"/>
      <w:sz w:val="16"/>
      <w:lang w:val="nl-NL" w:eastAsia="nl-NL"/>
    </w:rPr>
    <w:tblPr>
      <w:tblStyleRowBandSize w:val="1"/>
      <w:tblBorders>
        <w:top w:val="single" w:sz="6" w:space="0" w:color="009696"/>
        <w:left w:val="single" w:sz="6" w:space="0" w:color="009696"/>
        <w:bottom w:val="single" w:sz="6" w:space="0" w:color="009696"/>
        <w:right w:val="single" w:sz="6" w:space="0" w:color="009696"/>
        <w:insideV w:val="single" w:sz="6" w:space="0" w:color="009696"/>
      </w:tblBorders>
    </w:tblPr>
    <w:tblStylePr w:type="firstRow">
      <w:pPr>
        <w:wordWrap/>
      </w:pPr>
      <w:rPr>
        <w:b/>
        <w:i w:val="0"/>
        <w:color w:val="009696"/>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00-none">
    <w:name w:val="table-style-blauwgroen-000-none"/>
    <w:basedOn w:val="table-style-blauwgroen-000-outline"/>
    <w:rsid w:val="00D609DB"/>
    <w:tblPr>
      <w:tblStyleColBandSize w:val="1"/>
    </w:tblPr>
    <w:tblStylePr w:type="firstRow">
      <w:pPr>
        <w:wordWrap/>
      </w:pPr>
      <w:rPr>
        <w:b/>
        <w:i w:val="0"/>
        <w:color w:val="00969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40-outline">
    <w:name w:val="table-style-blauwgroen-040-outline"/>
    <w:basedOn w:val="table-style-blauwgroen-000-outline"/>
    <w:rsid w:val="00D609DB"/>
    <w:tblPr/>
    <w:tblStylePr w:type="firstRow">
      <w:pPr>
        <w:wordWrap/>
      </w:pPr>
      <w:rPr>
        <w:b/>
        <w:i w:val="0"/>
        <w:color w:val="009696"/>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pct40" w:color="A6D7D4" w:fill="A6D7D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40-none">
    <w:name w:val="table-style-blauwgroen-040-none"/>
    <w:basedOn w:val="table-style-blauwgroen-040-outline"/>
    <w:rsid w:val="00D609DB"/>
    <w:tblPr/>
    <w:tblStylePr w:type="firstRow">
      <w:pPr>
        <w:wordWrap/>
      </w:pPr>
      <w:rPr>
        <w:b/>
        <w:i w:val="0"/>
        <w:color w:val="009696"/>
        <w:sz w:val="16"/>
      </w:rPr>
      <w:tblPr/>
      <w:tcPr>
        <w:tcBorders>
          <w:top w:val="nil"/>
          <w:left w:val="nil"/>
          <w:bottom w:val="nil"/>
          <w:right w:val="nil"/>
          <w:insideH w:val="nil"/>
          <w:insideV w:val="nil"/>
          <w:tl2br w:val="nil"/>
          <w:tr2bl w:val="nil"/>
        </w:tcBorders>
        <w:shd w:val="pct40" w:color="A6D7D4" w:fill="A6D7D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70-outline">
    <w:name w:val="table-style-blauwgroen-070-outline"/>
    <w:basedOn w:val="table-style-blauwgroen-000-outline"/>
    <w:rsid w:val="00D609DB"/>
    <w:tblPr/>
    <w:tblStylePr w:type="firstRow">
      <w:pPr>
        <w:wordWrap/>
      </w:pPr>
      <w:rPr>
        <w:b/>
        <w:i w:val="0"/>
        <w:color w:val="FFFFFF"/>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pct70" w:color="3DB6B3" w:fill="3DB6B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70-none">
    <w:name w:val="table-style-blauwgroen-070-none"/>
    <w:basedOn w:val="table-style-blauwgroen-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3DB6B3" w:fill="3DB6B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100-outline">
    <w:name w:val="table-style-blauwgroen-100-outline"/>
    <w:basedOn w:val="table-style-blauwgroen-000-outline"/>
    <w:rsid w:val="00D609DB"/>
    <w:tblPr/>
    <w:tblStylePr w:type="firstRow">
      <w:pPr>
        <w:wordWrap/>
      </w:pPr>
      <w:rPr>
        <w:b/>
        <w:i w:val="0"/>
        <w:color w:val="FFFFFF"/>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solid" w:color="009696" w:fill="00969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100-none">
    <w:name w:val="table-style-blauwgroen-100-none"/>
    <w:basedOn w:val="table-style-blauwgroen-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9696" w:fill="00969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00-outline">
    <w:name w:val="table-style-donkerblauw-000-outline"/>
    <w:basedOn w:val="TableNormal"/>
    <w:rsid w:val="00D609DB"/>
    <w:pPr>
      <w:spacing w:line="280" w:lineRule="atLeast"/>
    </w:pPr>
    <w:rPr>
      <w:color w:val="000000"/>
      <w:sz w:val="16"/>
      <w:lang w:val="nl-NL" w:eastAsia="nl-NL"/>
    </w:rPr>
    <w:tblPr>
      <w:tblStyleRowBandSize w:val="1"/>
      <w:tblBorders>
        <w:top w:val="single" w:sz="6" w:space="0" w:color="003C64"/>
        <w:left w:val="single" w:sz="6" w:space="0" w:color="003C64"/>
        <w:bottom w:val="single" w:sz="6" w:space="0" w:color="003C64"/>
        <w:right w:val="single" w:sz="6" w:space="0" w:color="003C64"/>
        <w:insideV w:val="single" w:sz="6" w:space="0" w:color="003C64"/>
      </w:tblBorders>
    </w:tblPr>
    <w:tblStylePr w:type="firstRow">
      <w:pPr>
        <w:wordWrap/>
      </w:pPr>
      <w:rPr>
        <w:b/>
        <w:i w:val="0"/>
        <w:color w:val="003C64"/>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00-none">
    <w:name w:val="table-style-donkerblauw-000-none"/>
    <w:basedOn w:val="table-style-donkerblauw-000-outline"/>
    <w:rsid w:val="00D609DB"/>
    <w:tblPr>
      <w:tblStyleColBandSize w:val="1"/>
    </w:tblPr>
    <w:tblStylePr w:type="firstRow">
      <w:pPr>
        <w:wordWrap/>
      </w:pPr>
      <w:rPr>
        <w:b/>
        <w:i w:val="0"/>
        <w:color w:val="003C64"/>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40-outline">
    <w:name w:val="table-style-donkerblauw-040-outline"/>
    <w:basedOn w:val="table-style-donkerblauw-000-outline"/>
    <w:rsid w:val="00D609DB"/>
    <w:tblPr/>
    <w:tblStylePr w:type="firstRow">
      <w:pPr>
        <w:wordWrap/>
      </w:pPr>
      <w:rPr>
        <w:b/>
        <w:i w:val="0"/>
        <w:color w:val="003C64"/>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pct40" w:color="879DBA" w:fill="879DB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40-none">
    <w:name w:val="table-style-donkerblauw-040-none"/>
    <w:basedOn w:val="table-style-donkerblauw-040-outline"/>
    <w:rsid w:val="00D609DB"/>
    <w:tblPr/>
    <w:tblStylePr w:type="firstRow">
      <w:pPr>
        <w:wordWrap/>
      </w:pPr>
      <w:rPr>
        <w:b/>
        <w:i w:val="0"/>
        <w:color w:val="003C64"/>
        <w:sz w:val="16"/>
      </w:rPr>
      <w:tblPr/>
      <w:tcPr>
        <w:tcBorders>
          <w:top w:val="nil"/>
          <w:left w:val="nil"/>
          <w:bottom w:val="nil"/>
          <w:right w:val="nil"/>
          <w:insideH w:val="nil"/>
          <w:insideV w:val="nil"/>
          <w:tl2br w:val="nil"/>
          <w:tr2bl w:val="nil"/>
        </w:tcBorders>
        <w:shd w:val="pct40" w:color="879DBA" w:fill="879DB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70-outline">
    <w:name w:val="table-style-donkerblauw-070-outline"/>
    <w:basedOn w:val="table-style-donkerblauw-000-outline"/>
    <w:rsid w:val="00D609DB"/>
    <w:tblPr/>
    <w:tblStylePr w:type="firstRow">
      <w:pPr>
        <w:wordWrap/>
      </w:pPr>
      <w:rPr>
        <w:b/>
        <w:i w:val="0"/>
        <w:color w:val="FFFFFF"/>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pct70" w:color="32648B" w:fill="32648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70-none">
    <w:name w:val="table-style-donkerblauw-070-none"/>
    <w:basedOn w:val="table-style-donkerblauw-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32648B" w:fill="32648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100-outline">
    <w:name w:val="table-style-donkerblauw-100-outline"/>
    <w:basedOn w:val="table-style-donkerblauw-000-outline"/>
    <w:rsid w:val="00D609DB"/>
    <w:tblPr/>
    <w:tblStylePr w:type="firstRow">
      <w:pPr>
        <w:wordWrap/>
      </w:pPr>
      <w:rPr>
        <w:b/>
        <w:i w:val="0"/>
        <w:color w:val="FFFFFF"/>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solid" w:color="003C64" w:fill="003C6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100-none">
    <w:name w:val="table-style-donkerblauw-100-none"/>
    <w:basedOn w:val="table-style-donkerblauw-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3C64" w:fill="003C6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00-outline">
    <w:name w:val="table-style-grijs-000-outline"/>
    <w:basedOn w:val="table-style-zwart-000-outline"/>
    <w:rsid w:val="00D609DB"/>
    <w:tblPr>
      <w:tblBorders>
        <w:top w:val="single" w:sz="6" w:space="0" w:color="A0A5A5"/>
        <w:left w:val="single" w:sz="6" w:space="0" w:color="A0A5A5"/>
        <w:bottom w:val="single" w:sz="6" w:space="0" w:color="A0A5A5"/>
        <w:right w:val="single" w:sz="6" w:space="0" w:color="A0A5A5"/>
        <w:insideV w:val="single" w:sz="6" w:space="0" w:color="A0A5A5"/>
      </w:tblBorders>
    </w:tblPr>
    <w:tblStylePr w:type="firstRow">
      <w:pPr>
        <w:wordWrap/>
      </w:pPr>
      <w:rPr>
        <w:b/>
        <w:i w:val="0"/>
        <w:color w:val="A0A5A5"/>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00-none">
    <w:name w:val="table-style-grijs-000-none"/>
    <w:basedOn w:val="table-style-grijs-000-outline"/>
    <w:rsid w:val="00D609DB"/>
    <w:tblPr/>
    <w:tblStylePr w:type="firstRow">
      <w:pPr>
        <w:wordWrap/>
      </w:pPr>
      <w:rPr>
        <w:b/>
        <w:i w:val="0"/>
        <w:color w:val="A0A5A5"/>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40-outline">
    <w:name w:val="table-style-grijs-040-outline"/>
    <w:basedOn w:val="table-style-grijs-000-outline"/>
    <w:rsid w:val="00D609DB"/>
    <w:tblPr/>
    <w:tblStylePr w:type="firstRow">
      <w:pPr>
        <w:wordWrap/>
      </w:pPr>
      <w:rPr>
        <w:b/>
        <w:i w:val="0"/>
        <w:color w:val="A0A5A5"/>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pct40" w:color="DADCDB" w:fill="DADCD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40-none">
    <w:name w:val="table-style-grijs-040-none"/>
    <w:basedOn w:val="table-style-grijs-040-outline"/>
    <w:rsid w:val="00D609DB"/>
    <w:tblPr/>
    <w:tblStylePr w:type="firstRow">
      <w:pPr>
        <w:wordWrap/>
      </w:pPr>
      <w:rPr>
        <w:b/>
        <w:i w:val="0"/>
        <w:color w:val="A0A5A5"/>
        <w:sz w:val="16"/>
      </w:rPr>
      <w:tblPr/>
      <w:tcPr>
        <w:tcBorders>
          <w:top w:val="nil"/>
          <w:left w:val="nil"/>
          <w:bottom w:val="nil"/>
          <w:right w:val="nil"/>
          <w:insideH w:val="nil"/>
          <w:insideV w:val="nil"/>
          <w:tl2br w:val="nil"/>
          <w:tr2bl w:val="nil"/>
        </w:tcBorders>
        <w:shd w:val="pct40" w:color="DADCDB" w:fill="DADCD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70-outline">
    <w:name w:val="table-style-grijs-070-outline"/>
    <w:basedOn w:val="table-style-grijs-000-outline"/>
    <w:rsid w:val="00D609DB"/>
    <w:tblPr/>
    <w:tblStylePr w:type="firstRow">
      <w:pPr>
        <w:wordWrap/>
      </w:pPr>
      <w:rPr>
        <w:b/>
        <w:i w:val="0"/>
        <w:color w:val="FFFFFF"/>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pct70" w:color="BDB7B6" w:fill="BDB7B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70-none">
    <w:name w:val="table-style-grijs-070-none"/>
    <w:basedOn w:val="table-style-grijs-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BDB7B6" w:fill="BDB7B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100-outline">
    <w:name w:val="table-style-grijs-100-outline"/>
    <w:basedOn w:val="table-style-grijs-000-outline"/>
    <w:rsid w:val="00D609DB"/>
    <w:tblPr/>
    <w:tblStylePr w:type="firstRow">
      <w:pPr>
        <w:wordWrap/>
      </w:pPr>
      <w:rPr>
        <w:b/>
        <w:i w:val="0"/>
        <w:color w:val="FFFFFF"/>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solid" w:color="A0A5A5" w:fill="A0A5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100-none">
    <w:name w:val="table-style-grijs-100-none"/>
    <w:basedOn w:val="table-style-grijs-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A0A5A5" w:fill="A0A5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00-outline">
    <w:name w:val="table-style-groen-000-outline"/>
    <w:basedOn w:val="table-style-zwart-000-outline"/>
    <w:rsid w:val="00D609DB"/>
    <w:tblPr>
      <w:tblBorders>
        <w:top w:val="single" w:sz="6" w:space="0" w:color="A0BE00"/>
        <w:left w:val="single" w:sz="6" w:space="0" w:color="A0BE00"/>
        <w:bottom w:val="single" w:sz="6" w:space="0" w:color="A0BE00"/>
        <w:right w:val="single" w:sz="6" w:space="0" w:color="A0BE00"/>
        <w:insideV w:val="single" w:sz="6" w:space="0" w:color="A0BE00"/>
      </w:tblBorders>
    </w:tblPr>
    <w:tblStylePr w:type="firstRow">
      <w:pPr>
        <w:wordWrap/>
      </w:pPr>
      <w:rPr>
        <w:b/>
        <w:i w:val="0"/>
        <w:color w:val="A0BE00"/>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00-none">
    <w:name w:val="table-style-groen-000-none"/>
    <w:basedOn w:val="table-style-groen-000-outline"/>
    <w:rsid w:val="00D609DB"/>
    <w:tblPr/>
    <w:tblStylePr w:type="firstRow">
      <w:pPr>
        <w:wordWrap/>
      </w:pPr>
      <w:rPr>
        <w:b/>
        <w:i w:val="0"/>
        <w:color w:val="A0BE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40-outline">
    <w:name w:val="table-style-groen-040-outline"/>
    <w:basedOn w:val="table-style-groen-000-outline"/>
    <w:rsid w:val="00D609DB"/>
    <w:tblPr/>
    <w:tblStylePr w:type="firstRow">
      <w:pPr>
        <w:wordWrap/>
      </w:pPr>
      <w:rPr>
        <w:b/>
        <w:i w:val="0"/>
        <w:color w:val="A0BE00"/>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pct40" w:color="DCE7B0" w:fill="DCE7B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40-none">
    <w:name w:val="table-style-groen-040-none"/>
    <w:basedOn w:val="table-style-groen-040-outline"/>
    <w:rsid w:val="00D609DB"/>
    <w:tblPr/>
    <w:tblStylePr w:type="firstRow">
      <w:pPr>
        <w:wordWrap/>
      </w:pPr>
      <w:rPr>
        <w:b/>
        <w:i w:val="0"/>
        <w:color w:val="A0BE00"/>
        <w:sz w:val="16"/>
      </w:rPr>
      <w:tblPr/>
      <w:tcPr>
        <w:tcBorders>
          <w:top w:val="nil"/>
          <w:left w:val="nil"/>
          <w:bottom w:val="nil"/>
          <w:right w:val="nil"/>
          <w:insideH w:val="nil"/>
          <w:insideV w:val="nil"/>
          <w:tl2br w:val="nil"/>
          <w:tr2bl w:val="nil"/>
        </w:tcBorders>
        <w:shd w:val="pct40" w:color="DCE7B0" w:fill="DCE7B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70-outline">
    <w:name w:val="table-style-groen-070-outline"/>
    <w:basedOn w:val="table-style-groen-000-outline"/>
    <w:rsid w:val="00D609DB"/>
    <w:tblPr/>
    <w:tblStylePr w:type="firstRow">
      <w:pPr>
        <w:wordWrap/>
      </w:pPr>
      <w:rPr>
        <w:b/>
        <w:i w:val="0"/>
        <w:color w:val="FFFFFF"/>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pct70" w:color="C0D46A" w:fill="C0D46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70-none">
    <w:name w:val="table-style-groen-070-none"/>
    <w:basedOn w:val="table-style-groen-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C0D46A" w:fill="C0D46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100-outline">
    <w:name w:val="table-style-groen-100-outline"/>
    <w:basedOn w:val="table-style-groen-000-outline"/>
    <w:rsid w:val="00D609DB"/>
    <w:tblPr/>
    <w:tblStylePr w:type="firstRow">
      <w:pPr>
        <w:wordWrap/>
      </w:pPr>
      <w:rPr>
        <w:b/>
        <w:i w:val="0"/>
        <w:color w:val="FFFFFF"/>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solid" w:color="A0BE00" w:fill="A0BE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100-none">
    <w:name w:val="table-style-groen-100-none"/>
    <w:basedOn w:val="table-style-groen-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A0BE00" w:fill="A0BE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00-outline">
    <w:name w:val="table-style-oranje-000-outline"/>
    <w:basedOn w:val="table-style-zwart-000-outline"/>
    <w:rsid w:val="00D609DB"/>
    <w:tblPr>
      <w:tblBorders>
        <w:top w:val="single" w:sz="6" w:space="0" w:color="F49A00"/>
        <w:left w:val="single" w:sz="6" w:space="0" w:color="F49A00"/>
        <w:bottom w:val="single" w:sz="6" w:space="0" w:color="F49A00"/>
        <w:right w:val="single" w:sz="6" w:space="0" w:color="F49A00"/>
        <w:insideV w:val="single" w:sz="6" w:space="0" w:color="F49A00"/>
      </w:tblBorders>
    </w:tblPr>
    <w:tblStylePr w:type="firstRow">
      <w:pPr>
        <w:wordWrap/>
      </w:pPr>
      <w:rPr>
        <w:b/>
        <w:i w:val="0"/>
        <w:color w:val="F49A00"/>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00-none">
    <w:name w:val="table-style-oranje-000-none"/>
    <w:basedOn w:val="table-style-oranje-000-outline"/>
    <w:rsid w:val="00D609DB"/>
    <w:tblPr/>
    <w:tblStylePr w:type="firstRow">
      <w:pPr>
        <w:wordWrap/>
      </w:pPr>
      <w:rPr>
        <w:b/>
        <w:i w:val="0"/>
        <w:color w:val="F49A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40-outline">
    <w:name w:val="table-style-oranje-040-outline"/>
    <w:basedOn w:val="table-style-oranje-000-outline"/>
    <w:rsid w:val="00D609DB"/>
    <w:tblPr/>
    <w:tblStylePr w:type="firstRow">
      <w:pPr>
        <w:wordWrap/>
      </w:pPr>
      <w:rPr>
        <w:b/>
        <w:i w:val="0"/>
        <w:color w:val="F49A00"/>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pct40" w:color="FDD8A5" w:fill="FDD8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40-none">
    <w:name w:val="table-style-oranje-040-none"/>
    <w:basedOn w:val="table-style-oranje-040-outline"/>
    <w:rsid w:val="00D609DB"/>
    <w:tblPr/>
    <w:tblStylePr w:type="firstRow">
      <w:pPr>
        <w:wordWrap/>
      </w:pPr>
      <w:rPr>
        <w:b/>
        <w:i w:val="0"/>
        <w:color w:val="F49A00"/>
        <w:sz w:val="16"/>
      </w:rPr>
      <w:tblPr/>
      <w:tcPr>
        <w:tcBorders>
          <w:top w:val="nil"/>
          <w:left w:val="nil"/>
          <w:bottom w:val="nil"/>
          <w:right w:val="nil"/>
          <w:insideH w:val="nil"/>
          <w:insideV w:val="nil"/>
          <w:tl2br w:val="nil"/>
          <w:tr2bl w:val="nil"/>
        </w:tcBorders>
        <w:shd w:val="pct40" w:color="FDD8A5" w:fill="FDD8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70-outline">
    <w:name w:val="table-style-oranje-070-outline"/>
    <w:basedOn w:val="table-style-oranje-000-outline"/>
    <w:rsid w:val="00D609DB"/>
    <w:tblPr/>
    <w:tblStylePr w:type="firstRow">
      <w:pPr>
        <w:wordWrap/>
      </w:pPr>
      <w:rPr>
        <w:b/>
        <w:i w:val="0"/>
        <w:color w:val="FFFFFF"/>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pct70" w:color="F9B95C" w:fill="F9B95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70-none">
    <w:name w:val="table-style-oranje-070-none"/>
    <w:basedOn w:val="table-style-oranje-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F9B95C" w:fill="F9B95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100-outline">
    <w:name w:val="table-style-oranje-100-outline"/>
    <w:basedOn w:val="table-style-oranje-000-outline"/>
    <w:rsid w:val="00D609DB"/>
    <w:tblPr/>
    <w:tblStylePr w:type="firstRow">
      <w:pPr>
        <w:wordWrap/>
      </w:pPr>
      <w:rPr>
        <w:b/>
        <w:i w:val="0"/>
        <w:color w:val="FFFFFF"/>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solid" w:color="F49A00" w:fill="F49A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100-none">
    <w:name w:val="table-style-oranje-100-none"/>
    <w:basedOn w:val="table-style-oranje-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F49A00" w:fill="F49A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00-outline">
    <w:name w:val="table-style-paars-000-outline"/>
    <w:basedOn w:val="table-style-zwart-000-outline"/>
    <w:rsid w:val="00D609DB"/>
    <w:tblPr>
      <w:tblBorders>
        <w:top w:val="single" w:sz="6" w:space="0" w:color="980D7D"/>
        <w:left w:val="single" w:sz="6" w:space="0" w:color="980D7D"/>
        <w:bottom w:val="single" w:sz="6" w:space="0" w:color="980D7D"/>
        <w:right w:val="single" w:sz="6" w:space="0" w:color="980D7D"/>
        <w:insideV w:val="single" w:sz="6" w:space="0" w:color="980D7D"/>
      </w:tblBorders>
    </w:tblPr>
    <w:tblStylePr w:type="firstRow">
      <w:pPr>
        <w:wordWrap/>
      </w:pPr>
      <w:rPr>
        <w:b/>
        <w:i w:val="0"/>
        <w:color w:val="980D7D"/>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00-none">
    <w:name w:val="table-style-paars-000-none"/>
    <w:basedOn w:val="table-style-paars-000-outline"/>
    <w:rsid w:val="00D609DB"/>
    <w:tblPr/>
    <w:tblStylePr w:type="firstRow">
      <w:pPr>
        <w:wordWrap/>
      </w:pPr>
      <w:rPr>
        <w:b/>
        <w:i w:val="0"/>
        <w:color w:val="980D7D"/>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40-outline">
    <w:name w:val="table-style-paars-040-outline"/>
    <w:basedOn w:val="table-style-paars-000-outline"/>
    <w:rsid w:val="00D609DB"/>
    <w:tblPr/>
    <w:tblStylePr w:type="firstRow">
      <w:pPr>
        <w:wordWrap/>
      </w:pPr>
      <w:rPr>
        <w:b/>
        <w:i w:val="0"/>
        <w:color w:val="980D7D"/>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pct40" w:color="D2AACC" w:fill="D2AAC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40-none">
    <w:name w:val="table-style-paars-040-none"/>
    <w:basedOn w:val="table-style-paars-040-outline"/>
    <w:rsid w:val="00D609DB"/>
    <w:tblPr/>
    <w:tblStylePr w:type="firstRow">
      <w:pPr>
        <w:wordWrap/>
      </w:pPr>
      <w:rPr>
        <w:b/>
        <w:i w:val="0"/>
        <w:color w:val="980D7D"/>
        <w:sz w:val="16"/>
      </w:rPr>
      <w:tblPr/>
      <w:tcPr>
        <w:tcBorders>
          <w:top w:val="nil"/>
          <w:left w:val="nil"/>
          <w:bottom w:val="nil"/>
          <w:right w:val="nil"/>
          <w:insideH w:val="nil"/>
          <w:insideV w:val="nil"/>
          <w:tl2br w:val="nil"/>
          <w:tr2bl w:val="nil"/>
        </w:tcBorders>
        <w:shd w:val="pct40" w:color="D2AACC" w:fill="D2AAC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70-outline">
    <w:name w:val="table-style-paars-070-outline"/>
    <w:basedOn w:val="table-style-paars-000-outline"/>
    <w:rsid w:val="00D609DB"/>
    <w:tblPr/>
    <w:tblStylePr w:type="firstRow">
      <w:pPr>
        <w:wordWrap/>
      </w:pPr>
      <w:rPr>
        <w:b/>
        <w:i w:val="0"/>
        <w:color w:val="FFFFFF"/>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pct70" w:color="B466A1" w:fill="B466A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70-none">
    <w:name w:val="table-style-paars-070-none"/>
    <w:basedOn w:val="table-style-paars-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B466A1" w:fill="B466A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100-outline">
    <w:name w:val="table-style-paars-100-outline"/>
    <w:basedOn w:val="table-style-paars-000-outline"/>
    <w:rsid w:val="00D609DB"/>
    <w:tblPr/>
    <w:tblStylePr w:type="firstRow">
      <w:pPr>
        <w:wordWrap/>
      </w:pPr>
      <w:rPr>
        <w:b/>
        <w:i w:val="0"/>
        <w:color w:val="FFFFFF"/>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solid" w:color="980D7D" w:fill="980D7D"/>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100-none">
    <w:name w:val="table-style-paars-100-none"/>
    <w:basedOn w:val="table-style-paars-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980D7D" w:fill="980D7D"/>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00-outline">
    <w:name w:val="table-style-roze-000-outline"/>
    <w:basedOn w:val="table-style-zwart-000-outline"/>
    <w:rsid w:val="00D609DB"/>
    <w:tblPr>
      <w:tblBorders>
        <w:top w:val="single" w:sz="6" w:space="0" w:color="E30052"/>
        <w:left w:val="single" w:sz="6" w:space="0" w:color="E30052"/>
        <w:bottom w:val="single" w:sz="6" w:space="0" w:color="E30052"/>
        <w:right w:val="single" w:sz="6" w:space="0" w:color="E30052"/>
        <w:insideV w:val="single" w:sz="6" w:space="0" w:color="E30052"/>
      </w:tblBorders>
    </w:tblPr>
    <w:tblStylePr w:type="firstRow">
      <w:pPr>
        <w:wordWrap/>
      </w:pPr>
      <w:rPr>
        <w:b/>
        <w:i w:val="0"/>
        <w:color w:val="E30052"/>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00-none">
    <w:name w:val="table-style-roze-000-none"/>
    <w:basedOn w:val="table-style-roze-000-outline"/>
    <w:rsid w:val="00D609DB"/>
    <w:tblPr/>
    <w:tblStylePr w:type="firstRow">
      <w:pPr>
        <w:wordWrap/>
      </w:pPr>
      <w:rPr>
        <w:b/>
        <w:i w:val="0"/>
        <w:color w:val="E30052"/>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40-outline">
    <w:name w:val="table-style-roze-040-outline"/>
    <w:basedOn w:val="table-style-roze-000-outline"/>
    <w:rsid w:val="00D609DB"/>
    <w:tblPr/>
    <w:tblStylePr w:type="firstRow">
      <w:pPr>
        <w:wordWrap/>
      </w:pPr>
      <w:rPr>
        <w:b/>
        <w:i w:val="0"/>
        <w:color w:val="E30052"/>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pct40" w:color="F4B3B5" w:fill="F4B3B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40-none">
    <w:name w:val="table-style-roze-040-none"/>
    <w:basedOn w:val="table-style-roze-040-outline"/>
    <w:rsid w:val="00D609DB"/>
    <w:tblPr/>
    <w:tblStylePr w:type="firstRow">
      <w:pPr>
        <w:wordWrap/>
      </w:pPr>
      <w:rPr>
        <w:b/>
        <w:i w:val="0"/>
        <w:color w:val="E30052"/>
        <w:sz w:val="16"/>
      </w:rPr>
      <w:tblPr/>
      <w:tcPr>
        <w:tcBorders>
          <w:top w:val="nil"/>
          <w:left w:val="nil"/>
          <w:bottom w:val="nil"/>
          <w:right w:val="nil"/>
          <w:insideH w:val="nil"/>
          <w:insideV w:val="nil"/>
          <w:tl2br w:val="nil"/>
          <w:tr2bl w:val="nil"/>
        </w:tcBorders>
        <w:shd w:val="pct40" w:color="F4B3B5" w:fill="F4B3B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70-outline">
    <w:name w:val="table-style-roze-070-outline"/>
    <w:basedOn w:val="table-style-roze-000-outline"/>
    <w:rsid w:val="00D609DB"/>
    <w:tblPr/>
    <w:tblStylePr w:type="firstRow">
      <w:pPr>
        <w:wordWrap/>
      </w:pPr>
      <w:rPr>
        <w:b/>
        <w:i w:val="0"/>
        <w:color w:val="FFFFFF"/>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pct70" w:color="EB6D7E" w:fill="EB6D7E"/>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70-none">
    <w:name w:val="table-style-roze-070-none"/>
    <w:basedOn w:val="table-style-roze-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EB6D7E" w:fill="EB6D7E"/>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100-outline">
    <w:name w:val="table-style-roze-100-outline"/>
    <w:basedOn w:val="table-style-roze-000-outline"/>
    <w:rsid w:val="00D609DB"/>
    <w:tblPr/>
    <w:tblStylePr w:type="firstRow">
      <w:pPr>
        <w:wordWrap/>
      </w:pPr>
      <w:rPr>
        <w:b/>
        <w:i w:val="0"/>
        <w:color w:val="FFFFFF"/>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solid" w:color="E30052" w:fill="E30052"/>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100-none">
    <w:name w:val="table-style-roze-100-none"/>
    <w:basedOn w:val="table-style-roze-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E30052" w:fill="E30052"/>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00-none">
    <w:name w:val="table-style-zwart-000-none"/>
    <w:basedOn w:val="table-style-zwart-00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40-outline">
    <w:name w:val="table-style-zwart-040-outline"/>
    <w:basedOn w:val="table-style-zwart-000-outline"/>
    <w:rsid w:val="00D609DB"/>
    <w:tblPr/>
    <w:tblStylePr w:type="firstRow">
      <w:pPr>
        <w:wordWrap/>
      </w:pPr>
      <w:rPr>
        <w:b/>
        <w:i w:val="0"/>
        <w:color w:val="000000"/>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pct40" w:color="B1B2B4" w:fill="B1B2B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40-none">
    <w:name w:val="table-style-zwart-040-none"/>
    <w:basedOn w:val="table-style-zwart-04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shd w:val="pct40" w:color="B1B2B4" w:fill="B1B2B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70-outline">
    <w:name w:val="table-style-zwart-070-outline"/>
    <w:basedOn w:val="table-style-zwart-000-outline"/>
    <w:rsid w:val="00D609DB"/>
    <w:tblPr/>
    <w:tblStylePr w:type="firstRow">
      <w:pPr>
        <w:wordWrap/>
      </w:pPr>
      <w:rPr>
        <w:b/>
        <w:i w:val="0"/>
        <w:color w:val="FFFFFF"/>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pct70" w:color="707173" w:fill="70717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70-none">
    <w:name w:val="table-style-zwart-070-none"/>
    <w:basedOn w:val="table-style-zwart-07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shd w:val="pct70" w:color="707173" w:fill="70717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100-outline">
    <w:name w:val="table-style-zwart-100-outline"/>
    <w:basedOn w:val="table-style-zwart-000-outline"/>
    <w:rsid w:val="00D609DB"/>
    <w:tblPr/>
    <w:tblStylePr w:type="firstRow">
      <w:pPr>
        <w:wordWrap/>
      </w:pPr>
      <w:rPr>
        <w:b/>
        <w:i w:val="0"/>
        <w:color w:val="FFFFFF"/>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solid" w:color="000000" w:fill="0000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100-none">
    <w:name w:val="table-style-zwart-100-none"/>
    <w:basedOn w:val="table-style-zwart-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0000" w:fill="0000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LightList-Accent12">
    <w:name w:val="Light List - Accent 12"/>
    <w:basedOn w:val="TableNormal"/>
    <w:uiPriority w:val="61"/>
    <w:rsid w:val="00D609DB"/>
    <w:rPr>
      <w:rFonts w:asciiTheme="minorHAnsi" w:hAnsiTheme="minorHAnsi" w:cstheme="minorBidi"/>
      <w:sz w:val="22"/>
      <w:szCs w:val="22"/>
      <w:lang w:val="nl-NL"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DA3ABC"/>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9319FD"/>
    <w:rPr>
      <w:lang w:val="fr-FR" w:eastAsia="fr-FR"/>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color w:val="FFFFFF"/>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Shading-Accent2">
    <w:name w:val="Light Shading Accent 2"/>
    <w:basedOn w:val="TableNormal"/>
    <w:uiPriority w:val="60"/>
    <w:rsid w:val="008E1263"/>
    <w:rPr>
      <w:rFonts w:asciiTheme="minorHAnsi" w:eastAsiaTheme="minorHAnsi" w:hAnsiTheme="minorHAnsi" w:cstheme="minorBidi"/>
      <w:color w:val="943634" w:themeColor="accent2" w:themeShade="BF"/>
      <w:sz w:val="22"/>
      <w:szCs w:val="22"/>
      <w:lang w:val="fr-FR"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2850D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ColorfulList-Accent2">
    <w:name w:val="Colorful List Accent 2"/>
    <w:basedOn w:val="TableNormal"/>
    <w:uiPriority w:val="72"/>
    <w:rsid w:val="009D256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ListTable3-Accent21">
    <w:name w:val="List Table 3 - Accent 21"/>
    <w:basedOn w:val="TableNormal"/>
    <w:uiPriority w:val="48"/>
    <w:rsid w:val="00B80436"/>
    <w:rPr>
      <w:color w:val="auto"/>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LightList-Accent13">
    <w:name w:val="Light List - Accent 13"/>
    <w:basedOn w:val="TableNormal"/>
    <w:uiPriority w:val="61"/>
    <w:rsid w:val="00593A4C"/>
    <w:rPr>
      <w:rFonts w:asciiTheme="minorHAnsi" w:eastAsiaTheme="minorHAnsi" w:hAnsiTheme="minorHAnsi" w:cstheme="minorBidi"/>
      <w:color w:val="auto"/>
      <w:sz w:val="22"/>
      <w:szCs w:val="22"/>
      <w:lang w:val="nl-NL"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Grid1">
    <w:name w:val="Table Grid1"/>
    <w:basedOn w:val="TableNormal"/>
    <w:uiPriority w:val="39"/>
    <w:rsid w:val="00473B32"/>
    <w:rPr>
      <w:color w:val="auto"/>
      <w:sz w:val="22"/>
      <w:szCs w:val="22"/>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7433B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4902B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1.xml"/><Relationship Id="rId16" Type="http://schemas.openxmlformats.org/officeDocument/2006/relationships/hyperlink" Target="https://www.sk-cert.sk/pki/melicertes-ca/pub/crl/cacrl.crl" TargetMode="External"/><Relationship Id="rId11" Type="http://schemas.openxmlformats.org/officeDocument/2006/relationships/header" Target="head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numbering" Target="numbering.xml"/><Relationship Id="rId19" Type="http://schemas.openxmlformats.org/officeDocument/2006/relationships/image" Target="media/image10.wmf"/><Relationship Id="rId14" Type="http://schemas.openxmlformats.org/officeDocument/2006/relationships/hyperlink" Target="mailto:trust-central@melicertes.eu"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6.wmf"/><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yperlink" Target="http://127.0.0.1:18080/install-smtp.html"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trust-central@melicertes.eu"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settings" Target="settings.xml"/><Relationship Id="rId71"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image" Target="media/image72.png"/></Relationships>
</file>

<file path=word/_rels/footnotes.xml.rels><?xml version="1.0" encoding="UTF-8" standalone="yes"?>
<Relationships xmlns="http://schemas.openxmlformats.org/package/2006/relationships"><Relationship Id="rId3" Type="http://schemas.openxmlformats.org/officeDocument/2006/relationships/hyperlink" Target="https://webrtcglossary.com/sfu/" TargetMode="External"/><Relationship Id="rId2" Type="http://schemas.openxmlformats.org/officeDocument/2006/relationships/hyperlink" Target="https://jitsi.org/jitsi-videobridge-performance-evaluation/" TargetMode="External"/><Relationship Id="rId1" Type="http://schemas.openxmlformats.org/officeDocument/2006/relationships/hyperlink" Target="https://github.com/melicertes/csp/tree/develop/documentation"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jpeg"/><Relationship Id="rId1" Type="http://schemas.openxmlformats.org/officeDocument/2006/relationships/image" Target="media/image1.png"/><Relationship Id="rId5" Type="http://schemas.openxmlformats.org/officeDocument/2006/relationships/image" Target="media/image5.wmf"/><Relationship Id="rId4" Type="http://schemas.openxmlformats.org/officeDocument/2006/relationships/image" Target="media/image4.png"/></Relationships>
</file>

<file path=word/_rels/header2.xml.rels><?xml version="1.0" encoding="UTF-8" standalone="yes"?>
<Relationships xmlns="http://schemas.openxmlformats.org/package/2006/relationships"><Relationship Id="rId3" Type="http://schemas.openxmlformats.org/officeDocument/2006/relationships/image" Target="media/image5.wmf"/><Relationship Id="rId2" Type="http://schemas.openxmlformats.org/officeDocument/2006/relationships/image" Target="media/image4.png"/><Relationship Id="rId1" Type="http://schemas.openxmlformats.org/officeDocument/2006/relationships/image" Target="media/image3.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1D6990EF71F945850B94202EBEFBA5" ma:contentTypeVersion="0" ma:contentTypeDescription="Create a new document." ma:contentTypeScope="" ma:versionID="d42b8ab0729845dfa4ea51ad4ec299e0">
  <xsd:schema xmlns:xsd="http://www.w3.org/2001/XMLSchema" xmlns:xs="http://www.w3.org/2001/XMLSchema" xmlns:p="http://schemas.microsoft.com/office/2006/metadata/properties" targetNamespace="http://schemas.microsoft.com/office/2006/metadata/properties" ma:root="true" ma:fieldsID="1ae53d147369609339da0000e6a4a43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34AA08-EA0F-4830-96D6-7A8C46259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9017D29C-D135-409B-92F3-E58869E8C59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C66433B-B522-41BC-B2DC-D63003924285}">
  <ds:schemaRefs>
    <ds:schemaRef ds:uri="http://schemas.microsoft.com/sharepoint/v3/contenttype/forms"/>
  </ds:schemaRefs>
</ds:datastoreItem>
</file>

<file path=customXml/itemProps4.xml><?xml version="1.0" encoding="utf-8"?>
<ds:datastoreItem xmlns:ds="http://schemas.openxmlformats.org/officeDocument/2006/customXml" ds:itemID="{7ED2A207-FCA6-5343-B425-F506BE7D32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71</Pages>
  <Words>10777</Words>
  <Characters>61434</Characters>
  <Application>Microsoft Office Word</Application>
  <DocSecurity>0</DocSecurity>
  <Lines>511</Lines>
  <Paragraphs>144</Paragraphs>
  <ScaleCrop>false</ScaleCrop>
  <Company>Capgemini B.V.</Company>
  <LinksUpToDate>false</LinksUpToDate>
  <CharactersWithSpaces>72067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YIALELIS Nicholas</dc:creator>
  <dc:description/>
  <cp:lastModifiedBy>Microsoft Office User</cp:lastModifiedBy>
  <cp:revision>4</cp:revision>
  <cp:lastPrinted>2021-05-05T12:46:00Z</cp:lastPrinted>
  <dcterms:created xsi:type="dcterms:W3CDTF">2021-05-05T12:42:00Z</dcterms:created>
  <dcterms:modified xsi:type="dcterms:W3CDTF">2021-05-05T12:47:00Z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Capgemini B.V.</vt:lpwstr>
  </property>
  <property fmtid="{D5CDD505-2E9C-101B-9397-08002B2CF9AE}" pid="4" name="ContentTypeId">
    <vt:lpwstr>0x0101003A1D6990EF71F945850B94202EBEFBA5</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